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80" w:rsidRPr="00B26041" w:rsidRDefault="00FA4980" w:rsidP="00FA4980">
      <w:pPr>
        <w:jc w:val="center"/>
        <w:rPr>
          <w:rFonts w:ascii="Arial Narrow" w:hAnsi="Arial Narrow"/>
        </w:rPr>
      </w:pPr>
    </w:p>
    <w:p w:rsidR="00FA4980" w:rsidRPr="00B26041" w:rsidRDefault="00FA4980" w:rsidP="00FA4980">
      <w:pPr>
        <w:jc w:val="center"/>
        <w:rPr>
          <w:rFonts w:ascii="Arial Narrow" w:hAnsi="Arial Narrow"/>
        </w:rPr>
      </w:pPr>
    </w:p>
    <w:p w:rsidR="00FA4980" w:rsidRPr="00B26041" w:rsidRDefault="00FA4980" w:rsidP="00FA4980">
      <w:pPr>
        <w:jc w:val="center"/>
        <w:rPr>
          <w:rFonts w:ascii="Arial Narrow" w:hAnsi="Arial Narrow"/>
        </w:rPr>
      </w:pPr>
    </w:p>
    <w:p w:rsidR="00FA4980" w:rsidRPr="00B26041" w:rsidRDefault="00FA4980" w:rsidP="00FA4980">
      <w:pPr>
        <w:jc w:val="center"/>
        <w:rPr>
          <w:rFonts w:ascii="Arial Narrow" w:hAnsi="Arial Narrow"/>
        </w:rPr>
      </w:pPr>
      <w:r w:rsidRPr="00B26041">
        <w:rPr>
          <w:rFonts w:ascii="Arial Narrow" w:hAnsi="Arial Narrow"/>
        </w:rPr>
        <w:t>RĪGAS VĒSTURISKĀ CENTRA SAGLABĀŠANAS UN ATTĪSTĪBAS PADOME</w:t>
      </w:r>
    </w:p>
    <w:p w:rsidR="00FA4980" w:rsidRPr="00B26041" w:rsidRDefault="00FA4980" w:rsidP="00FA4980">
      <w:pPr>
        <w:rPr>
          <w:rFonts w:ascii="Arial Narrow" w:hAnsi="Arial Narrow"/>
        </w:rPr>
      </w:pPr>
    </w:p>
    <w:p w:rsidR="00FA4980" w:rsidRPr="00B26041" w:rsidRDefault="00FA4980" w:rsidP="00FA4980">
      <w:pPr>
        <w:jc w:val="center"/>
        <w:rPr>
          <w:rFonts w:ascii="Arial Narrow" w:hAnsi="Arial Narrow"/>
        </w:rPr>
      </w:pPr>
      <w:r w:rsidRPr="00B26041">
        <w:rPr>
          <w:rFonts w:ascii="Arial Narrow" w:hAnsi="Arial Narrow"/>
        </w:rPr>
        <w:t>3</w:t>
      </w:r>
      <w:r>
        <w:rPr>
          <w:rFonts w:ascii="Arial Narrow" w:hAnsi="Arial Narrow"/>
        </w:rPr>
        <w:t>2</w:t>
      </w:r>
      <w:r w:rsidR="00CA226B">
        <w:rPr>
          <w:rFonts w:ascii="Arial Narrow" w:hAnsi="Arial Narrow"/>
        </w:rPr>
        <w:t>7</w:t>
      </w:r>
      <w:r w:rsidRPr="00B26041">
        <w:rPr>
          <w:rFonts w:ascii="Arial Narrow" w:hAnsi="Arial Narrow"/>
        </w:rPr>
        <w:t>. sēde</w:t>
      </w:r>
    </w:p>
    <w:p w:rsidR="00FA4980" w:rsidRPr="00B26041" w:rsidRDefault="00FA4980" w:rsidP="00FA4980">
      <w:pPr>
        <w:rPr>
          <w:rFonts w:ascii="Arial Narrow" w:hAnsi="Arial Narrow"/>
        </w:rPr>
      </w:pPr>
    </w:p>
    <w:p w:rsidR="00FA4980" w:rsidRPr="00B26041" w:rsidRDefault="00FA4980" w:rsidP="00FA4980">
      <w:pPr>
        <w:rPr>
          <w:rFonts w:ascii="Arial Narrow" w:hAnsi="Arial Narrow"/>
        </w:rPr>
      </w:pPr>
    </w:p>
    <w:p w:rsidR="00FA4980" w:rsidRPr="00B26041" w:rsidRDefault="00FA4980" w:rsidP="00FA4980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7154"/>
      </w:tblGrid>
      <w:tr w:rsidR="00FA4980" w:rsidRPr="00B26041" w:rsidTr="007D68A4">
        <w:tc>
          <w:tcPr>
            <w:tcW w:w="1368" w:type="dxa"/>
          </w:tcPr>
          <w:p w:rsidR="00FA4980" w:rsidRPr="00B26041" w:rsidRDefault="00FA4980" w:rsidP="007D68A4">
            <w:pPr>
              <w:rPr>
                <w:rFonts w:ascii="Arial Narrow" w:hAnsi="Arial Narrow"/>
              </w:rPr>
            </w:pPr>
            <w:r w:rsidRPr="00B26041">
              <w:rPr>
                <w:rFonts w:ascii="Arial Narrow" w:hAnsi="Arial Narrow"/>
              </w:rPr>
              <w:t xml:space="preserve">Vieta: </w:t>
            </w:r>
          </w:p>
        </w:tc>
        <w:tc>
          <w:tcPr>
            <w:tcW w:w="7154" w:type="dxa"/>
          </w:tcPr>
          <w:p w:rsidR="00FA4980" w:rsidRPr="00B26041" w:rsidRDefault="00FA4980" w:rsidP="007D68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Nacionālā kultūras mantojuma pārvalde</w:t>
            </w:r>
          </w:p>
          <w:p w:rsidR="00FA4980" w:rsidRPr="00B26041" w:rsidRDefault="00FA4980" w:rsidP="007D68A4">
            <w:pPr>
              <w:rPr>
                <w:rFonts w:ascii="Arial Narrow" w:hAnsi="Arial Narrow"/>
              </w:rPr>
            </w:pPr>
            <w:r w:rsidRPr="00B26041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NKMP</w:t>
            </w:r>
            <w:r w:rsidRPr="00B26041">
              <w:rPr>
                <w:rFonts w:ascii="Arial Narrow" w:hAnsi="Arial Narrow"/>
              </w:rPr>
              <w:t>; adrese: Mazā Pils iela 19, Rīga);</w:t>
            </w:r>
          </w:p>
          <w:p w:rsidR="00FA4980" w:rsidRPr="00B26041" w:rsidRDefault="00FA4980" w:rsidP="007D68A4">
            <w:pPr>
              <w:rPr>
                <w:rFonts w:ascii="Arial Narrow" w:hAnsi="Arial Narrow"/>
              </w:rPr>
            </w:pPr>
            <w:r w:rsidRPr="00B26041">
              <w:rPr>
                <w:rFonts w:ascii="Arial Narrow" w:hAnsi="Arial Narrow"/>
              </w:rPr>
              <w:t>Sanāksmju zāle (adrese: Pils iela 22 – 105, Rīga; ieeja no Mazās Pils ielas).</w:t>
            </w:r>
          </w:p>
          <w:p w:rsidR="00FA4980" w:rsidRPr="00B26041" w:rsidRDefault="00FA4980" w:rsidP="007D68A4">
            <w:pPr>
              <w:rPr>
                <w:rFonts w:ascii="Arial Narrow" w:hAnsi="Arial Narrow"/>
              </w:rPr>
            </w:pPr>
            <w:r w:rsidRPr="00B26041">
              <w:rPr>
                <w:rFonts w:ascii="Arial Narrow" w:hAnsi="Arial Narrow"/>
              </w:rPr>
              <w:t xml:space="preserve"> </w:t>
            </w:r>
          </w:p>
        </w:tc>
      </w:tr>
      <w:tr w:rsidR="00FA4980" w:rsidRPr="00B26041" w:rsidTr="007D68A4">
        <w:tc>
          <w:tcPr>
            <w:tcW w:w="1368" w:type="dxa"/>
          </w:tcPr>
          <w:p w:rsidR="00FA4980" w:rsidRPr="00B26041" w:rsidRDefault="00FA4980" w:rsidP="007D68A4">
            <w:pPr>
              <w:rPr>
                <w:rFonts w:ascii="Arial Narrow" w:hAnsi="Arial Narrow"/>
              </w:rPr>
            </w:pPr>
            <w:r w:rsidRPr="00B26041">
              <w:rPr>
                <w:rFonts w:ascii="Arial Narrow" w:hAnsi="Arial Narrow"/>
              </w:rPr>
              <w:t>Laiks:</w:t>
            </w:r>
          </w:p>
        </w:tc>
        <w:tc>
          <w:tcPr>
            <w:tcW w:w="7154" w:type="dxa"/>
          </w:tcPr>
          <w:p w:rsidR="00FA4980" w:rsidRPr="00B26041" w:rsidRDefault="00FA4980" w:rsidP="007D68A4">
            <w:pPr>
              <w:rPr>
                <w:rFonts w:ascii="Arial Narrow" w:hAnsi="Arial Narrow"/>
              </w:rPr>
            </w:pPr>
            <w:r w:rsidRPr="00B2604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9</w:t>
            </w:r>
            <w:r w:rsidRPr="00B2604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B26041">
              <w:rPr>
                <w:rFonts w:ascii="Arial Narrow" w:hAnsi="Arial Narrow"/>
              </w:rPr>
              <w:t xml:space="preserve">gada </w:t>
            </w:r>
            <w:r w:rsidR="00CA226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. </w:t>
            </w:r>
            <w:r w:rsidR="00CA226B">
              <w:rPr>
                <w:rFonts w:ascii="Arial Narrow" w:hAnsi="Arial Narrow"/>
              </w:rPr>
              <w:t>aprīlī</w:t>
            </w:r>
            <w:r w:rsidR="001C6E9F">
              <w:rPr>
                <w:rFonts w:ascii="Arial Narrow" w:hAnsi="Arial Narrow"/>
              </w:rPr>
              <w:t>, 14</w:t>
            </w:r>
            <w:r>
              <w:rPr>
                <w:rFonts w:ascii="Arial Narrow" w:hAnsi="Arial Narrow"/>
              </w:rPr>
              <w:t>.</w:t>
            </w:r>
            <w:r w:rsidRPr="00B26041">
              <w:rPr>
                <w:rFonts w:ascii="Arial Narrow" w:hAnsi="Arial Narrow"/>
              </w:rPr>
              <w:t>00</w:t>
            </w:r>
          </w:p>
          <w:p w:rsidR="00FA4980" w:rsidRPr="00B26041" w:rsidRDefault="00FA4980" w:rsidP="007D68A4">
            <w:pPr>
              <w:rPr>
                <w:rFonts w:ascii="Arial Narrow" w:hAnsi="Arial Narrow"/>
              </w:rPr>
            </w:pPr>
          </w:p>
        </w:tc>
      </w:tr>
    </w:tbl>
    <w:p w:rsidR="00FA4980" w:rsidRPr="00B26041" w:rsidRDefault="00FA4980" w:rsidP="00FA4980">
      <w:pPr>
        <w:rPr>
          <w:rFonts w:ascii="Arial Narrow" w:hAnsi="Arial Narrow"/>
        </w:rPr>
      </w:pPr>
    </w:p>
    <w:p w:rsidR="00FA4980" w:rsidRPr="00B26041" w:rsidRDefault="00FA4980" w:rsidP="00FA4980">
      <w:pPr>
        <w:rPr>
          <w:rFonts w:ascii="Arial Narrow" w:hAnsi="Arial Narrow"/>
        </w:rPr>
      </w:pPr>
    </w:p>
    <w:p w:rsidR="00FA4980" w:rsidRDefault="00FA4980" w:rsidP="00FA4980">
      <w:pPr>
        <w:jc w:val="center"/>
        <w:rPr>
          <w:rFonts w:ascii="Arial Narrow" w:hAnsi="Arial Narrow"/>
        </w:rPr>
      </w:pPr>
      <w:r w:rsidRPr="00B26041">
        <w:rPr>
          <w:rFonts w:ascii="Arial Narrow" w:hAnsi="Arial Narrow"/>
        </w:rPr>
        <w:t>DARBA KĀRTĪBA</w:t>
      </w:r>
    </w:p>
    <w:p w:rsidR="00FA4980" w:rsidRPr="00B26041" w:rsidRDefault="00FA4980" w:rsidP="00FA4980">
      <w:pPr>
        <w:jc w:val="center"/>
        <w:rPr>
          <w:rFonts w:ascii="Arial Narrow" w:hAnsi="Arial Narrow"/>
        </w:rPr>
      </w:pPr>
    </w:p>
    <w:p w:rsidR="00FA4980" w:rsidRPr="00B26041" w:rsidRDefault="00FA4980" w:rsidP="00FA4980">
      <w:pPr>
        <w:jc w:val="center"/>
        <w:rPr>
          <w:rFonts w:ascii="Arial Narrow" w:hAnsi="Arial Narrow"/>
        </w:rPr>
      </w:pPr>
    </w:p>
    <w:p w:rsidR="00FA4980" w:rsidRPr="00FF332C" w:rsidRDefault="00FA4980" w:rsidP="00FA498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FF332C">
        <w:rPr>
          <w:rFonts w:ascii="Arial Narrow" w:hAnsi="Arial Narrow"/>
        </w:rPr>
        <w:t>Padomes 32</w:t>
      </w:r>
      <w:r w:rsidR="00CA226B">
        <w:rPr>
          <w:rFonts w:ascii="Arial Narrow" w:hAnsi="Arial Narrow"/>
        </w:rPr>
        <w:t>7</w:t>
      </w:r>
      <w:r w:rsidRPr="00FF332C">
        <w:rPr>
          <w:rFonts w:ascii="Arial Narrow" w:hAnsi="Arial Narrow"/>
        </w:rPr>
        <w:t>.sēdes darba kārtība;</w:t>
      </w:r>
    </w:p>
    <w:p w:rsidR="00582166" w:rsidRDefault="00FA4980" w:rsidP="00582166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FF332C">
        <w:rPr>
          <w:rFonts w:ascii="Arial Narrow" w:hAnsi="Arial Narrow"/>
        </w:rPr>
        <w:t>Padomes 32</w:t>
      </w:r>
      <w:r w:rsidR="00CA226B">
        <w:rPr>
          <w:rFonts w:ascii="Arial Narrow" w:hAnsi="Arial Narrow"/>
        </w:rPr>
        <w:t>8</w:t>
      </w:r>
      <w:r w:rsidRPr="00FF332C">
        <w:rPr>
          <w:rFonts w:ascii="Arial Narrow" w:hAnsi="Arial Narrow"/>
        </w:rPr>
        <w:t>. sēdes darba kārtība;</w:t>
      </w:r>
    </w:p>
    <w:p w:rsidR="00CA226B" w:rsidRDefault="00CA226B" w:rsidP="00582166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Galleria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Riga</w:t>
      </w:r>
      <w:proofErr w:type="spellEnd"/>
      <w:r>
        <w:rPr>
          <w:rFonts w:ascii="Arial Narrow" w:hAnsi="Arial Narrow"/>
        </w:rPr>
        <w:t>” Dzirnavu ielā 67, Rīgā jumta izbūvju augstumu atzīmju analīze; Iesniedzējs: NKMP;</w:t>
      </w:r>
    </w:p>
    <w:p w:rsidR="004E1C52" w:rsidRPr="004E1C52" w:rsidRDefault="004E1C52" w:rsidP="004E1C5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Daudzdzīvokļu dzīvojamās mājas pārbūve Miesnieku ielā 3, Rīgā; Iesniedzējs Rīgas pilsētas būvvalde.</w:t>
      </w:r>
      <w:bookmarkStart w:id="0" w:name="_GoBack"/>
      <w:bookmarkEnd w:id="0"/>
    </w:p>
    <w:p w:rsidR="00CA226B" w:rsidRDefault="00CA226B" w:rsidP="00CA226B">
      <w:pPr>
        <w:spacing w:line="360" w:lineRule="auto"/>
        <w:ind w:left="284"/>
        <w:jc w:val="both"/>
        <w:rPr>
          <w:rFonts w:ascii="Arial Narrow" w:hAnsi="Arial Narrow"/>
        </w:rPr>
      </w:pPr>
    </w:p>
    <w:p w:rsidR="00FA4980" w:rsidRPr="00B26041" w:rsidRDefault="00FA4980" w:rsidP="00FA4980">
      <w:pPr>
        <w:spacing w:line="360" w:lineRule="auto"/>
        <w:jc w:val="both"/>
        <w:rPr>
          <w:rFonts w:ascii="Arial Narrow" w:hAnsi="Arial Narrow"/>
        </w:rPr>
      </w:pPr>
    </w:p>
    <w:p w:rsidR="00FA4980" w:rsidRPr="00B26041" w:rsidRDefault="00FA4980" w:rsidP="00FA4980">
      <w:pPr>
        <w:spacing w:line="360" w:lineRule="auto"/>
        <w:jc w:val="both"/>
        <w:rPr>
          <w:rFonts w:ascii="Arial Narrow" w:hAnsi="Arial Narrow"/>
          <w:b/>
        </w:rPr>
      </w:pPr>
    </w:p>
    <w:p w:rsidR="00FA4980" w:rsidRPr="00B26041" w:rsidRDefault="00FA4980" w:rsidP="00FA4980">
      <w:pPr>
        <w:spacing w:line="360" w:lineRule="auto"/>
        <w:jc w:val="both"/>
        <w:rPr>
          <w:rFonts w:ascii="Arial Narrow" w:hAnsi="Arial Narrow"/>
        </w:rPr>
      </w:pPr>
      <w:r w:rsidRPr="00B26041">
        <w:rPr>
          <w:rFonts w:ascii="Arial Narrow" w:hAnsi="Arial Narrow"/>
        </w:rPr>
        <w:t>Padomes priekšsēdētājs A.Kronbergs</w:t>
      </w:r>
    </w:p>
    <w:p w:rsidR="00FA4980" w:rsidRPr="00B26041" w:rsidRDefault="00FA4980" w:rsidP="00FA4980">
      <w:pPr>
        <w:spacing w:line="360" w:lineRule="auto"/>
        <w:jc w:val="both"/>
        <w:rPr>
          <w:rFonts w:ascii="Arial Narrow" w:hAnsi="Arial Narrow"/>
        </w:rPr>
      </w:pPr>
    </w:p>
    <w:p w:rsidR="00FA4980" w:rsidRPr="00B26041" w:rsidRDefault="00FA4980" w:rsidP="00FA4980">
      <w:pPr>
        <w:spacing w:line="360" w:lineRule="auto"/>
        <w:jc w:val="both"/>
        <w:rPr>
          <w:rFonts w:ascii="Arial Narrow" w:hAnsi="Arial Narrow"/>
        </w:rPr>
      </w:pPr>
    </w:p>
    <w:p w:rsidR="00FA4980" w:rsidRDefault="00FA4980" w:rsidP="00FA4980">
      <w:pPr>
        <w:spacing w:line="360" w:lineRule="auto"/>
        <w:jc w:val="both"/>
        <w:rPr>
          <w:rFonts w:ascii="Arial Narrow" w:hAnsi="Arial Narrow"/>
        </w:rPr>
      </w:pPr>
    </w:p>
    <w:p w:rsidR="006F1537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:rsidR="006F1537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:rsidR="006F1537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:rsidR="006F1537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:rsidR="006F1537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:rsidR="006F1537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:rsidR="006F1537" w:rsidRPr="00B26041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:rsidR="00FA4980" w:rsidRPr="00BC500F" w:rsidRDefault="00900460" w:rsidP="00FA49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A.Rupenheite</w:t>
      </w:r>
      <w:proofErr w:type="spellEnd"/>
      <w:r>
        <w:rPr>
          <w:rFonts w:ascii="Arial Narrow" w:hAnsi="Arial Narrow"/>
          <w:sz w:val="20"/>
          <w:szCs w:val="20"/>
        </w:rPr>
        <w:t>,</w:t>
      </w:r>
      <w:r w:rsidR="00FA4980" w:rsidRPr="00BC500F">
        <w:rPr>
          <w:rFonts w:ascii="Arial Narrow" w:hAnsi="Arial Narrow"/>
          <w:sz w:val="20"/>
          <w:szCs w:val="20"/>
        </w:rPr>
        <w:t xml:space="preserve"> 67326602</w:t>
      </w:r>
    </w:p>
    <w:p w:rsidR="00FA4980" w:rsidRPr="00B26041" w:rsidRDefault="00FA4980" w:rsidP="00FA4980">
      <w:pPr>
        <w:rPr>
          <w:rFonts w:ascii="Arial Narrow" w:hAnsi="Arial Narrow"/>
        </w:rPr>
      </w:pPr>
    </w:p>
    <w:p w:rsidR="008C3AE8" w:rsidRDefault="008C3AE8"/>
    <w:sectPr w:rsidR="008C3AE8" w:rsidSect="00B1622B">
      <w:pgSz w:w="11906" w:h="16838"/>
      <w:pgMar w:top="709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5F5"/>
    <w:multiLevelType w:val="hybridMultilevel"/>
    <w:tmpl w:val="C57E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628A"/>
    <w:multiLevelType w:val="hybridMultilevel"/>
    <w:tmpl w:val="28E06136"/>
    <w:lvl w:ilvl="0" w:tplc="917CDD4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60F9"/>
    <w:multiLevelType w:val="multilevel"/>
    <w:tmpl w:val="4C967E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80"/>
    <w:rsid w:val="00125141"/>
    <w:rsid w:val="0018240A"/>
    <w:rsid w:val="001C6E9F"/>
    <w:rsid w:val="00265250"/>
    <w:rsid w:val="0036350A"/>
    <w:rsid w:val="004E1C52"/>
    <w:rsid w:val="00561CE7"/>
    <w:rsid w:val="0056257F"/>
    <w:rsid w:val="00582166"/>
    <w:rsid w:val="005E7824"/>
    <w:rsid w:val="006C0145"/>
    <w:rsid w:val="006F1537"/>
    <w:rsid w:val="008C3AE8"/>
    <w:rsid w:val="008C6CC1"/>
    <w:rsid w:val="00900460"/>
    <w:rsid w:val="00915A9D"/>
    <w:rsid w:val="00936095"/>
    <w:rsid w:val="00A12BC6"/>
    <w:rsid w:val="00AE1FF1"/>
    <w:rsid w:val="00BB4872"/>
    <w:rsid w:val="00BD2C13"/>
    <w:rsid w:val="00CA226B"/>
    <w:rsid w:val="00D029F7"/>
    <w:rsid w:val="00D6529A"/>
    <w:rsid w:val="00DA73F9"/>
    <w:rsid w:val="00DF0DCB"/>
    <w:rsid w:val="00E3183E"/>
    <w:rsid w:val="00ED7D05"/>
    <w:rsid w:val="00F11532"/>
    <w:rsid w:val="00FA4980"/>
    <w:rsid w:val="00FE763A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A4980"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link w:val="Virsraksts1Rakstz"/>
    <w:uiPriority w:val="9"/>
    <w:qFormat/>
    <w:rsid w:val="008C6CC1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8C6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C6C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C6CC1"/>
    <w:rPr>
      <w:rFonts w:ascii="Times New Roman" w:eastAsiaTheme="majorEastAsia" w:hAnsi="Times New Roman" w:cstheme="majorBidi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C6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265250"/>
    <w:pPr>
      <w:spacing w:after="100"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8C6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zteiksmgs">
    <w:name w:val="Strong"/>
    <w:basedOn w:val="Noklusjumarindkopasfonts"/>
    <w:uiPriority w:val="22"/>
    <w:qFormat/>
    <w:rsid w:val="008C6CC1"/>
    <w:rPr>
      <w:b/>
      <w:bCs/>
    </w:rPr>
  </w:style>
  <w:style w:type="paragraph" w:styleId="Bezatstarpm">
    <w:name w:val="No Spacing"/>
    <w:uiPriority w:val="1"/>
    <w:qFormat/>
    <w:rsid w:val="008C6CC1"/>
    <w:rPr>
      <w:rFonts w:ascii="Calibri" w:eastAsia="Calibri" w:hAnsi="Calibri" w:cs="Times New Roman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8C6CC1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A4980"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link w:val="Virsraksts1Rakstz"/>
    <w:uiPriority w:val="9"/>
    <w:qFormat/>
    <w:rsid w:val="008C6CC1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8C6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C6C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C6CC1"/>
    <w:rPr>
      <w:rFonts w:ascii="Times New Roman" w:eastAsiaTheme="majorEastAsia" w:hAnsi="Times New Roman" w:cstheme="majorBidi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C6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265250"/>
    <w:pPr>
      <w:spacing w:after="100"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8C6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zteiksmgs">
    <w:name w:val="Strong"/>
    <w:basedOn w:val="Noklusjumarindkopasfonts"/>
    <w:uiPriority w:val="22"/>
    <w:qFormat/>
    <w:rsid w:val="008C6CC1"/>
    <w:rPr>
      <w:b/>
      <w:bCs/>
    </w:rPr>
  </w:style>
  <w:style w:type="paragraph" w:styleId="Bezatstarpm">
    <w:name w:val="No Spacing"/>
    <w:uiPriority w:val="1"/>
    <w:qFormat/>
    <w:rsid w:val="008C6CC1"/>
    <w:rPr>
      <w:rFonts w:ascii="Calibri" w:eastAsia="Calibri" w:hAnsi="Calibri" w:cs="Times New Roman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8C6CC1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Rupenheite</dc:creator>
  <cp:lastModifiedBy>Agnese Rupenheite</cp:lastModifiedBy>
  <cp:revision>2</cp:revision>
  <dcterms:created xsi:type="dcterms:W3CDTF">2019-03-28T08:01:00Z</dcterms:created>
  <dcterms:modified xsi:type="dcterms:W3CDTF">2019-03-28T14:48:00Z</dcterms:modified>
</cp:coreProperties>
</file>