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1B11" w14:textId="02D0ABC1" w:rsidR="00C13AC8" w:rsidRPr="001C04D2" w:rsidRDefault="00812F3E" w:rsidP="00C13AC8">
      <w:pPr>
        <w:spacing w:after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Brīvības pieminekļa un Rīgas Brāļu kapu padomes</w:t>
      </w:r>
    </w:p>
    <w:p w14:paraId="0F74B4D0" w14:textId="648915AF" w:rsidR="00C13AC8" w:rsidRPr="001C04D2" w:rsidRDefault="00C13AC8" w:rsidP="00C13AC8">
      <w:pPr>
        <w:spacing w:after="0"/>
        <w:jc w:val="center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sēdes protokols</w:t>
      </w:r>
    </w:p>
    <w:p w14:paraId="726DBC46" w14:textId="77777777" w:rsidR="00C13AC8" w:rsidRPr="001C04D2" w:rsidRDefault="00C13AC8" w:rsidP="00C13AC8">
      <w:pPr>
        <w:spacing w:after="0"/>
        <w:jc w:val="center"/>
        <w:rPr>
          <w:rFonts w:asciiTheme="majorBidi" w:hAnsiTheme="majorBidi" w:cstheme="majorBidi"/>
        </w:rPr>
      </w:pPr>
    </w:p>
    <w:p w14:paraId="0E80C591" w14:textId="4AE1E54C" w:rsidR="00C13AC8" w:rsidRPr="001C04D2" w:rsidRDefault="00297AC5" w:rsidP="00C13AC8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 w:rsidR="00812F3E">
        <w:rPr>
          <w:rFonts w:asciiTheme="majorBidi" w:hAnsiTheme="majorBidi" w:cstheme="majorBidi"/>
        </w:rPr>
        <w:t>5</w:t>
      </w:r>
      <w:r w:rsidR="00C13AC8" w:rsidRPr="001C04D2">
        <w:rPr>
          <w:rFonts w:asciiTheme="majorBidi" w:hAnsiTheme="majorBidi" w:cstheme="majorBidi"/>
        </w:rPr>
        <w:t>.0</w:t>
      </w:r>
      <w:r w:rsidR="00812F3E">
        <w:rPr>
          <w:rFonts w:asciiTheme="majorBidi" w:hAnsiTheme="majorBidi" w:cstheme="majorBidi"/>
        </w:rPr>
        <w:t>3</w:t>
      </w:r>
      <w:r w:rsidR="00C13AC8" w:rsidRPr="001C04D2">
        <w:rPr>
          <w:rFonts w:asciiTheme="majorBidi" w:hAnsiTheme="majorBidi" w:cstheme="majorBidi"/>
        </w:rPr>
        <w:t>.2026. plkst. 1</w:t>
      </w:r>
      <w:r w:rsidR="00A61B36">
        <w:rPr>
          <w:rFonts w:asciiTheme="majorBidi" w:hAnsiTheme="majorBidi" w:cstheme="majorBidi"/>
        </w:rPr>
        <w:t>0</w:t>
      </w:r>
      <w:r w:rsidR="00C13AC8" w:rsidRPr="001C04D2">
        <w:rPr>
          <w:rFonts w:asciiTheme="majorBidi" w:hAnsiTheme="majorBidi" w:cstheme="majorBidi"/>
        </w:rPr>
        <w:t>.00</w:t>
      </w:r>
    </w:p>
    <w:p w14:paraId="73759CB8" w14:textId="46A6BD31" w:rsidR="00C13AC8" w:rsidRPr="001C04D2" w:rsidRDefault="007E35B2" w:rsidP="007E35B2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Sēde norisinās klātienē Rīgā, Pils ielā 22, Pagalma zālē, un attālināti</w:t>
      </w:r>
      <w:r w:rsidR="000722C3" w:rsidRPr="001C04D2">
        <w:rPr>
          <w:rFonts w:asciiTheme="majorBidi" w:hAnsiTheme="majorBidi" w:cstheme="majorBidi"/>
        </w:rPr>
        <w:t xml:space="preserve"> MS Teams</w:t>
      </w:r>
    </w:p>
    <w:p w14:paraId="7A051AB9" w14:textId="77777777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7A0A6A10" w14:textId="043CECA5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Piedalās</w:t>
      </w:r>
      <w:r w:rsidR="00D064F0" w:rsidRPr="001C04D2">
        <w:rPr>
          <w:rFonts w:asciiTheme="majorBidi" w:hAnsiTheme="majorBidi" w:cstheme="majorBidi"/>
          <w:b/>
          <w:bCs/>
        </w:rPr>
        <w:t xml:space="preserve"> padomes locekļi</w:t>
      </w:r>
      <w:r w:rsidRPr="001C04D2">
        <w:rPr>
          <w:rFonts w:asciiTheme="majorBidi" w:hAnsiTheme="majorBidi" w:cstheme="majorBidi"/>
          <w:b/>
          <w:bCs/>
        </w:rPr>
        <w:t>:</w:t>
      </w:r>
    </w:p>
    <w:p w14:paraId="16903EE2" w14:textId="752A01D9" w:rsidR="008A6249" w:rsidRDefault="008A6249" w:rsidP="008A6249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V.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Zatlers</w:t>
      </w:r>
      <w:r w:rsidRPr="00F25858">
        <w:rPr>
          <w:rFonts w:asciiTheme="majorBidi" w:hAnsiTheme="majorBidi" w:cstheme="majorBidi"/>
        </w:rPr>
        <w:t xml:space="preserve"> – nodibinājuma "Rīgas Brāļu kapu un Latvijas vēsturiskā mantojuma fonds" pārstāvis;</w:t>
      </w:r>
    </w:p>
    <w:p w14:paraId="71C58531" w14:textId="79F97D03" w:rsidR="008A6249" w:rsidRPr="008A6249" w:rsidRDefault="008A6249" w:rsidP="008A6249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I.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Bula – Nacionālās kultūras mantojuma pārvaldes</w:t>
      </w:r>
      <w:r>
        <w:rPr>
          <w:rFonts w:asciiTheme="majorBidi" w:hAnsiTheme="majorBidi" w:cstheme="majorBidi"/>
        </w:rPr>
        <w:t xml:space="preserve"> (turpmāk – Pārvalde)</w:t>
      </w:r>
      <w:r w:rsidRPr="008A6249">
        <w:rPr>
          <w:rFonts w:asciiTheme="majorBidi" w:hAnsiTheme="majorBidi" w:cstheme="majorBidi"/>
        </w:rPr>
        <w:t xml:space="preserve"> vadītāja;</w:t>
      </w:r>
    </w:p>
    <w:p w14:paraId="705F4B10" w14:textId="28838C32" w:rsidR="000C4888" w:rsidRPr="008A6249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A.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 xml:space="preserve">Ancāne – </w:t>
      </w:r>
      <w:r w:rsidR="008A6249">
        <w:rPr>
          <w:rFonts w:asciiTheme="majorBidi" w:hAnsiTheme="majorBidi" w:cstheme="majorBidi"/>
        </w:rPr>
        <w:t>Pārvaldes</w:t>
      </w:r>
      <w:r w:rsidRPr="008A6249">
        <w:rPr>
          <w:rFonts w:asciiTheme="majorBidi" w:hAnsiTheme="majorBidi" w:cstheme="majorBidi"/>
        </w:rPr>
        <w:t xml:space="preserve"> Arhitektūras un mākslas daļas vadītāja;</w:t>
      </w:r>
    </w:p>
    <w:p w14:paraId="12CF8759" w14:textId="5825DC09" w:rsidR="000C4888" w:rsidRPr="008A6249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D.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Bērziņš – biedrības "Brāļu kapu komiteja" valdes loceklis;</w:t>
      </w:r>
    </w:p>
    <w:p w14:paraId="4C3DCD0B" w14:textId="57E0079E" w:rsidR="000C4888" w:rsidRPr="008A6249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M.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Krams – Ārlietu ministrijas Valsts protokola vadītājs;</w:t>
      </w:r>
    </w:p>
    <w:p w14:paraId="7DBA357C" w14:textId="0418D5EF" w:rsidR="000C4888" w:rsidRPr="008A6249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8A6249">
        <w:rPr>
          <w:rFonts w:asciiTheme="majorBidi" w:hAnsiTheme="majorBidi" w:cstheme="majorBidi"/>
        </w:rPr>
        <w:t>J.</w:t>
      </w:r>
      <w:r w:rsidR="00271D0B">
        <w:rPr>
          <w:rFonts w:asciiTheme="majorBidi" w:hAnsiTheme="majorBidi" w:cstheme="majorBidi"/>
        </w:rPr>
        <w:t> </w:t>
      </w:r>
      <w:r w:rsidRPr="008A6249">
        <w:rPr>
          <w:rFonts w:asciiTheme="majorBidi" w:hAnsiTheme="majorBidi" w:cstheme="majorBidi"/>
        </w:rPr>
        <w:t>Šumeiko – Kultūras ministrijas Investīciju un projektu nodaļas vadītājs;</w:t>
      </w:r>
    </w:p>
    <w:p w14:paraId="6291B518" w14:textId="281EC07D" w:rsidR="000C4888" w:rsidRPr="00F25858" w:rsidRDefault="000C4888" w:rsidP="000C4888">
      <w:pPr>
        <w:pStyle w:val="Sarakstarindkopa"/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</w:rPr>
      </w:pPr>
      <w:r w:rsidRPr="00F25858">
        <w:rPr>
          <w:rFonts w:asciiTheme="majorBidi" w:hAnsiTheme="majorBidi" w:cstheme="majorBidi"/>
        </w:rPr>
        <w:t>Ž.</w:t>
      </w:r>
      <w:r w:rsidR="00271D0B">
        <w:rPr>
          <w:rFonts w:asciiTheme="majorBidi" w:hAnsiTheme="majorBidi" w:cstheme="majorBidi"/>
        </w:rPr>
        <w:t> </w:t>
      </w:r>
      <w:r w:rsidRPr="00F25858">
        <w:rPr>
          <w:rFonts w:asciiTheme="majorBidi" w:hAnsiTheme="majorBidi" w:cstheme="majorBidi"/>
        </w:rPr>
        <w:t>Zvaigzne – Finanšu ministrijas Budžeta politikas attīstības departamenta Budžeta metodoloģijas nodaļas vadītāja vietniece.</w:t>
      </w:r>
    </w:p>
    <w:p w14:paraId="20F25A34" w14:textId="22F93CC8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68E354CF" w14:textId="3CC6CAC7" w:rsidR="00D064F0" w:rsidRPr="001C04D2" w:rsidRDefault="00D064F0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 xml:space="preserve">Piedalās: </w:t>
      </w:r>
    </w:p>
    <w:p w14:paraId="11CD8A17" w14:textId="72F42E4E" w:rsidR="00731E94" w:rsidRDefault="0003107F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K. Ābele – </w:t>
      </w:r>
      <w:r w:rsidR="00271D0B">
        <w:rPr>
          <w:rFonts w:asciiTheme="majorBidi" w:hAnsiTheme="majorBidi" w:cstheme="majorBidi"/>
        </w:rPr>
        <w:t>Pārvaldes</w:t>
      </w:r>
      <w:r>
        <w:rPr>
          <w:rFonts w:asciiTheme="majorBidi" w:hAnsiTheme="majorBidi" w:cstheme="majorBidi"/>
        </w:rPr>
        <w:t xml:space="preserve"> vadītājas vietniece administratīvajos jautājumos</w:t>
      </w:r>
      <w:r w:rsidR="00271D0B">
        <w:rPr>
          <w:rFonts w:asciiTheme="majorBidi" w:hAnsiTheme="majorBidi" w:cstheme="majorBidi"/>
        </w:rPr>
        <w:t>;</w:t>
      </w:r>
    </w:p>
    <w:p w14:paraId="0ED8943E" w14:textId="1D2A24DE" w:rsidR="0003107F" w:rsidRDefault="00F25858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I. Marta</w:t>
      </w:r>
      <w:r w:rsidR="00657FEF">
        <w:rPr>
          <w:rFonts w:asciiTheme="majorBidi" w:hAnsiTheme="majorBidi" w:cstheme="majorBidi"/>
        </w:rPr>
        <w:t xml:space="preserve"> – Pārvaldes Rīgas reģionālās nodaļas vadītāja – galvenā valsts inspektore;</w:t>
      </w:r>
    </w:p>
    <w:p w14:paraId="55209997" w14:textId="021729BC" w:rsidR="00EA796A" w:rsidRDefault="00EA796A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 Strautiņa – </w:t>
      </w:r>
      <w:r w:rsidR="00C515A7">
        <w:rPr>
          <w:rFonts w:asciiTheme="majorBidi" w:hAnsiTheme="majorBidi" w:cstheme="majorBidi"/>
        </w:rPr>
        <w:t xml:space="preserve">Rīgas valstspilsētas </w:t>
      </w:r>
      <w:r w:rsidR="00821B62">
        <w:rPr>
          <w:rFonts w:asciiTheme="majorBidi" w:hAnsiTheme="majorBidi" w:cstheme="majorBidi"/>
        </w:rPr>
        <w:t>aģentūras “</w:t>
      </w:r>
      <w:r>
        <w:rPr>
          <w:rFonts w:asciiTheme="majorBidi" w:hAnsiTheme="majorBidi" w:cstheme="majorBidi"/>
        </w:rPr>
        <w:t>Rīgas pieminekļu aģentūra</w:t>
      </w:r>
      <w:r w:rsidR="00821B62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direktore;</w:t>
      </w:r>
    </w:p>
    <w:p w14:paraId="2E725FF3" w14:textId="58E02DD7" w:rsidR="00657FEF" w:rsidRDefault="00657FEF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I. Graudums – </w:t>
      </w:r>
      <w:r w:rsidR="00821B62">
        <w:rPr>
          <w:rFonts w:asciiTheme="majorBidi" w:hAnsiTheme="majorBidi" w:cstheme="majorBidi"/>
        </w:rPr>
        <w:t>Rīgas valstspilsētas aģentūras “Rīgas pieminekļu aģentūra”</w:t>
      </w:r>
      <w:r w:rsidR="00E30ADD">
        <w:rPr>
          <w:rFonts w:asciiTheme="majorBidi" w:hAnsiTheme="majorBidi" w:cstheme="majorBidi"/>
        </w:rPr>
        <w:t xml:space="preserve"> </w:t>
      </w:r>
      <w:r w:rsidR="00E210A2">
        <w:rPr>
          <w:rFonts w:asciiTheme="majorBidi" w:hAnsiTheme="majorBidi" w:cstheme="majorBidi"/>
        </w:rPr>
        <w:t>galvenais restaurācijas speciālists;</w:t>
      </w:r>
    </w:p>
    <w:p w14:paraId="03E51EFA" w14:textId="08FC0473" w:rsidR="00E210A2" w:rsidRDefault="00E210A2" w:rsidP="00731E94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U. Jansone – </w:t>
      </w:r>
      <w:r w:rsidR="00821B62">
        <w:rPr>
          <w:rFonts w:asciiTheme="majorBidi" w:hAnsiTheme="majorBidi" w:cstheme="majorBidi"/>
        </w:rPr>
        <w:t xml:space="preserve">Rīgas valstspilsētas aģentūras “Rīgas pieminekļu aģentūra” </w:t>
      </w:r>
      <w:r>
        <w:rPr>
          <w:rFonts w:asciiTheme="majorBidi" w:hAnsiTheme="majorBidi" w:cstheme="majorBidi"/>
        </w:rPr>
        <w:t>Brīvības pieminekļa un Rīgas Brāļu kapu nodaļas vadītāja;</w:t>
      </w:r>
    </w:p>
    <w:p w14:paraId="149E6BE2" w14:textId="3DB32A09" w:rsidR="00853244" w:rsidRDefault="00DA5A70" w:rsidP="007D1DF5">
      <w:pPr>
        <w:pStyle w:val="Sarakstarindkopa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I. Reča - </w:t>
      </w:r>
      <w:r w:rsidR="007D1DF5">
        <w:rPr>
          <w:rFonts w:asciiTheme="majorBidi" w:hAnsiTheme="majorBidi" w:cstheme="majorBidi"/>
        </w:rPr>
        <w:t>Rīgas valstspilsētas aģentūras “Rīgas pieminekļu aģentūra” galvenā speciāliste finanšu jautājumos.</w:t>
      </w:r>
    </w:p>
    <w:p w14:paraId="73CD443E" w14:textId="77777777" w:rsidR="007D1DF5" w:rsidRPr="007D1DF5" w:rsidRDefault="007D1DF5" w:rsidP="007D1DF5">
      <w:pPr>
        <w:spacing w:after="0"/>
        <w:jc w:val="both"/>
        <w:rPr>
          <w:rFonts w:asciiTheme="majorBidi" w:hAnsiTheme="majorBidi" w:cstheme="majorBidi"/>
        </w:rPr>
      </w:pPr>
    </w:p>
    <w:p w14:paraId="06E7C8E8" w14:textId="304F2FA3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Nepiedalās:</w:t>
      </w:r>
    </w:p>
    <w:p w14:paraId="255A6CFD" w14:textId="77777777" w:rsidR="00BF4B5C" w:rsidRDefault="00F25858" w:rsidP="008733F5">
      <w:pPr>
        <w:pStyle w:val="Sarakstarindkopa"/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J. Bērziņš – Rīgas valstspilsētas pašvaldības Pilsētas attīstības departamenta Kultūrvēsturiskā mantojuma saglabāšanas biroja vadītājs;</w:t>
      </w:r>
    </w:p>
    <w:p w14:paraId="5981B2D4" w14:textId="5EACE61B" w:rsidR="008733F5" w:rsidRPr="008733F5" w:rsidRDefault="008733F5" w:rsidP="008733F5">
      <w:pPr>
        <w:pStyle w:val="Sarakstarindkopa"/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M. Stirna – nodibinājuma "Rīgas Brāļu kapu un Latvijas vēsturiskā mantojuma fonds" valdes priekšsēdētāja</w:t>
      </w:r>
      <w:r>
        <w:rPr>
          <w:rFonts w:asciiTheme="majorBidi" w:hAnsiTheme="majorBidi" w:cstheme="majorBidi"/>
        </w:rPr>
        <w:t>;</w:t>
      </w:r>
    </w:p>
    <w:p w14:paraId="1F291363" w14:textId="7C1DFC06" w:rsidR="00BF4B5C" w:rsidRPr="00BF4B5C" w:rsidRDefault="00AD20C7" w:rsidP="008733F5">
      <w:pPr>
        <w:pStyle w:val="Sarakstarindkopa"/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A. </w:t>
      </w:r>
      <w:r w:rsidR="00F25858" w:rsidRPr="00BF4B5C">
        <w:rPr>
          <w:rFonts w:asciiTheme="majorBidi" w:hAnsiTheme="majorBidi" w:cstheme="majorBidi"/>
        </w:rPr>
        <w:t>Kalniņš – Aizsardzības ministrijas Militāri publisko attiecību departamenta eksperts;</w:t>
      </w:r>
    </w:p>
    <w:p w14:paraId="2C2AF58E" w14:textId="0C1F8794" w:rsidR="00BF4B5C" w:rsidRPr="00BF4B5C" w:rsidRDefault="00F25858" w:rsidP="00BF4B5C">
      <w:pPr>
        <w:pStyle w:val="Sarakstarindkopa"/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</w:rPr>
      </w:pPr>
      <w:r w:rsidRPr="00BF4B5C">
        <w:rPr>
          <w:rFonts w:asciiTheme="majorBidi" w:hAnsiTheme="majorBidi" w:cstheme="majorBidi"/>
        </w:rPr>
        <w:t>J. Lange – Rīgas pilsētas izpilddirektors</w:t>
      </w:r>
      <w:r w:rsidR="008733F5">
        <w:rPr>
          <w:rFonts w:asciiTheme="majorBidi" w:hAnsiTheme="majorBidi" w:cstheme="majorBidi"/>
        </w:rPr>
        <w:t>.</w:t>
      </w:r>
    </w:p>
    <w:p w14:paraId="0D6198DD" w14:textId="77777777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0F6BE499" w14:textId="24CB3403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 xml:space="preserve">Sēdi vada: Padomes priekšsēdētājs </w:t>
      </w:r>
      <w:r w:rsidR="009E3E56">
        <w:rPr>
          <w:rFonts w:asciiTheme="majorBidi" w:hAnsiTheme="majorBidi" w:cstheme="majorBidi"/>
        </w:rPr>
        <w:t>V. Zatlers</w:t>
      </w:r>
      <w:r w:rsidRPr="001C04D2">
        <w:rPr>
          <w:rFonts w:asciiTheme="majorBidi" w:hAnsiTheme="majorBidi" w:cstheme="majorBidi"/>
        </w:rPr>
        <w:t>.</w:t>
      </w:r>
    </w:p>
    <w:p w14:paraId="456B025C" w14:textId="1BB91CD5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 xml:space="preserve">Sēdi protokolē: K. B. Jaške – </w:t>
      </w:r>
      <w:r w:rsidR="00E46BE9">
        <w:rPr>
          <w:rFonts w:asciiTheme="majorBidi" w:hAnsiTheme="majorBidi" w:cstheme="majorBidi"/>
        </w:rPr>
        <w:t>Pārvaldes</w:t>
      </w:r>
      <w:r w:rsidRPr="001C04D2">
        <w:rPr>
          <w:rFonts w:asciiTheme="majorBidi" w:hAnsiTheme="majorBidi" w:cstheme="majorBidi"/>
        </w:rPr>
        <w:t xml:space="preserve"> Administratīvās daļas speciāliste.</w:t>
      </w:r>
    </w:p>
    <w:p w14:paraId="5B288B3D" w14:textId="77777777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6BFB9D20" w14:textId="09774B3B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C04D2">
        <w:rPr>
          <w:rFonts w:asciiTheme="majorBidi" w:hAnsiTheme="majorBidi" w:cstheme="majorBidi"/>
          <w:b/>
          <w:bCs/>
        </w:rPr>
        <w:t>Darba kārtība:</w:t>
      </w:r>
    </w:p>
    <w:p w14:paraId="6987ECFC" w14:textId="66C8506C" w:rsidR="009E3E56" w:rsidRDefault="000B4A98" w:rsidP="009E3E5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 w:rsidRPr="009E3E56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Pa</w:t>
      </w:r>
      <w:r w:rsidR="009E3E56"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domes priekšsēdētāja un priekšsēdētāja vietnieka iecelšana.</w:t>
      </w:r>
    </w:p>
    <w:p w14:paraId="0D2E5E36" w14:textId="750C9477" w:rsidR="009E3E56" w:rsidRDefault="009E3E56" w:rsidP="009E3E5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Brīvības pieminekļa un Rīgas Brāļu kapu apsaimniekošanas programma 2026.-2028. gadam un plānotie darbi 2026. gadā.</w:t>
      </w:r>
    </w:p>
    <w:p w14:paraId="215B93CE" w14:textId="490DB2BD" w:rsidR="009E3E56" w:rsidRDefault="009E3E56" w:rsidP="009E3E5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lastRenderedPageBreak/>
        <w:t>Brīvības pieminekļa un Rīgas Brāļu kapu apsaimniekošanas programmas īstenošanas izvērtējums 2025. gadā.</w:t>
      </w:r>
    </w:p>
    <w:p w14:paraId="5C9C749A" w14:textId="7974AB8E" w:rsidR="009E3E56" w:rsidRDefault="009E3E56" w:rsidP="009E3E5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  <w:t>Atzinuma sniegšana Rīgas Pašvaldības policijai par satura filmēšanas darbībām pie Brīvības pieminekļa.</w:t>
      </w:r>
    </w:p>
    <w:p w14:paraId="7FC7C055" w14:textId="77777777" w:rsidR="00821B62" w:rsidRDefault="00821B62" w:rsidP="00821B62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</w:p>
    <w:p w14:paraId="3B7703C5" w14:textId="77777777" w:rsidR="00821B62" w:rsidRDefault="00821B62" w:rsidP="00821B62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</w:p>
    <w:p w14:paraId="1C2D6A25" w14:textId="77777777" w:rsidR="007D1DF5" w:rsidRDefault="007D1DF5" w:rsidP="00821B62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kern w:val="0"/>
          <w:lang w:eastAsia="lv-LV"/>
          <w14:ligatures w14:val="none"/>
        </w:rPr>
      </w:pPr>
    </w:p>
    <w:p w14:paraId="7E6E4334" w14:textId="71F28F85" w:rsidR="00A61B36" w:rsidRPr="00A61B36" w:rsidRDefault="00A61B36" w:rsidP="00A61B36">
      <w:pPr>
        <w:pStyle w:val="Sarakstarindko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A61B36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</w:t>
      </w:r>
      <w:r w:rsidR="009E3E56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adomes priekšsēdētāja un priekšsēdētāja vietnieka iecelšana</w:t>
      </w:r>
    </w:p>
    <w:p w14:paraId="1DCB99D0" w14:textId="2D5D1318" w:rsidR="009F3BE6" w:rsidRDefault="009F3BE6" w:rsidP="00B81DE5">
      <w:pPr>
        <w:spacing w:after="0"/>
        <w:jc w:val="both"/>
        <w:rPr>
          <w:rFonts w:asciiTheme="majorBidi" w:hAnsiTheme="majorBidi" w:cstheme="majorBidi"/>
        </w:rPr>
      </w:pPr>
    </w:p>
    <w:p w14:paraId="634AD2CF" w14:textId="6CA863D8" w:rsidR="00192AC3" w:rsidRDefault="00192AC3" w:rsidP="00B81DE5">
      <w:pPr>
        <w:spacing w:after="0"/>
        <w:jc w:val="both"/>
        <w:rPr>
          <w:rFonts w:asciiTheme="majorBidi" w:hAnsiTheme="majorBidi" w:cstheme="majorBidi"/>
        </w:rPr>
      </w:pPr>
      <w:r w:rsidRPr="00BE4A2F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ziņo par darba kārtības jautājumu</w:t>
      </w:r>
      <w:r w:rsidR="00FF15F1">
        <w:rPr>
          <w:rFonts w:asciiTheme="majorBidi" w:hAnsiTheme="majorBidi" w:cstheme="majorBidi"/>
        </w:rPr>
        <w:t>, aicinot ievēlēt Brīvības pieminekļa un Rīgas Brāļu kapu padomes (turpmāk – Padome) priekšsēdētāju un priekšsēdētāja vietnieku</w:t>
      </w:r>
      <w:r>
        <w:rPr>
          <w:rFonts w:asciiTheme="majorBidi" w:hAnsiTheme="majorBidi" w:cstheme="majorBidi"/>
        </w:rPr>
        <w:t xml:space="preserve">. Rosina par </w:t>
      </w:r>
      <w:r w:rsidR="00FF15F1">
        <w:rPr>
          <w:rFonts w:asciiTheme="majorBidi" w:hAnsiTheme="majorBidi" w:cstheme="majorBidi"/>
        </w:rPr>
        <w:t xml:space="preserve">Padomes </w:t>
      </w:r>
      <w:r w:rsidR="00BE4A2F">
        <w:rPr>
          <w:rFonts w:asciiTheme="majorBidi" w:hAnsiTheme="majorBidi" w:cstheme="majorBidi"/>
        </w:rPr>
        <w:t>priekšsēdētāju izvirzīt V</w:t>
      </w:r>
      <w:r w:rsidR="00D17CD1">
        <w:rPr>
          <w:rFonts w:asciiTheme="majorBidi" w:hAnsiTheme="majorBidi" w:cstheme="majorBidi"/>
        </w:rPr>
        <w:t>. </w:t>
      </w:r>
      <w:r w:rsidR="00BE4A2F">
        <w:rPr>
          <w:rFonts w:asciiTheme="majorBidi" w:hAnsiTheme="majorBidi" w:cstheme="majorBidi"/>
        </w:rPr>
        <w:t>Zatleru.</w:t>
      </w:r>
    </w:p>
    <w:p w14:paraId="5B89519B" w14:textId="7AFCEB86" w:rsidR="00121557" w:rsidRDefault="00121557" w:rsidP="00B81DE5">
      <w:pPr>
        <w:spacing w:after="0"/>
        <w:jc w:val="both"/>
        <w:rPr>
          <w:rFonts w:asciiTheme="majorBidi" w:hAnsiTheme="majorBidi" w:cstheme="majorBidi"/>
        </w:rPr>
      </w:pPr>
      <w:r w:rsidRPr="00121557">
        <w:rPr>
          <w:rFonts w:asciiTheme="majorBidi" w:hAnsiTheme="majorBidi" w:cstheme="majorBidi"/>
          <w:b/>
          <w:bCs/>
        </w:rPr>
        <w:t>D. Bērziņš</w:t>
      </w:r>
      <w:r>
        <w:rPr>
          <w:rFonts w:asciiTheme="majorBidi" w:hAnsiTheme="majorBidi" w:cstheme="majorBidi"/>
        </w:rPr>
        <w:t xml:space="preserve"> piekrīt ierosinājumam,</w:t>
      </w:r>
      <w:r w:rsidR="00724A94">
        <w:rPr>
          <w:rFonts w:asciiTheme="majorBidi" w:hAnsiTheme="majorBidi" w:cstheme="majorBidi"/>
        </w:rPr>
        <w:t xml:space="preserve"> </w:t>
      </w:r>
      <w:r w:rsidR="00622572">
        <w:rPr>
          <w:rFonts w:asciiTheme="majorBidi" w:hAnsiTheme="majorBidi" w:cstheme="majorBidi"/>
        </w:rPr>
        <w:t xml:space="preserve">norādot, ka tas </w:t>
      </w:r>
      <w:r w:rsidR="00FF15F1">
        <w:rPr>
          <w:rFonts w:asciiTheme="majorBidi" w:hAnsiTheme="majorBidi" w:cstheme="majorBidi"/>
        </w:rPr>
        <w:t>veicinātu</w:t>
      </w:r>
      <w:r w:rsidR="00622572">
        <w:rPr>
          <w:rFonts w:asciiTheme="majorBidi" w:hAnsiTheme="majorBidi" w:cstheme="majorBidi"/>
        </w:rPr>
        <w:t xml:space="preserve"> nepieciešamo </w:t>
      </w:r>
      <w:r w:rsidR="00FF15F1">
        <w:rPr>
          <w:rFonts w:asciiTheme="majorBidi" w:hAnsiTheme="majorBidi" w:cstheme="majorBidi"/>
        </w:rPr>
        <w:t xml:space="preserve">aizsardzību minētajiem </w:t>
      </w:r>
      <w:r w:rsidR="00622572">
        <w:rPr>
          <w:rFonts w:asciiTheme="majorBidi" w:hAnsiTheme="majorBidi" w:cstheme="majorBidi"/>
        </w:rPr>
        <w:t>pieminekļ</w:t>
      </w:r>
      <w:r w:rsidR="00FF15F1">
        <w:rPr>
          <w:rFonts w:asciiTheme="majorBidi" w:hAnsiTheme="majorBidi" w:cstheme="majorBidi"/>
        </w:rPr>
        <w:t>iem</w:t>
      </w:r>
      <w:r w:rsidR="00622572">
        <w:rPr>
          <w:rFonts w:asciiTheme="majorBidi" w:hAnsiTheme="majorBidi" w:cstheme="majorBidi"/>
        </w:rPr>
        <w:t>.</w:t>
      </w:r>
    </w:p>
    <w:p w14:paraId="62D3231A" w14:textId="412E99CA" w:rsidR="00724A94" w:rsidRDefault="00724A94" w:rsidP="00724A94">
      <w:pPr>
        <w:spacing w:after="0"/>
        <w:jc w:val="both"/>
        <w:rPr>
          <w:rFonts w:asciiTheme="majorBidi" w:hAnsiTheme="majorBidi" w:cstheme="majorBidi"/>
        </w:rPr>
      </w:pPr>
      <w:r w:rsidRPr="00622572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piekrīt </w:t>
      </w:r>
      <w:r w:rsidR="00622572">
        <w:rPr>
          <w:rFonts w:asciiTheme="majorBidi" w:hAnsiTheme="majorBidi" w:cstheme="majorBidi"/>
        </w:rPr>
        <w:t>kandidatūrai.</w:t>
      </w:r>
    </w:p>
    <w:p w14:paraId="0ED6CD13" w14:textId="2D022604" w:rsidR="00D17CD1" w:rsidRDefault="00D17CD1" w:rsidP="00724A94">
      <w:pPr>
        <w:spacing w:after="0"/>
        <w:jc w:val="both"/>
        <w:rPr>
          <w:rFonts w:asciiTheme="majorBidi" w:hAnsiTheme="majorBidi" w:cstheme="majorBidi"/>
        </w:rPr>
      </w:pPr>
      <w:r w:rsidRPr="00FF15F1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aicina balsot par V. Zatleru</w:t>
      </w:r>
      <w:r w:rsidR="00EC6713">
        <w:rPr>
          <w:rFonts w:asciiTheme="majorBidi" w:hAnsiTheme="majorBidi" w:cstheme="majorBidi"/>
        </w:rPr>
        <w:t xml:space="preserve"> kā Padomes priekšsēdētāju.</w:t>
      </w:r>
    </w:p>
    <w:p w14:paraId="307DBD73" w14:textId="77777777" w:rsidR="00EC6713" w:rsidRDefault="00EC6713" w:rsidP="00724A94">
      <w:pPr>
        <w:spacing w:after="0"/>
        <w:jc w:val="both"/>
        <w:rPr>
          <w:rFonts w:asciiTheme="majorBidi" w:hAnsiTheme="majorBidi" w:cstheme="majorBidi"/>
        </w:rPr>
      </w:pPr>
    </w:p>
    <w:p w14:paraId="57331C68" w14:textId="1DEDF5B3" w:rsidR="00EC6713" w:rsidRDefault="00EC6713" w:rsidP="00724A94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Par: 7 (</w:t>
      </w:r>
      <w:r w:rsidR="00A35FE4">
        <w:rPr>
          <w:rFonts w:asciiTheme="majorBidi" w:hAnsiTheme="majorBidi" w:cstheme="majorBidi"/>
        </w:rPr>
        <w:t>V. Zatlers</w:t>
      </w:r>
      <w:r w:rsidR="00900686">
        <w:rPr>
          <w:rFonts w:asciiTheme="majorBidi" w:hAnsiTheme="majorBidi" w:cstheme="majorBidi"/>
        </w:rPr>
        <w:t xml:space="preserve">, </w:t>
      </w:r>
      <w:r w:rsidR="00F26188">
        <w:rPr>
          <w:rFonts w:asciiTheme="majorBidi" w:hAnsiTheme="majorBidi" w:cstheme="majorBidi"/>
        </w:rPr>
        <w:t>I. Bula, A. Ancāne, D. Bērziņš, M. Krams, J. Šumeiko, Ž. Zvaigzne</w:t>
      </w:r>
      <w:r w:rsidR="002F35AB">
        <w:rPr>
          <w:rFonts w:asciiTheme="majorBidi" w:hAnsiTheme="majorBidi" w:cstheme="majorBidi"/>
        </w:rPr>
        <w:t>)</w:t>
      </w:r>
    </w:p>
    <w:p w14:paraId="41CC8864" w14:textId="5A59EB0E" w:rsidR="001B57EC" w:rsidRDefault="00BF7430" w:rsidP="00724A94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506ED996" w14:textId="2C20BF22" w:rsidR="00BF7430" w:rsidRDefault="00BF7430" w:rsidP="00724A94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6B0ACF54" w14:textId="77777777" w:rsidR="00BF7430" w:rsidRDefault="00BF7430" w:rsidP="00724A94">
      <w:pPr>
        <w:spacing w:after="0"/>
        <w:jc w:val="both"/>
        <w:rPr>
          <w:rFonts w:asciiTheme="majorBidi" w:hAnsiTheme="majorBidi" w:cstheme="majorBidi"/>
        </w:rPr>
      </w:pPr>
    </w:p>
    <w:p w14:paraId="34C2C3B7" w14:textId="54FBCC8E" w:rsidR="00BF7430" w:rsidRPr="00BF7430" w:rsidRDefault="00BF7430" w:rsidP="00724A94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Lēmums:</w:t>
      </w:r>
      <w:r w:rsidR="00682583">
        <w:rPr>
          <w:rFonts w:asciiTheme="majorBidi" w:hAnsiTheme="majorBidi" w:cstheme="majorBidi"/>
          <w:b/>
          <w:bCs/>
        </w:rPr>
        <w:t xml:space="preserve"> Apstiprināt V. Zatleru par Padomes priekšsēdētāju.</w:t>
      </w:r>
    </w:p>
    <w:p w14:paraId="36913933" w14:textId="77777777" w:rsidR="001B57EC" w:rsidRDefault="001B57EC" w:rsidP="00724A94">
      <w:pPr>
        <w:spacing w:after="0"/>
        <w:jc w:val="both"/>
        <w:rPr>
          <w:rFonts w:asciiTheme="majorBidi" w:hAnsiTheme="majorBidi" w:cstheme="majorBidi"/>
        </w:rPr>
      </w:pPr>
    </w:p>
    <w:p w14:paraId="267E17BE" w14:textId="77777777" w:rsidR="00267A5A" w:rsidRDefault="00267A5A" w:rsidP="00724A94">
      <w:pPr>
        <w:spacing w:after="0"/>
        <w:jc w:val="both"/>
        <w:rPr>
          <w:rFonts w:asciiTheme="majorBidi" w:hAnsiTheme="majorBidi" w:cstheme="majorBidi"/>
        </w:rPr>
      </w:pPr>
    </w:p>
    <w:p w14:paraId="4D3B8529" w14:textId="7F16371D" w:rsidR="00BE4A2F" w:rsidRDefault="00500A6B" w:rsidP="00B81DE5">
      <w:pPr>
        <w:spacing w:after="0"/>
        <w:jc w:val="both"/>
        <w:rPr>
          <w:rFonts w:asciiTheme="majorBidi" w:hAnsiTheme="majorBidi" w:cstheme="majorBidi"/>
        </w:rPr>
      </w:pPr>
      <w:r w:rsidRPr="00345F8F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aicina ievēlēt </w:t>
      </w:r>
      <w:r w:rsidR="00345F8F">
        <w:rPr>
          <w:rFonts w:asciiTheme="majorBidi" w:hAnsiTheme="majorBidi" w:cstheme="majorBidi"/>
        </w:rPr>
        <w:t xml:space="preserve">Padomes priekšsēdētāja vietnieku. Jautā par </w:t>
      </w:r>
      <w:r w:rsidR="00267A5A">
        <w:rPr>
          <w:rFonts w:asciiTheme="majorBidi" w:hAnsiTheme="majorBidi" w:cstheme="majorBidi"/>
        </w:rPr>
        <w:t xml:space="preserve">iespējamo </w:t>
      </w:r>
      <w:r w:rsidR="00345F8F">
        <w:rPr>
          <w:rFonts w:asciiTheme="majorBidi" w:hAnsiTheme="majorBidi" w:cstheme="majorBidi"/>
        </w:rPr>
        <w:t>kandidatūru.</w:t>
      </w:r>
    </w:p>
    <w:p w14:paraId="6A9DF4E9" w14:textId="3F59CB18" w:rsidR="00345F8F" w:rsidRDefault="00345F8F" w:rsidP="00B81DE5">
      <w:pPr>
        <w:spacing w:after="0"/>
        <w:jc w:val="both"/>
        <w:rPr>
          <w:rFonts w:asciiTheme="majorBidi" w:hAnsiTheme="majorBidi" w:cstheme="majorBidi"/>
        </w:rPr>
      </w:pPr>
      <w:r w:rsidRPr="00303D94">
        <w:rPr>
          <w:rFonts w:asciiTheme="majorBidi" w:hAnsiTheme="majorBidi" w:cstheme="majorBidi"/>
          <w:b/>
          <w:bCs/>
        </w:rPr>
        <w:t>D. Bērziņš</w:t>
      </w:r>
      <w:r>
        <w:rPr>
          <w:rFonts w:asciiTheme="majorBidi" w:hAnsiTheme="majorBidi" w:cstheme="majorBidi"/>
        </w:rPr>
        <w:t xml:space="preserve"> rosina izraudzīties </w:t>
      </w:r>
      <w:r w:rsidR="00303D94">
        <w:rPr>
          <w:rFonts w:asciiTheme="majorBidi" w:hAnsiTheme="majorBidi" w:cstheme="majorBidi"/>
        </w:rPr>
        <w:t xml:space="preserve">pārstāvi no Pārvaldes, lai </w:t>
      </w:r>
      <w:r w:rsidR="00D57A04">
        <w:rPr>
          <w:rFonts w:asciiTheme="majorBidi" w:hAnsiTheme="majorBidi" w:cstheme="majorBidi"/>
        </w:rPr>
        <w:t xml:space="preserve">Padomē </w:t>
      </w:r>
      <w:r w:rsidR="00303D94">
        <w:rPr>
          <w:rFonts w:asciiTheme="majorBidi" w:hAnsiTheme="majorBidi" w:cstheme="majorBidi"/>
        </w:rPr>
        <w:t>būtu līdzsvars.</w:t>
      </w:r>
    </w:p>
    <w:p w14:paraId="0C8E2A51" w14:textId="78C50300" w:rsidR="00303D94" w:rsidRDefault="00303D94" w:rsidP="00B81DE5">
      <w:pPr>
        <w:spacing w:after="0"/>
        <w:jc w:val="both"/>
        <w:rPr>
          <w:rFonts w:asciiTheme="majorBidi" w:hAnsiTheme="majorBidi" w:cstheme="majorBidi"/>
        </w:rPr>
      </w:pPr>
      <w:r w:rsidRPr="009354F9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norāda, ka Pārvalde jau nodrošina </w:t>
      </w:r>
      <w:r w:rsidR="009354F9">
        <w:rPr>
          <w:rFonts w:asciiTheme="majorBidi" w:hAnsiTheme="majorBidi" w:cstheme="majorBidi"/>
        </w:rPr>
        <w:t xml:space="preserve">Padomes </w:t>
      </w:r>
      <w:r>
        <w:rPr>
          <w:rFonts w:asciiTheme="majorBidi" w:hAnsiTheme="majorBidi" w:cstheme="majorBidi"/>
        </w:rPr>
        <w:t>administratīvo funkciju</w:t>
      </w:r>
      <w:r w:rsidR="009354F9">
        <w:rPr>
          <w:rFonts w:asciiTheme="majorBidi" w:hAnsiTheme="majorBidi" w:cstheme="majorBidi"/>
        </w:rPr>
        <w:t xml:space="preserve">, līdz ar to jāizraugās neitrāls pārstāvis, kas nav no Pārvaldes vai </w:t>
      </w:r>
      <w:r w:rsidR="007C684A">
        <w:rPr>
          <w:rFonts w:asciiTheme="majorBidi" w:hAnsiTheme="majorBidi" w:cstheme="majorBidi"/>
        </w:rPr>
        <w:t>Rīgas valstspilsētas aģentūras “Rīgas pieminekļu aģentūra” (turpmāk – RPA).</w:t>
      </w:r>
    </w:p>
    <w:p w14:paraId="6313C6C6" w14:textId="39DCFF15" w:rsidR="009354F9" w:rsidRDefault="009354F9" w:rsidP="00B81DE5">
      <w:pPr>
        <w:spacing w:after="0"/>
        <w:jc w:val="both"/>
        <w:rPr>
          <w:rFonts w:asciiTheme="majorBidi" w:hAnsiTheme="majorBidi" w:cstheme="majorBidi"/>
        </w:rPr>
      </w:pPr>
      <w:r w:rsidRPr="009354F9">
        <w:rPr>
          <w:rFonts w:asciiTheme="majorBidi" w:hAnsiTheme="majorBidi" w:cstheme="majorBidi"/>
          <w:b/>
          <w:bCs/>
        </w:rPr>
        <w:t>J. Šumeiko</w:t>
      </w:r>
      <w:r>
        <w:rPr>
          <w:rFonts w:asciiTheme="majorBidi" w:hAnsiTheme="majorBidi" w:cstheme="majorBidi"/>
        </w:rPr>
        <w:t xml:space="preserve"> </w:t>
      </w:r>
      <w:r w:rsidR="007B474D">
        <w:rPr>
          <w:rFonts w:asciiTheme="majorBidi" w:hAnsiTheme="majorBidi" w:cstheme="majorBidi"/>
        </w:rPr>
        <w:t>piekrīt</w:t>
      </w:r>
      <w:r>
        <w:rPr>
          <w:rFonts w:asciiTheme="majorBidi" w:hAnsiTheme="majorBidi" w:cstheme="majorBidi"/>
        </w:rPr>
        <w:t xml:space="preserve"> par padomes priekšsēdētāja vietnieku izvirzīt I. Bulu.</w:t>
      </w:r>
    </w:p>
    <w:p w14:paraId="3804EB0F" w14:textId="1577FB6D" w:rsidR="009354F9" w:rsidRDefault="009354F9" w:rsidP="00B81DE5">
      <w:pPr>
        <w:spacing w:after="0"/>
        <w:jc w:val="both"/>
        <w:rPr>
          <w:rFonts w:asciiTheme="majorBidi" w:hAnsiTheme="majorBidi" w:cstheme="majorBidi"/>
        </w:rPr>
      </w:pPr>
      <w:r w:rsidRPr="007B474D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7B474D">
        <w:rPr>
          <w:rFonts w:asciiTheme="majorBidi" w:hAnsiTheme="majorBidi" w:cstheme="majorBidi"/>
        </w:rPr>
        <w:t xml:space="preserve">norāda, ka visi padomes locekļi ir neitrāli, līdz ar to </w:t>
      </w:r>
      <w:r w:rsidR="000D07B2">
        <w:rPr>
          <w:rFonts w:asciiTheme="majorBidi" w:hAnsiTheme="majorBidi" w:cstheme="majorBidi"/>
        </w:rPr>
        <w:t>Padomes priekšsēdētāja vietnieka izvēlēšana no Pārvaldes nodrošinātu efektīvāko saskarsmi un ziņu apmaiņu.</w:t>
      </w:r>
    </w:p>
    <w:p w14:paraId="7A1B8F8F" w14:textId="311CD89E" w:rsidR="000D07B2" w:rsidRDefault="000D07B2" w:rsidP="00B81DE5">
      <w:pPr>
        <w:spacing w:after="0"/>
        <w:jc w:val="both"/>
        <w:rPr>
          <w:rFonts w:asciiTheme="majorBidi" w:hAnsiTheme="majorBidi" w:cstheme="majorBidi"/>
        </w:rPr>
      </w:pPr>
      <w:r w:rsidRPr="00FA1A9E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piekrīt kandidatūrai.</w:t>
      </w:r>
    </w:p>
    <w:p w14:paraId="764B28AC" w14:textId="7A817C6A" w:rsidR="000D07B2" w:rsidRDefault="00FA1A9E" w:rsidP="00B81DE5">
      <w:pPr>
        <w:spacing w:after="0"/>
        <w:jc w:val="both"/>
        <w:rPr>
          <w:rFonts w:asciiTheme="majorBidi" w:hAnsiTheme="majorBidi" w:cstheme="majorBidi"/>
        </w:rPr>
      </w:pPr>
      <w:r w:rsidRPr="00FA1A9E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aicina balsot par I. Bulu kā Padomes priekšsēdētāja vietnieku.</w:t>
      </w:r>
    </w:p>
    <w:p w14:paraId="0AFB2759" w14:textId="77777777" w:rsidR="00FA1A9E" w:rsidRDefault="00FA1A9E" w:rsidP="00B81DE5">
      <w:pPr>
        <w:spacing w:after="0"/>
        <w:jc w:val="both"/>
        <w:rPr>
          <w:rFonts w:asciiTheme="majorBidi" w:hAnsiTheme="majorBidi" w:cstheme="majorBidi"/>
        </w:rPr>
      </w:pPr>
    </w:p>
    <w:p w14:paraId="2D3F966C" w14:textId="77777777" w:rsidR="00FA1A9E" w:rsidRDefault="00FA1A9E" w:rsidP="00FA1A9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Par: 7 (V. Zatlers, I. Bula, A. Ancāne, D. Bērziņš, M. Krams, J. Šumeiko, Ž. Zvaigzne)</w:t>
      </w:r>
    </w:p>
    <w:p w14:paraId="7B7A7B62" w14:textId="77777777" w:rsidR="00FA1A9E" w:rsidRDefault="00FA1A9E" w:rsidP="00FA1A9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Pret: 0</w:t>
      </w:r>
    </w:p>
    <w:p w14:paraId="24DC49C0" w14:textId="77777777" w:rsidR="00FA1A9E" w:rsidRDefault="00FA1A9E" w:rsidP="00FA1A9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Atturas: 0</w:t>
      </w:r>
    </w:p>
    <w:p w14:paraId="6FB13664" w14:textId="77777777" w:rsidR="00DE3410" w:rsidRPr="00FA1A9E" w:rsidRDefault="00DE3410" w:rsidP="00F64166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7DA8574C" w14:textId="3BC1D58F" w:rsidR="006562B3" w:rsidRPr="00671A4C" w:rsidRDefault="006562B3" w:rsidP="00FA0BCF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671A4C">
        <w:rPr>
          <w:rFonts w:asciiTheme="majorBidi" w:hAnsiTheme="majorBidi" w:cstheme="majorBidi"/>
          <w:b/>
          <w:bCs/>
        </w:rPr>
        <w:t xml:space="preserve">Lēmums: </w:t>
      </w:r>
      <w:r w:rsidR="00FA1A9E">
        <w:rPr>
          <w:rFonts w:asciiTheme="majorBidi" w:hAnsiTheme="majorBidi" w:cstheme="majorBidi"/>
          <w:b/>
          <w:bCs/>
        </w:rPr>
        <w:t>Apstiprināt I. Bulu par Padomes priekšsēdētāja vietnieku.</w:t>
      </w:r>
    </w:p>
    <w:p w14:paraId="7342101A" w14:textId="77777777" w:rsidR="00CC5056" w:rsidRDefault="00CC5056" w:rsidP="00C13AC8">
      <w:pPr>
        <w:spacing w:after="0"/>
        <w:jc w:val="both"/>
        <w:rPr>
          <w:rFonts w:asciiTheme="majorBidi" w:hAnsiTheme="majorBidi" w:cstheme="majorBidi"/>
        </w:rPr>
      </w:pPr>
    </w:p>
    <w:p w14:paraId="4032C94D" w14:textId="77777777" w:rsidR="007D1DF5" w:rsidRDefault="007D1DF5" w:rsidP="007D1DF5">
      <w:pPr>
        <w:spacing w:after="0"/>
        <w:jc w:val="both"/>
        <w:rPr>
          <w:rFonts w:asciiTheme="majorBidi" w:hAnsiTheme="majorBidi" w:cstheme="majorBidi"/>
        </w:rPr>
      </w:pPr>
    </w:p>
    <w:p w14:paraId="50E8C7A1" w14:textId="77777777" w:rsidR="007D1DF5" w:rsidRDefault="007D1DF5" w:rsidP="007D1DF5">
      <w:pPr>
        <w:spacing w:after="0"/>
        <w:jc w:val="both"/>
        <w:rPr>
          <w:rFonts w:asciiTheme="majorBidi" w:hAnsiTheme="majorBidi" w:cstheme="majorBidi"/>
        </w:rPr>
      </w:pPr>
    </w:p>
    <w:p w14:paraId="47A903A3" w14:textId="155B54A6" w:rsidR="00FA0BCF" w:rsidRPr="00FA0BCF" w:rsidRDefault="00FA0BCF" w:rsidP="00FA0BCF">
      <w:pPr>
        <w:pStyle w:val="Sarakstarindkopa"/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lastRenderedPageBreak/>
        <w:t>Brīvības pieminekļa un Rīgas Brāļu kapu apsaimniekošanas programma 2026.</w:t>
      </w:r>
      <w:r w:rsidR="00D57A0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-</w:t>
      </w:r>
      <w:r w:rsidR="00D57A0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2028. gadam un plānotie darbi 2026.</w:t>
      </w:r>
      <w:r w:rsidR="00D57A0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 </w:t>
      </w: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gadā</w:t>
      </w:r>
    </w:p>
    <w:p w14:paraId="30FD51C3" w14:textId="77777777" w:rsidR="0019091F" w:rsidRDefault="0019091F" w:rsidP="0019091F">
      <w:pPr>
        <w:spacing w:after="0"/>
        <w:jc w:val="both"/>
        <w:rPr>
          <w:rFonts w:asciiTheme="majorBidi" w:hAnsiTheme="majorBidi" w:cstheme="majorBidi"/>
        </w:rPr>
      </w:pPr>
    </w:p>
    <w:p w14:paraId="66F16BC6" w14:textId="77777777" w:rsidR="00341390" w:rsidRDefault="00D57A04" w:rsidP="0019091F">
      <w:pPr>
        <w:spacing w:after="0"/>
        <w:jc w:val="both"/>
        <w:rPr>
          <w:rFonts w:asciiTheme="majorBidi" w:hAnsiTheme="majorBidi" w:cstheme="majorBidi"/>
        </w:rPr>
      </w:pPr>
      <w:r w:rsidRPr="00341390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341390">
        <w:rPr>
          <w:rFonts w:asciiTheme="majorBidi" w:hAnsiTheme="majorBidi" w:cstheme="majorBidi"/>
        </w:rPr>
        <w:t>aicina RPA ziņot par plānotajiem darbiem 2026. gadā.</w:t>
      </w:r>
    </w:p>
    <w:p w14:paraId="6BC349A6" w14:textId="5A693B82" w:rsidR="00D57A04" w:rsidRDefault="00124E58" w:rsidP="0019091F">
      <w:pPr>
        <w:spacing w:after="0"/>
        <w:jc w:val="both"/>
        <w:rPr>
          <w:rFonts w:asciiTheme="majorBidi" w:hAnsiTheme="majorBidi" w:cstheme="majorBidi"/>
        </w:rPr>
      </w:pPr>
      <w:r w:rsidRPr="00124E58">
        <w:rPr>
          <w:rFonts w:asciiTheme="majorBidi" w:hAnsiTheme="majorBidi" w:cstheme="majorBidi"/>
          <w:b/>
          <w:bCs/>
        </w:rPr>
        <w:t xml:space="preserve">A. Strautiņa </w:t>
      </w:r>
      <w:r>
        <w:rPr>
          <w:rFonts w:asciiTheme="majorBidi" w:hAnsiTheme="majorBidi" w:cstheme="majorBidi"/>
        </w:rPr>
        <w:t xml:space="preserve">ziņo par </w:t>
      </w:r>
      <w:r w:rsidR="005F7302">
        <w:rPr>
          <w:rFonts w:asciiTheme="majorBidi" w:hAnsiTheme="majorBidi" w:cstheme="majorBidi"/>
        </w:rPr>
        <w:t xml:space="preserve">Brīvības pieminekļa un Rīgas Brāļu kapu apsaimniekošanas programmas (turpmāk – Programma) ietvarā plānotajiem darbiem 2026. gadā. Norāda, ka </w:t>
      </w:r>
      <w:r w:rsidR="007C1ECA">
        <w:rPr>
          <w:rFonts w:asciiTheme="majorBidi" w:hAnsiTheme="majorBidi" w:cstheme="majorBidi"/>
        </w:rPr>
        <w:t xml:space="preserve">saskaņā ar pietiekamu kapacitāti Rīgas Brāļu kapos </w:t>
      </w:r>
      <w:r w:rsidR="00D607FE">
        <w:rPr>
          <w:rFonts w:asciiTheme="majorBidi" w:hAnsiTheme="majorBidi" w:cstheme="majorBidi"/>
        </w:rPr>
        <w:t xml:space="preserve">ir </w:t>
      </w:r>
      <w:r w:rsidR="007C1ECA">
        <w:rPr>
          <w:rFonts w:asciiTheme="majorBidi" w:hAnsiTheme="majorBidi" w:cstheme="majorBidi"/>
        </w:rPr>
        <w:t xml:space="preserve">samazināta viena mehāniķa amata vieta, finansējumu sadalot </w:t>
      </w:r>
      <w:r w:rsidR="007C36C7">
        <w:rPr>
          <w:rFonts w:asciiTheme="majorBidi" w:hAnsiTheme="majorBidi" w:cstheme="majorBidi"/>
        </w:rPr>
        <w:t xml:space="preserve">pārējo darbinieku atalgojumam. Piekrīt </w:t>
      </w:r>
      <w:r w:rsidR="002A291F">
        <w:rPr>
          <w:rFonts w:asciiTheme="majorBidi" w:hAnsiTheme="majorBidi" w:cstheme="majorBidi"/>
        </w:rPr>
        <w:t xml:space="preserve">un apstiprina </w:t>
      </w:r>
      <w:r w:rsidR="007C36C7">
        <w:rPr>
          <w:rFonts w:asciiTheme="majorBidi" w:hAnsiTheme="majorBidi" w:cstheme="majorBidi"/>
        </w:rPr>
        <w:t>pēdēj</w:t>
      </w:r>
      <w:r w:rsidR="002A291F">
        <w:rPr>
          <w:rFonts w:asciiTheme="majorBidi" w:hAnsiTheme="majorBidi" w:cstheme="majorBidi"/>
        </w:rPr>
        <w:t>os</w:t>
      </w:r>
      <w:r w:rsidR="007C36C7">
        <w:rPr>
          <w:rFonts w:asciiTheme="majorBidi" w:hAnsiTheme="majorBidi" w:cstheme="majorBidi"/>
        </w:rPr>
        <w:t xml:space="preserve"> Pārvaldes labojum</w:t>
      </w:r>
      <w:r w:rsidR="002A291F">
        <w:rPr>
          <w:rFonts w:asciiTheme="majorBidi" w:hAnsiTheme="majorBidi" w:cstheme="majorBidi"/>
        </w:rPr>
        <w:t>us un precizējumus.</w:t>
      </w:r>
    </w:p>
    <w:p w14:paraId="747AF344" w14:textId="58D35E6E" w:rsidR="002A291F" w:rsidRDefault="002A291F" w:rsidP="0019091F">
      <w:pPr>
        <w:spacing w:after="0"/>
        <w:jc w:val="both"/>
        <w:rPr>
          <w:rFonts w:asciiTheme="majorBidi" w:hAnsiTheme="majorBidi" w:cstheme="majorBidi"/>
        </w:rPr>
      </w:pPr>
      <w:r w:rsidRPr="002A291F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lūdz RPA konkrētāk iepazīstināt Padomi ar Programmu un </w:t>
      </w:r>
      <w:r w:rsidR="007212E3">
        <w:rPr>
          <w:rFonts w:asciiTheme="majorBidi" w:hAnsiTheme="majorBidi" w:cstheme="majorBidi"/>
        </w:rPr>
        <w:t>Brīvības pieminekļa un Rīgas Brāļu kapu uzturēšanas un atjaunošanas izdevumiem</w:t>
      </w:r>
      <w:r>
        <w:rPr>
          <w:rFonts w:asciiTheme="majorBidi" w:hAnsiTheme="majorBidi" w:cstheme="majorBidi"/>
        </w:rPr>
        <w:t xml:space="preserve"> 2026. gadam.</w:t>
      </w:r>
    </w:p>
    <w:p w14:paraId="3D16CA46" w14:textId="257F3EC1" w:rsidR="007212E3" w:rsidRDefault="00D5794D" w:rsidP="0019091F">
      <w:pPr>
        <w:spacing w:after="0"/>
        <w:jc w:val="both"/>
        <w:rPr>
          <w:rFonts w:asciiTheme="majorBidi" w:hAnsiTheme="majorBidi" w:cstheme="majorBidi"/>
        </w:rPr>
      </w:pPr>
      <w:r w:rsidRPr="00D5794D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prezentē iesniegto izdevumu sarakstu, </w:t>
      </w:r>
      <w:r w:rsidR="00B85F62">
        <w:rPr>
          <w:rFonts w:asciiTheme="majorBidi" w:hAnsiTheme="majorBidi" w:cstheme="majorBidi"/>
        </w:rPr>
        <w:t>nosaucot</w:t>
      </w:r>
      <w:r>
        <w:rPr>
          <w:rFonts w:asciiTheme="majorBidi" w:hAnsiTheme="majorBidi" w:cstheme="majorBidi"/>
        </w:rPr>
        <w:t xml:space="preserve"> konkrētas pozīcijas</w:t>
      </w:r>
      <w:r w:rsidR="006909B4">
        <w:rPr>
          <w:rFonts w:asciiTheme="majorBidi" w:hAnsiTheme="majorBidi" w:cstheme="majorBidi"/>
        </w:rPr>
        <w:t xml:space="preserve"> ar tām atbilstošajām izmaksām </w:t>
      </w:r>
      <w:r w:rsidR="006909B4">
        <w:rPr>
          <w:rFonts w:asciiTheme="majorBidi" w:hAnsiTheme="majorBidi" w:cstheme="majorBidi"/>
          <w:i/>
          <w:iCs/>
        </w:rPr>
        <w:t>euro</w:t>
      </w:r>
      <w:r>
        <w:rPr>
          <w:rFonts w:asciiTheme="majorBidi" w:hAnsiTheme="majorBidi" w:cstheme="majorBidi"/>
        </w:rPr>
        <w:t>.</w:t>
      </w:r>
    </w:p>
    <w:p w14:paraId="32859F69" w14:textId="4EA36E56" w:rsidR="00D5794D" w:rsidRDefault="00D5794D" w:rsidP="0019091F">
      <w:pPr>
        <w:spacing w:after="0"/>
        <w:jc w:val="both"/>
        <w:rPr>
          <w:rFonts w:asciiTheme="majorBidi" w:hAnsiTheme="majorBidi" w:cstheme="majorBidi"/>
        </w:rPr>
      </w:pPr>
      <w:r w:rsidRPr="00145363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norāda, ka </w:t>
      </w:r>
      <w:r w:rsidR="004E6007">
        <w:rPr>
          <w:rFonts w:asciiTheme="majorBidi" w:hAnsiTheme="majorBidi" w:cstheme="majorBidi"/>
        </w:rPr>
        <w:t>Padomei nosūtītajā izdevumu aprēķinā vairākās pozīcijās minētas citas summas, nekā tiek prezentētas.</w:t>
      </w:r>
      <w:r w:rsidR="001F48C4">
        <w:rPr>
          <w:rFonts w:asciiTheme="majorBidi" w:hAnsiTheme="majorBidi" w:cstheme="majorBidi"/>
        </w:rPr>
        <w:t xml:space="preserve"> Jautā par </w:t>
      </w:r>
      <w:r w:rsidR="006872CF">
        <w:rPr>
          <w:rFonts w:asciiTheme="majorBidi" w:hAnsiTheme="majorBidi" w:cstheme="majorBidi"/>
        </w:rPr>
        <w:t xml:space="preserve">lielajiem </w:t>
      </w:r>
      <w:r w:rsidR="00582691">
        <w:rPr>
          <w:rFonts w:asciiTheme="majorBidi" w:hAnsiTheme="majorBidi" w:cstheme="majorBidi"/>
        </w:rPr>
        <w:t>izdevumiem</w:t>
      </w:r>
      <w:r w:rsidR="00822B17">
        <w:rPr>
          <w:rFonts w:asciiTheme="majorBidi" w:hAnsiTheme="majorBidi" w:cstheme="majorBidi"/>
        </w:rPr>
        <w:t xml:space="preserve"> </w:t>
      </w:r>
      <w:proofErr w:type="spellStart"/>
      <w:r w:rsidR="00822B17">
        <w:rPr>
          <w:rFonts w:asciiTheme="majorBidi" w:hAnsiTheme="majorBidi" w:cstheme="majorBidi"/>
        </w:rPr>
        <w:t>karogmastu</w:t>
      </w:r>
      <w:proofErr w:type="spellEnd"/>
      <w:r w:rsidR="00822B17">
        <w:rPr>
          <w:rFonts w:asciiTheme="majorBidi" w:hAnsiTheme="majorBidi" w:cstheme="majorBidi"/>
        </w:rPr>
        <w:t xml:space="preserve"> nodrošināšanai un karogu pacelšanai.</w:t>
      </w:r>
    </w:p>
    <w:p w14:paraId="31BDD757" w14:textId="0A47003A" w:rsidR="00467296" w:rsidRDefault="00822B17" w:rsidP="00467296">
      <w:pPr>
        <w:spacing w:after="0"/>
        <w:jc w:val="both"/>
        <w:rPr>
          <w:rFonts w:asciiTheme="majorBidi" w:hAnsiTheme="majorBidi" w:cstheme="majorBidi"/>
        </w:rPr>
      </w:pPr>
      <w:r w:rsidRPr="00FF17CF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</w:t>
      </w:r>
      <w:r w:rsidR="00FF17CF">
        <w:rPr>
          <w:rFonts w:asciiTheme="majorBidi" w:hAnsiTheme="majorBidi" w:cstheme="majorBidi"/>
        </w:rPr>
        <w:t xml:space="preserve">informē, ka </w:t>
      </w:r>
      <w:r w:rsidR="00467296">
        <w:rPr>
          <w:rFonts w:asciiTheme="majorBidi" w:hAnsiTheme="majorBidi" w:cstheme="majorBidi"/>
        </w:rPr>
        <w:t>norādītajā pozīcijā ietilpst arī Brīvības pieminekļa izgaismošana.</w:t>
      </w:r>
    </w:p>
    <w:p w14:paraId="193F3A66" w14:textId="018AC0AB" w:rsidR="00467296" w:rsidRDefault="00467296" w:rsidP="00467296">
      <w:pPr>
        <w:spacing w:after="0"/>
        <w:jc w:val="both"/>
        <w:rPr>
          <w:rFonts w:asciiTheme="majorBidi" w:hAnsiTheme="majorBidi" w:cstheme="majorBidi"/>
        </w:rPr>
      </w:pPr>
      <w:r w:rsidRPr="00467296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lūdz precizēt</w:t>
      </w:r>
      <w:r w:rsidR="00D53F8A">
        <w:rPr>
          <w:rFonts w:asciiTheme="majorBidi" w:hAnsiTheme="majorBidi" w:cstheme="majorBidi"/>
        </w:rPr>
        <w:t xml:space="preserve"> konkrēto pozīciju</w:t>
      </w:r>
      <w:r>
        <w:rPr>
          <w:rFonts w:asciiTheme="majorBidi" w:hAnsiTheme="majorBidi" w:cstheme="majorBidi"/>
        </w:rPr>
        <w:t>.</w:t>
      </w:r>
    </w:p>
    <w:p w14:paraId="48BFC016" w14:textId="4AE28902" w:rsidR="00467296" w:rsidRDefault="00D53F8A" w:rsidP="00467296">
      <w:pPr>
        <w:spacing w:after="0"/>
        <w:jc w:val="both"/>
        <w:rPr>
          <w:rFonts w:asciiTheme="majorBidi" w:hAnsiTheme="majorBidi" w:cstheme="majorBidi"/>
        </w:rPr>
      </w:pPr>
      <w:r w:rsidRPr="00D53F8A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turpina iepazīstināt Padomi ar </w:t>
      </w:r>
      <w:r w:rsidR="00F56D6F">
        <w:rPr>
          <w:rFonts w:asciiTheme="majorBidi" w:hAnsiTheme="majorBidi" w:cstheme="majorBidi"/>
        </w:rPr>
        <w:t xml:space="preserve">Programmu 2026. gadam. Dara zināmu, ka kopējā izdevumu summa par Brīvības pieminekļa un Rīgas Brāļu kapu apsaimniekošanu, pakalpojumiem un precēm 2026. gadā ir 208 365,00 </w:t>
      </w:r>
      <w:r w:rsidR="00F56D6F">
        <w:rPr>
          <w:rFonts w:asciiTheme="majorBidi" w:hAnsiTheme="majorBidi" w:cstheme="majorBidi"/>
          <w:i/>
          <w:iCs/>
        </w:rPr>
        <w:t>euro</w:t>
      </w:r>
      <w:r w:rsidR="00F56D6F">
        <w:rPr>
          <w:rFonts w:asciiTheme="majorBidi" w:hAnsiTheme="majorBidi" w:cstheme="majorBidi"/>
        </w:rPr>
        <w:t>.</w:t>
      </w:r>
    </w:p>
    <w:p w14:paraId="26367857" w14:textId="05F93E7B" w:rsidR="00F04F74" w:rsidRDefault="00F04F74" w:rsidP="00467296">
      <w:pPr>
        <w:spacing w:after="0"/>
        <w:jc w:val="both"/>
        <w:rPr>
          <w:rFonts w:asciiTheme="majorBidi" w:hAnsiTheme="majorBidi" w:cstheme="majorBidi"/>
        </w:rPr>
      </w:pPr>
      <w:r w:rsidRPr="00F04F74">
        <w:rPr>
          <w:rFonts w:asciiTheme="majorBidi" w:hAnsiTheme="majorBidi" w:cstheme="majorBidi"/>
          <w:b/>
          <w:bCs/>
        </w:rPr>
        <w:t>M. Krams</w:t>
      </w:r>
      <w:r>
        <w:rPr>
          <w:rFonts w:asciiTheme="majorBidi" w:hAnsiTheme="majorBidi" w:cstheme="majorBidi"/>
        </w:rPr>
        <w:t xml:space="preserve"> </w:t>
      </w:r>
      <w:r w:rsidR="001D2D39">
        <w:rPr>
          <w:rFonts w:asciiTheme="majorBidi" w:hAnsiTheme="majorBidi" w:cstheme="majorBidi"/>
        </w:rPr>
        <w:t>jautā par krasu izdevumu</w:t>
      </w:r>
      <w:r>
        <w:rPr>
          <w:rFonts w:asciiTheme="majorBidi" w:hAnsiTheme="majorBidi" w:cstheme="majorBidi"/>
        </w:rPr>
        <w:t xml:space="preserve"> </w:t>
      </w:r>
      <w:r w:rsidR="001D2D39">
        <w:rPr>
          <w:rFonts w:asciiTheme="majorBidi" w:hAnsiTheme="majorBidi" w:cstheme="majorBidi"/>
        </w:rPr>
        <w:t>pieaugumu</w:t>
      </w:r>
      <w:r w:rsidR="00155E01">
        <w:rPr>
          <w:rFonts w:asciiTheme="majorBidi" w:hAnsiTheme="majorBidi" w:cstheme="majorBidi"/>
        </w:rPr>
        <w:t xml:space="preserve"> programmas detalizācijas</w:t>
      </w:r>
      <w:r w:rsidR="001D2D39">
        <w:rPr>
          <w:rFonts w:asciiTheme="majorBidi" w:hAnsiTheme="majorBidi" w:cstheme="majorBidi"/>
        </w:rPr>
        <w:t xml:space="preserve"> </w:t>
      </w:r>
      <w:r w:rsidR="00951B43">
        <w:rPr>
          <w:rFonts w:asciiTheme="majorBidi" w:hAnsiTheme="majorBidi" w:cstheme="majorBidi"/>
        </w:rPr>
        <w:t>13. pozīcijā, norādot, ka sākotnēji svētku dekoriem, vītnēm u.c. precēm tika paredzēt</w:t>
      </w:r>
      <w:r w:rsidR="00AA3ABB">
        <w:rPr>
          <w:rFonts w:asciiTheme="majorBidi" w:hAnsiTheme="majorBidi" w:cstheme="majorBidi"/>
        </w:rPr>
        <w:t xml:space="preserve">i 4000,00 </w:t>
      </w:r>
      <w:r w:rsidR="00AA3ABB" w:rsidRPr="00AA3ABB">
        <w:rPr>
          <w:rFonts w:asciiTheme="majorBidi" w:hAnsiTheme="majorBidi" w:cstheme="majorBidi"/>
        </w:rPr>
        <w:t>euro</w:t>
      </w:r>
      <w:r w:rsidR="00AA3ABB">
        <w:rPr>
          <w:rFonts w:asciiTheme="majorBidi" w:hAnsiTheme="majorBidi" w:cstheme="majorBidi"/>
        </w:rPr>
        <w:t xml:space="preserve">, taču pašreizējā </w:t>
      </w:r>
      <w:r w:rsidR="00155E01">
        <w:rPr>
          <w:rFonts w:asciiTheme="majorBidi" w:hAnsiTheme="majorBidi" w:cstheme="majorBidi"/>
        </w:rPr>
        <w:t>redakcijā</w:t>
      </w:r>
      <w:r w:rsidR="00AA3ABB">
        <w:rPr>
          <w:rFonts w:asciiTheme="majorBidi" w:hAnsiTheme="majorBidi" w:cstheme="majorBidi"/>
        </w:rPr>
        <w:t xml:space="preserve"> </w:t>
      </w:r>
      <w:r w:rsidR="00155E01">
        <w:rPr>
          <w:rFonts w:asciiTheme="majorBidi" w:hAnsiTheme="majorBidi" w:cstheme="majorBidi"/>
        </w:rPr>
        <w:t xml:space="preserve">tie ir 18 198,00 </w:t>
      </w:r>
      <w:r w:rsidR="00155E01">
        <w:rPr>
          <w:rFonts w:asciiTheme="majorBidi" w:hAnsiTheme="majorBidi" w:cstheme="majorBidi"/>
          <w:i/>
          <w:iCs/>
        </w:rPr>
        <w:t>euro</w:t>
      </w:r>
      <w:r w:rsidR="00155E01">
        <w:rPr>
          <w:rFonts w:asciiTheme="majorBidi" w:hAnsiTheme="majorBidi" w:cstheme="majorBidi"/>
        </w:rPr>
        <w:t>.</w:t>
      </w:r>
    </w:p>
    <w:p w14:paraId="099E21CE" w14:textId="68328325" w:rsidR="00155E01" w:rsidRPr="00155E01" w:rsidRDefault="007D1DF5" w:rsidP="00467296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I. Reča</w:t>
      </w:r>
      <w:r w:rsidR="009E28E5">
        <w:rPr>
          <w:rFonts w:asciiTheme="majorBidi" w:hAnsiTheme="majorBidi" w:cstheme="majorBidi"/>
        </w:rPr>
        <w:t xml:space="preserve"> paskaidro, ka pozīcijai tika pievienoti arī saimniecības materiāli.</w:t>
      </w:r>
    </w:p>
    <w:p w14:paraId="735940D5" w14:textId="536CA852" w:rsidR="004E6007" w:rsidRDefault="009E28E5" w:rsidP="0019091F">
      <w:pPr>
        <w:spacing w:after="0"/>
        <w:jc w:val="both"/>
        <w:rPr>
          <w:rFonts w:asciiTheme="majorBidi" w:hAnsiTheme="majorBidi" w:cstheme="majorBidi"/>
        </w:rPr>
      </w:pPr>
      <w:r w:rsidRPr="00F077DF">
        <w:rPr>
          <w:rFonts w:asciiTheme="majorBidi" w:hAnsiTheme="majorBidi" w:cstheme="majorBidi"/>
          <w:b/>
          <w:bCs/>
        </w:rPr>
        <w:t>Ž. Zvaigzne</w:t>
      </w:r>
      <w:r>
        <w:rPr>
          <w:rFonts w:asciiTheme="majorBidi" w:hAnsiTheme="majorBidi" w:cstheme="majorBidi"/>
        </w:rPr>
        <w:t xml:space="preserve"> vēlas noskaidrot, vai Programma tiks virzīta</w:t>
      </w:r>
      <w:r w:rsidR="0069132F">
        <w:rPr>
          <w:rFonts w:asciiTheme="majorBidi" w:hAnsiTheme="majorBidi" w:cstheme="majorBidi"/>
        </w:rPr>
        <w:t xml:space="preserve"> Tiesību aktu portālā</w:t>
      </w:r>
      <w:r w:rsidR="00F077DF">
        <w:rPr>
          <w:rFonts w:asciiTheme="majorBidi" w:hAnsiTheme="majorBidi" w:cstheme="majorBidi"/>
        </w:rPr>
        <w:t xml:space="preserve"> (turpmāk – TAP)</w:t>
      </w:r>
      <w:r>
        <w:rPr>
          <w:rFonts w:asciiTheme="majorBidi" w:hAnsiTheme="majorBidi" w:cstheme="majorBidi"/>
        </w:rPr>
        <w:t xml:space="preserve">, </w:t>
      </w:r>
      <w:r w:rsidR="000F3DED">
        <w:rPr>
          <w:rFonts w:asciiTheme="majorBidi" w:hAnsiTheme="majorBidi" w:cstheme="majorBidi"/>
        </w:rPr>
        <w:t>un lūdz</w:t>
      </w:r>
      <w:r w:rsidR="00E0462F">
        <w:rPr>
          <w:rFonts w:asciiTheme="majorBidi" w:hAnsiTheme="majorBidi" w:cstheme="majorBidi"/>
        </w:rPr>
        <w:t xml:space="preserve"> Programmu papildināt</w:t>
      </w:r>
      <w:r w:rsidR="00DF435F">
        <w:rPr>
          <w:rFonts w:asciiTheme="majorBidi" w:hAnsiTheme="majorBidi" w:cstheme="majorBidi"/>
        </w:rPr>
        <w:t>, norādot plānoto pasākumu izdevumu sadalījumu pa lielajiem</w:t>
      </w:r>
      <w:r w:rsidR="00F70923">
        <w:rPr>
          <w:rFonts w:asciiTheme="majorBidi" w:hAnsiTheme="majorBidi" w:cstheme="majorBidi"/>
        </w:rPr>
        <w:t xml:space="preserve"> ekonomiskās klasifikācijas kod</w:t>
      </w:r>
      <w:r w:rsidR="00DF435F">
        <w:rPr>
          <w:rFonts w:asciiTheme="majorBidi" w:hAnsiTheme="majorBidi" w:cstheme="majorBidi"/>
        </w:rPr>
        <w:t>iem</w:t>
      </w:r>
      <w:r w:rsidR="00F70923">
        <w:rPr>
          <w:rFonts w:asciiTheme="majorBidi" w:hAnsiTheme="majorBidi" w:cstheme="majorBidi"/>
        </w:rPr>
        <w:t>.</w:t>
      </w:r>
    </w:p>
    <w:p w14:paraId="2FE99117" w14:textId="449D2773" w:rsidR="00F077DF" w:rsidRDefault="00F077DF" w:rsidP="0019091F">
      <w:pPr>
        <w:spacing w:after="0"/>
        <w:jc w:val="both"/>
        <w:rPr>
          <w:rFonts w:asciiTheme="majorBidi" w:hAnsiTheme="majorBidi" w:cstheme="majorBidi"/>
        </w:rPr>
      </w:pPr>
      <w:r w:rsidRPr="000F3DED">
        <w:rPr>
          <w:rFonts w:asciiTheme="majorBidi" w:hAnsiTheme="majorBidi" w:cstheme="majorBidi"/>
          <w:b/>
          <w:bCs/>
        </w:rPr>
        <w:t>K. Ābele</w:t>
      </w:r>
      <w:r>
        <w:rPr>
          <w:rFonts w:asciiTheme="majorBidi" w:hAnsiTheme="majorBidi" w:cstheme="majorBidi"/>
        </w:rPr>
        <w:t xml:space="preserve"> </w:t>
      </w:r>
      <w:r w:rsidR="000F3DED">
        <w:rPr>
          <w:rFonts w:asciiTheme="majorBidi" w:hAnsiTheme="majorBidi" w:cstheme="majorBidi"/>
        </w:rPr>
        <w:t>informē, ka Programma tiks virzīta TAP pēc apstiprināšanas Padomē</w:t>
      </w:r>
      <w:r w:rsidR="00F94BF2">
        <w:rPr>
          <w:rFonts w:asciiTheme="majorBidi" w:hAnsiTheme="majorBidi" w:cstheme="majorBidi"/>
        </w:rPr>
        <w:t>, kā arī</w:t>
      </w:r>
      <w:r w:rsidR="00171450">
        <w:rPr>
          <w:rFonts w:asciiTheme="majorBidi" w:hAnsiTheme="majorBidi" w:cstheme="majorBidi"/>
        </w:rPr>
        <w:t xml:space="preserve"> </w:t>
      </w:r>
      <w:r w:rsidR="00973E65">
        <w:rPr>
          <w:rFonts w:asciiTheme="majorBidi" w:hAnsiTheme="majorBidi" w:cstheme="majorBidi"/>
        </w:rPr>
        <w:t xml:space="preserve">detalizētais izdevumu </w:t>
      </w:r>
      <w:r w:rsidR="00973E65" w:rsidRPr="00973E65">
        <w:rPr>
          <w:rFonts w:asciiTheme="majorBidi" w:hAnsiTheme="majorBidi" w:cstheme="majorBidi"/>
        </w:rPr>
        <w:t>plāns</w:t>
      </w:r>
      <w:r w:rsidR="007D1DF5" w:rsidRPr="00973E65">
        <w:rPr>
          <w:rFonts w:asciiTheme="majorBidi" w:hAnsiTheme="majorBidi" w:cstheme="majorBidi"/>
        </w:rPr>
        <w:t xml:space="preserve"> </w:t>
      </w:r>
      <w:r w:rsidR="009B42C0" w:rsidRPr="00973E65">
        <w:rPr>
          <w:rFonts w:asciiTheme="majorBidi" w:hAnsiTheme="majorBidi" w:cstheme="majorBidi"/>
        </w:rPr>
        <w:t>par 2026. gadu tiks pievienots līgumam.</w:t>
      </w:r>
    </w:p>
    <w:p w14:paraId="61FBEEFE" w14:textId="09E84DE6" w:rsidR="005A5B4E" w:rsidRDefault="009B42C0" w:rsidP="0019091F">
      <w:pPr>
        <w:spacing w:after="0"/>
        <w:jc w:val="both"/>
        <w:rPr>
          <w:rFonts w:asciiTheme="majorBidi" w:hAnsiTheme="majorBidi" w:cstheme="majorBidi"/>
        </w:rPr>
      </w:pPr>
      <w:r w:rsidRPr="00A61BFD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0A6BF7">
        <w:rPr>
          <w:rFonts w:asciiTheme="majorBidi" w:hAnsiTheme="majorBidi" w:cstheme="majorBidi"/>
        </w:rPr>
        <w:t xml:space="preserve">lūdz precizēt izdevumu detalizācijas 17. punktu attiecībā uz Rīgas Brāļu kapu trīsdimensionālo lāzerskenēšanu, </w:t>
      </w:r>
      <w:r w:rsidR="00A61BFD">
        <w:rPr>
          <w:rFonts w:asciiTheme="majorBidi" w:hAnsiTheme="majorBidi" w:cstheme="majorBidi"/>
        </w:rPr>
        <w:t>pamatojot</w:t>
      </w:r>
      <w:r w:rsidR="000A6BF7">
        <w:rPr>
          <w:rFonts w:asciiTheme="majorBidi" w:hAnsiTheme="majorBidi" w:cstheme="majorBidi"/>
        </w:rPr>
        <w:t xml:space="preserve">, ka </w:t>
      </w:r>
      <w:r w:rsidR="00A61BFD">
        <w:rPr>
          <w:rFonts w:asciiTheme="majorBidi" w:hAnsiTheme="majorBidi" w:cstheme="majorBidi"/>
        </w:rPr>
        <w:t>tā neattieksies uz visu teritoriju, bet tikai atsevišķām skulptūrām.</w:t>
      </w:r>
    </w:p>
    <w:p w14:paraId="361B00BA" w14:textId="2FF5666E" w:rsidR="00A61BFD" w:rsidRDefault="00A61BFD" w:rsidP="006C47FB">
      <w:pPr>
        <w:spacing w:after="0"/>
        <w:jc w:val="both"/>
        <w:rPr>
          <w:rFonts w:asciiTheme="majorBidi" w:hAnsiTheme="majorBidi" w:cstheme="majorBidi"/>
        </w:rPr>
      </w:pPr>
      <w:r w:rsidRPr="00A61BFD">
        <w:rPr>
          <w:rFonts w:asciiTheme="majorBidi" w:hAnsiTheme="majorBidi" w:cstheme="majorBidi"/>
          <w:b/>
          <w:bCs/>
        </w:rPr>
        <w:t>I. Marta</w:t>
      </w:r>
      <w:r>
        <w:rPr>
          <w:rFonts w:asciiTheme="majorBidi" w:hAnsiTheme="majorBidi" w:cstheme="majorBidi"/>
        </w:rPr>
        <w:t xml:space="preserve"> papildina, ka trīsdimensionālajai lāzerskenēšanai nepieciešams konkrēts mērķis</w:t>
      </w:r>
      <w:r w:rsidR="006C47FB">
        <w:rPr>
          <w:rFonts w:asciiTheme="majorBidi" w:hAnsiTheme="majorBidi" w:cstheme="majorBidi"/>
        </w:rPr>
        <w:t xml:space="preserve"> un uzdevums</w:t>
      </w:r>
      <w:r w:rsidR="003634DE">
        <w:rPr>
          <w:rFonts w:asciiTheme="majorBidi" w:hAnsiTheme="majorBidi" w:cstheme="majorBidi"/>
        </w:rPr>
        <w:t>, lai saprastu, vai tā tiek veikta prezentācijas materiālu sagatavošanai vai darbu nepieciešamībai.</w:t>
      </w:r>
    </w:p>
    <w:p w14:paraId="39C64B2D" w14:textId="5F12B85E" w:rsidR="003634DE" w:rsidRDefault="003634DE" w:rsidP="006C47FB">
      <w:pPr>
        <w:spacing w:after="0"/>
        <w:jc w:val="both"/>
        <w:rPr>
          <w:rFonts w:asciiTheme="majorBidi" w:hAnsiTheme="majorBidi" w:cstheme="majorBidi"/>
        </w:rPr>
      </w:pPr>
      <w:r w:rsidRPr="003634DE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aicina</w:t>
      </w:r>
      <w:r w:rsidR="00A25B9B">
        <w:rPr>
          <w:rFonts w:asciiTheme="majorBidi" w:hAnsiTheme="majorBidi" w:cstheme="majorBidi"/>
        </w:rPr>
        <w:t xml:space="preserve"> šajā</w:t>
      </w:r>
      <w:r>
        <w:rPr>
          <w:rFonts w:asciiTheme="majorBidi" w:hAnsiTheme="majorBidi" w:cstheme="majorBidi"/>
        </w:rPr>
        <w:t xml:space="preserve"> pozīcijā norādīt konkrētus objektus, kam tiks veikta</w:t>
      </w:r>
      <w:r w:rsidR="00A25B9B">
        <w:rPr>
          <w:rFonts w:asciiTheme="majorBidi" w:hAnsiTheme="majorBidi" w:cstheme="majorBidi"/>
        </w:rPr>
        <w:t xml:space="preserve"> trīsdimensionālā</w:t>
      </w:r>
      <w:r>
        <w:rPr>
          <w:rFonts w:asciiTheme="majorBidi" w:hAnsiTheme="majorBidi" w:cstheme="majorBidi"/>
        </w:rPr>
        <w:t xml:space="preserve"> lāzerskenēšana. </w:t>
      </w:r>
      <w:r w:rsidR="00E864FE">
        <w:rPr>
          <w:rFonts w:asciiTheme="majorBidi" w:hAnsiTheme="majorBidi" w:cstheme="majorBidi"/>
        </w:rPr>
        <w:t>Rosina</w:t>
      </w:r>
      <w:r>
        <w:rPr>
          <w:rFonts w:asciiTheme="majorBidi" w:hAnsiTheme="majorBidi" w:cstheme="majorBidi"/>
        </w:rPr>
        <w:t xml:space="preserve"> </w:t>
      </w:r>
      <w:r w:rsidR="00E864FE">
        <w:rPr>
          <w:rFonts w:asciiTheme="majorBidi" w:hAnsiTheme="majorBidi" w:cstheme="majorBidi"/>
        </w:rPr>
        <w:t>izdevumu detalizācijas 18. punktā</w:t>
      </w:r>
      <w:r w:rsidR="00A25B9B">
        <w:rPr>
          <w:rFonts w:asciiTheme="majorBidi" w:hAnsiTheme="majorBidi" w:cstheme="majorBidi"/>
        </w:rPr>
        <w:t xml:space="preserve"> attiecībā uz tehniskajiem atzinumiem, priekšizpētēm un pētījumiem</w:t>
      </w:r>
      <w:r w:rsidR="00E864FE">
        <w:rPr>
          <w:rFonts w:asciiTheme="majorBidi" w:hAnsiTheme="majorBidi" w:cstheme="majorBidi"/>
        </w:rPr>
        <w:t xml:space="preserve"> konkretizēt divus līdz trīs lielākos objektus</w:t>
      </w:r>
      <w:r w:rsidR="00A25B9B">
        <w:rPr>
          <w:rFonts w:asciiTheme="majorBidi" w:hAnsiTheme="majorBidi" w:cstheme="majorBidi"/>
        </w:rPr>
        <w:t>.</w:t>
      </w:r>
    </w:p>
    <w:p w14:paraId="3706ECF3" w14:textId="0CD2FBA4" w:rsidR="006C47FB" w:rsidRDefault="005F50D2" w:rsidP="00031F6B">
      <w:pPr>
        <w:spacing w:after="0"/>
        <w:jc w:val="both"/>
        <w:rPr>
          <w:rFonts w:asciiTheme="majorBidi" w:hAnsiTheme="majorBidi" w:cstheme="majorBidi"/>
        </w:rPr>
      </w:pPr>
      <w:r w:rsidRPr="008F3C40">
        <w:rPr>
          <w:rFonts w:asciiTheme="majorBidi" w:hAnsiTheme="majorBidi" w:cstheme="majorBidi"/>
          <w:b/>
          <w:bCs/>
        </w:rPr>
        <w:t>A. Ancāne</w:t>
      </w:r>
      <w:r>
        <w:rPr>
          <w:rFonts w:asciiTheme="majorBidi" w:hAnsiTheme="majorBidi" w:cstheme="majorBidi"/>
        </w:rPr>
        <w:t xml:space="preserve"> </w:t>
      </w:r>
      <w:r w:rsidR="00800BC6">
        <w:rPr>
          <w:rFonts w:asciiTheme="majorBidi" w:hAnsiTheme="majorBidi" w:cstheme="majorBidi"/>
        </w:rPr>
        <w:t>lūdz skaidrot</w:t>
      </w:r>
      <w:r w:rsidR="00031F6B">
        <w:rPr>
          <w:rFonts w:asciiTheme="majorBidi" w:hAnsiTheme="majorBidi" w:cstheme="majorBidi"/>
        </w:rPr>
        <w:t xml:space="preserve"> un aicina strukturēt </w:t>
      </w:r>
      <w:r w:rsidR="008F3C40">
        <w:rPr>
          <w:rFonts w:asciiTheme="majorBidi" w:hAnsiTheme="majorBidi" w:cstheme="majorBidi"/>
        </w:rPr>
        <w:t xml:space="preserve">RPA sagatavotās </w:t>
      </w:r>
      <w:r w:rsidR="00800BC6">
        <w:rPr>
          <w:rFonts w:asciiTheme="majorBidi" w:hAnsiTheme="majorBidi" w:cstheme="majorBidi"/>
        </w:rPr>
        <w:t xml:space="preserve">izdevumu </w:t>
      </w:r>
      <w:r w:rsidR="008F3C40">
        <w:rPr>
          <w:rFonts w:asciiTheme="majorBidi" w:hAnsiTheme="majorBidi" w:cstheme="majorBidi"/>
        </w:rPr>
        <w:t>programmas 2026. gadam</w:t>
      </w:r>
      <w:r>
        <w:rPr>
          <w:rFonts w:asciiTheme="majorBidi" w:hAnsiTheme="majorBidi" w:cstheme="majorBidi"/>
        </w:rPr>
        <w:t xml:space="preserve"> restaurācijas un atjaunošanas sadaļa</w:t>
      </w:r>
      <w:r w:rsidR="00031F6B">
        <w:rPr>
          <w:rFonts w:asciiTheme="majorBidi" w:hAnsiTheme="majorBidi" w:cstheme="majorBidi"/>
        </w:rPr>
        <w:t>s 6. punktu</w:t>
      </w:r>
      <w:r>
        <w:rPr>
          <w:rFonts w:asciiTheme="majorBidi" w:hAnsiTheme="majorBidi" w:cstheme="majorBidi"/>
        </w:rPr>
        <w:t xml:space="preserve">, kurā </w:t>
      </w:r>
      <w:r w:rsidR="00031F6B">
        <w:rPr>
          <w:rFonts w:asciiTheme="majorBidi" w:hAnsiTheme="majorBidi" w:cstheme="majorBidi"/>
        </w:rPr>
        <w:t>norādīta</w:t>
      </w:r>
      <w:r w:rsidR="00800BC6">
        <w:rPr>
          <w:rFonts w:asciiTheme="majorBidi" w:hAnsiTheme="majorBidi" w:cstheme="majorBidi"/>
        </w:rPr>
        <w:t xml:space="preserve"> preventīvā restaurācija.</w:t>
      </w:r>
    </w:p>
    <w:p w14:paraId="1D5E4320" w14:textId="7B9F9BEF" w:rsidR="00031F6B" w:rsidRDefault="00031F6B" w:rsidP="00031F6B">
      <w:pPr>
        <w:spacing w:after="0"/>
        <w:jc w:val="both"/>
        <w:rPr>
          <w:rFonts w:asciiTheme="majorBidi" w:hAnsiTheme="majorBidi" w:cstheme="majorBidi"/>
        </w:rPr>
      </w:pPr>
      <w:r w:rsidRPr="00880615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</w:t>
      </w:r>
      <w:r w:rsidR="00880615">
        <w:rPr>
          <w:rFonts w:asciiTheme="majorBidi" w:hAnsiTheme="majorBidi" w:cstheme="majorBidi"/>
        </w:rPr>
        <w:t>informē, ka tiks veikta Rīgas Brāļu kapu centrālā kapu lauka noslēdzošās sienas aizmugures daļas preventīvā restaurācija.</w:t>
      </w:r>
    </w:p>
    <w:p w14:paraId="0F1E1B0B" w14:textId="7EE97E9C" w:rsidR="009B42C0" w:rsidRDefault="00880615" w:rsidP="00880615">
      <w:pPr>
        <w:spacing w:after="0"/>
        <w:jc w:val="both"/>
        <w:rPr>
          <w:rFonts w:asciiTheme="majorBidi" w:hAnsiTheme="majorBidi" w:cstheme="majorBidi"/>
        </w:rPr>
      </w:pPr>
      <w:r w:rsidRPr="00880615">
        <w:rPr>
          <w:rFonts w:asciiTheme="majorBidi" w:hAnsiTheme="majorBidi" w:cstheme="majorBidi"/>
          <w:b/>
          <w:bCs/>
        </w:rPr>
        <w:lastRenderedPageBreak/>
        <w:t>V. Zatlers</w:t>
      </w:r>
      <w:r>
        <w:rPr>
          <w:rFonts w:asciiTheme="majorBidi" w:hAnsiTheme="majorBidi" w:cstheme="majorBidi"/>
        </w:rPr>
        <w:t xml:space="preserve"> </w:t>
      </w:r>
      <w:r w:rsidR="00AD0308">
        <w:rPr>
          <w:rFonts w:asciiTheme="majorBidi" w:hAnsiTheme="majorBidi" w:cstheme="majorBidi"/>
        </w:rPr>
        <w:t>aicina veikt norādīto</w:t>
      </w:r>
      <w:r>
        <w:rPr>
          <w:rFonts w:asciiTheme="majorBidi" w:hAnsiTheme="majorBidi" w:cstheme="majorBidi"/>
        </w:rPr>
        <w:t xml:space="preserve"> </w:t>
      </w:r>
      <w:r w:rsidR="00FA6BC1">
        <w:rPr>
          <w:rFonts w:asciiTheme="majorBidi" w:hAnsiTheme="majorBidi" w:cstheme="majorBidi"/>
        </w:rPr>
        <w:t xml:space="preserve">Rīgas Brāļu kapu </w:t>
      </w:r>
      <w:r>
        <w:rPr>
          <w:rFonts w:asciiTheme="majorBidi" w:hAnsiTheme="majorBidi" w:cstheme="majorBidi"/>
        </w:rPr>
        <w:t>depozitārij</w:t>
      </w:r>
      <w:r w:rsidR="00AD0308">
        <w:rPr>
          <w:rFonts w:asciiTheme="majorBidi" w:hAnsiTheme="majorBidi" w:cstheme="majorBidi"/>
        </w:rPr>
        <w:t>u atjaunošanu</w:t>
      </w:r>
      <w:r>
        <w:rPr>
          <w:rFonts w:asciiTheme="majorBidi" w:hAnsiTheme="majorBidi" w:cstheme="majorBidi"/>
        </w:rPr>
        <w:t>, kas tiek iekļauti</w:t>
      </w:r>
      <w:r w:rsidR="00AD0308">
        <w:rPr>
          <w:rFonts w:asciiTheme="majorBidi" w:hAnsiTheme="majorBidi" w:cstheme="majorBidi"/>
        </w:rPr>
        <w:t xml:space="preserve"> katru gadu.</w:t>
      </w:r>
      <w:r w:rsidR="009A64EE">
        <w:rPr>
          <w:rFonts w:asciiTheme="majorBidi" w:hAnsiTheme="majorBidi" w:cstheme="majorBidi"/>
        </w:rPr>
        <w:t xml:space="preserve"> Jautā par lēmuma pieņemšanu attiecībā uz plānotajiem darbiem 2026. gadā.</w:t>
      </w:r>
    </w:p>
    <w:p w14:paraId="669A9592" w14:textId="3C381E43" w:rsidR="009A64EE" w:rsidRDefault="009A64EE" w:rsidP="00880615">
      <w:pPr>
        <w:spacing w:after="0"/>
        <w:jc w:val="both"/>
        <w:rPr>
          <w:rFonts w:asciiTheme="majorBidi" w:hAnsiTheme="majorBidi" w:cstheme="majorBidi"/>
        </w:rPr>
      </w:pPr>
      <w:r w:rsidRPr="00E2491A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rosina konceptuāli </w:t>
      </w:r>
      <w:r w:rsidR="00E2491A">
        <w:rPr>
          <w:rFonts w:asciiTheme="majorBidi" w:hAnsiTheme="majorBidi" w:cstheme="majorBidi"/>
        </w:rPr>
        <w:t>pieņemt lēmumu, lūdzot RPA precizēt izdevumu</w:t>
      </w:r>
      <w:r w:rsidR="00C515A7">
        <w:rPr>
          <w:rFonts w:asciiTheme="majorBidi" w:hAnsiTheme="majorBidi" w:cstheme="majorBidi"/>
        </w:rPr>
        <w:t xml:space="preserve"> aprēķin</w:t>
      </w:r>
      <w:r w:rsidR="00103C56">
        <w:rPr>
          <w:rFonts w:asciiTheme="majorBidi" w:hAnsiTheme="majorBidi" w:cstheme="majorBidi"/>
        </w:rPr>
        <w:t>a pozīcijas</w:t>
      </w:r>
      <w:r w:rsidR="00C515A7">
        <w:rPr>
          <w:rFonts w:asciiTheme="majorBidi" w:hAnsiTheme="majorBidi" w:cstheme="majorBidi"/>
        </w:rPr>
        <w:t>.</w:t>
      </w:r>
    </w:p>
    <w:p w14:paraId="58A5E438" w14:textId="71A8CE7F" w:rsidR="00E56D86" w:rsidRDefault="00E56D86" w:rsidP="00880615">
      <w:pPr>
        <w:spacing w:after="0"/>
        <w:jc w:val="both"/>
        <w:rPr>
          <w:rFonts w:asciiTheme="majorBidi" w:hAnsiTheme="majorBidi" w:cstheme="majorBidi"/>
        </w:rPr>
      </w:pPr>
      <w:r w:rsidRPr="00E56D86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norāda, ka minētais tiks precizēts līdz 2026. gada 11. martam.</w:t>
      </w:r>
    </w:p>
    <w:p w14:paraId="45BAAADE" w14:textId="40A54D56" w:rsidR="00E56D86" w:rsidRDefault="00E56D86" w:rsidP="00880615">
      <w:pPr>
        <w:spacing w:after="0"/>
        <w:jc w:val="both"/>
        <w:rPr>
          <w:rFonts w:asciiTheme="majorBidi" w:hAnsiTheme="majorBidi" w:cstheme="majorBidi"/>
        </w:rPr>
      </w:pPr>
      <w:r w:rsidRPr="00A56104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dara zināmu, ka </w:t>
      </w:r>
      <w:r w:rsidR="00A56104">
        <w:rPr>
          <w:rFonts w:asciiTheme="majorBidi" w:hAnsiTheme="majorBidi" w:cstheme="majorBidi"/>
        </w:rPr>
        <w:t>Brīvības pieminekļa un Rīgas Brāļu kapu apsaimniekošanas plāns 2026. gadam ir konceptuāli atbalstīts un precizējumi tiks apstiprināti elektroniski.</w:t>
      </w:r>
    </w:p>
    <w:p w14:paraId="0F63B2E8" w14:textId="289B1D4E" w:rsidR="00B57DBB" w:rsidRDefault="00A56104" w:rsidP="00880615">
      <w:pPr>
        <w:spacing w:after="0"/>
        <w:jc w:val="both"/>
        <w:rPr>
          <w:rFonts w:asciiTheme="majorBidi" w:hAnsiTheme="majorBidi" w:cstheme="majorBidi"/>
        </w:rPr>
      </w:pPr>
      <w:r w:rsidRPr="00A56104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ziņo par Programmu 2026. – 2028. gadam.</w:t>
      </w:r>
    </w:p>
    <w:p w14:paraId="1DBB58E8" w14:textId="6EB81B89" w:rsidR="00A56104" w:rsidRDefault="00A56104" w:rsidP="00880615">
      <w:pPr>
        <w:spacing w:after="0"/>
        <w:jc w:val="both"/>
        <w:rPr>
          <w:rFonts w:asciiTheme="majorBidi" w:hAnsiTheme="majorBidi" w:cstheme="majorBidi"/>
        </w:rPr>
      </w:pPr>
      <w:r w:rsidRPr="006F023B">
        <w:rPr>
          <w:rFonts w:asciiTheme="majorBidi" w:hAnsiTheme="majorBidi" w:cstheme="majorBidi"/>
          <w:b/>
          <w:bCs/>
        </w:rPr>
        <w:t>A. Ancāne</w:t>
      </w:r>
      <w:r>
        <w:rPr>
          <w:rFonts w:asciiTheme="majorBidi" w:hAnsiTheme="majorBidi" w:cstheme="majorBidi"/>
        </w:rPr>
        <w:t xml:space="preserve"> </w:t>
      </w:r>
      <w:r w:rsidR="004114FA">
        <w:rPr>
          <w:rFonts w:asciiTheme="majorBidi" w:hAnsiTheme="majorBidi" w:cstheme="majorBidi"/>
        </w:rPr>
        <w:t xml:space="preserve">lūdz skaidrot restaurācijas un atjaunošanas darbus 2028. gadam. Iepriekš </w:t>
      </w:r>
      <w:r w:rsidR="00847B47">
        <w:rPr>
          <w:rFonts w:asciiTheme="majorBidi" w:hAnsiTheme="majorBidi" w:cstheme="majorBidi"/>
        </w:rPr>
        <w:t>nav bijusi</w:t>
      </w:r>
      <w:r w:rsidR="004114FA">
        <w:rPr>
          <w:rFonts w:asciiTheme="majorBidi" w:hAnsiTheme="majorBidi" w:cstheme="majorBidi"/>
        </w:rPr>
        <w:t xml:space="preserve"> iekļauta sadaļa par restaurācijas programmas sagatavošanu</w:t>
      </w:r>
      <w:r w:rsidR="00A22F7A">
        <w:rPr>
          <w:rFonts w:asciiTheme="majorBidi" w:hAnsiTheme="majorBidi" w:cstheme="majorBidi"/>
        </w:rPr>
        <w:t xml:space="preserve"> attiecīgajam objektam</w:t>
      </w:r>
      <w:r w:rsidR="004114FA">
        <w:rPr>
          <w:rFonts w:asciiTheme="majorBidi" w:hAnsiTheme="majorBidi" w:cstheme="majorBidi"/>
        </w:rPr>
        <w:t xml:space="preserve">, taču </w:t>
      </w:r>
      <w:r w:rsidR="006F023B">
        <w:rPr>
          <w:rFonts w:asciiTheme="majorBidi" w:hAnsiTheme="majorBidi" w:cstheme="majorBidi"/>
        </w:rPr>
        <w:t>tā būtu jāizstrādā, ja tiek plānoti restaurācijas darbi.</w:t>
      </w:r>
    </w:p>
    <w:p w14:paraId="731D8CAA" w14:textId="621EA708" w:rsidR="006F023B" w:rsidRDefault="00847B47" w:rsidP="00880615">
      <w:pPr>
        <w:spacing w:after="0"/>
        <w:jc w:val="both"/>
        <w:rPr>
          <w:rFonts w:asciiTheme="majorBidi" w:hAnsiTheme="majorBidi" w:cstheme="majorBidi"/>
        </w:rPr>
      </w:pPr>
      <w:r w:rsidRPr="003B1FA3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vēlas noskaidrot, vai ir pabeigta Brīvības pieminekļa Goda telpas izpēte.</w:t>
      </w:r>
      <w:r w:rsidR="001C4DB6">
        <w:rPr>
          <w:rFonts w:asciiTheme="majorBidi" w:hAnsiTheme="majorBidi" w:cstheme="majorBidi"/>
        </w:rPr>
        <w:t xml:space="preserve"> Norāda, ka nākamais etaps ir projektēšana.</w:t>
      </w:r>
    </w:p>
    <w:p w14:paraId="733834FD" w14:textId="45EB9E1D" w:rsidR="003B1FA3" w:rsidRDefault="003B1FA3" w:rsidP="00880615">
      <w:pPr>
        <w:spacing w:after="0"/>
        <w:jc w:val="both"/>
        <w:rPr>
          <w:rFonts w:asciiTheme="majorBidi" w:hAnsiTheme="majorBidi" w:cstheme="majorBidi"/>
        </w:rPr>
      </w:pPr>
      <w:r w:rsidRPr="003B1FA3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</w:t>
      </w:r>
      <w:r w:rsidR="001C4DB6">
        <w:rPr>
          <w:rFonts w:asciiTheme="majorBidi" w:hAnsiTheme="majorBidi" w:cstheme="majorBidi"/>
        </w:rPr>
        <w:t>skaidro</w:t>
      </w:r>
      <w:r>
        <w:rPr>
          <w:rFonts w:asciiTheme="majorBidi" w:hAnsiTheme="majorBidi" w:cstheme="majorBidi"/>
        </w:rPr>
        <w:t xml:space="preserve">, ka ir </w:t>
      </w:r>
      <w:r w:rsidR="001C4DB6">
        <w:rPr>
          <w:rFonts w:asciiTheme="majorBidi" w:hAnsiTheme="majorBidi" w:cstheme="majorBidi"/>
        </w:rPr>
        <w:t xml:space="preserve">izpēte </w:t>
      </w:r>
      <w:r>
        <w:rPr>
          <w:rFonts w:asciiTheme="majorBidi" w:hAnsiTheme="majorBidi" w:cstheme="majorBidi"/>
        </w:rPr>
        <w:t>pabeigta.</w:t>
      </w:r>
    </w:p>
    <w:p w14:paraId="37E19E44" w14:textId="7E6D5494" w:rsidR="001C4DB6" w:rsidRDefault="001C4DB6" w:rsidP="00880615">
      <w:pPr>
        <w:spacing w:after="0"/>
        <w:jc w:val="both"/>
        <w:rPr>
          <w:rFonts w:asciiTheme="majorBidi" w:hAnsiTheme="majorBidi" w:cstheme="majorBidi"/>
        </w:rPr>
      </w:pPr>
      <w:r w:rsidRPr="009A7B1C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</w:t>
      </w:r>
      <w:r w:rsidR="007E26E0">
        <w:rPr>
          <w:rFonts w:asciiTheme="majorBidi" w:hAnsiTheme="majorBidi" w:cstheme="majorBidi"/>
        </w:rPr>
        <w:t xml:space="preserve">piebilst, ka arhitekte I. Caunīte </w:t>
      </w:r>
      <w:r w:rsidR="001422E0">
        <w:rPr>
          <w:rFonts w:asciiTheme="majorBidi" w:hAnsiTheme="majorBidi" w:cstheme="majorBidi"/>
        </w:rPr>
        <w:t xml:space="preserve">pēc tehniskās apsekošanas </w:t>
      </w:r>
      <w:r w:rsidR="007E26E0">
        <w:rPr>
          <w:rFonts w:asciiTheme="majorBidi" w:hAnsiTheme="majorBidi" w:cstheme="majorBidi"/>
        </w:rPr>
        <w:t xml:space="preserve">ir veikusi apjomīgu izpēti, kas šobrīd jāsaskaņo ar Pārvaldi. </w:t>
      </w:r>
      <w:r w:rsidR="009A7B1C">
        <w:rPr>
          <w:rFonts w:asciiTheme="majorBidi" w:hAnsiTheme="majorBidi" w:cstheme="majorBidi"/>
        </w:rPr>
        <w:t>Šos darbus varētu paredzēt Programmas pakalpojumu sadaļā.</w:t>
      </w:r>
    </w:p>
    <w:p w14:paraId="5739C99B" w14:textId="3495AB2B" w:rsidR="002A75F6" w:rsidRDefault="009A7B1C" w:rsidP="00967A60">
      <w:pPr>
        <w:spacing w:after="0"/>
        <w:jc w:val="both"/>
        <w:rPr>
          <w:rFonts w:asciiTheme="majorBidi" w:hAnsiTheme="majorBidi" w:cstheme="majorBidi"/>
        </w:rPr>
      </w:pPr>
      <w:r w:rsidRPr="001422E0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vērš uzmanību, ka </w:t>
      </w:r>
      <w:r w:rsidR="001422E0">
        <w:rPr>
          <w:rFonts w:asciiTheme="majorBidi" w:hAnsiTheme="majorBidi" w:cstheme="majorBidi"/>
        </w:rPr>
        <w:t>minētie darbi</w:t>
      </w:r>
      <w:r>
        <w:rPr>
          <w:rFonts w:asciiTheme="majorBidi" w:hAnsiTheme="majorBidi" w:cstheme="majorBidi"/>
        </w:rPr>
        <w:t xml:space="preserve"> pašlaik netiek</w:t>
      </w:r>
      <w:r w:rsidR="001422E0">
        <w:rPr>
          <w:rFonts w:asciiTheme="majorBidi" w:hAnsiTheme="majorBidi" w:cstheme="majorBidi"/>
        </w:rPr>
        <w:t xml:space="preserve"> atspoguļoti pakalpojumu sadaļā.</w:t>
      </w:r>
      <w:r>
        <w:rPr>
          <w:rFonts w:asciiTheme="majorBidi" w:hAnsiTheme="majorBidi" w:cstheme="majorBidi"/>
        </w:rPr>
        <w:t xml:space="preserve"> </w:t>
      </w:r>
      <w:r w:rsidR="001422E0">
        <w:rPr>
          <w:rFonts w:asciiTheme="majorBidi" w:hAnsiTheme="majorBidi" w:cstheme="majorBidi"/>
        </w:rPr>
        <w:t>Lūdz precizēt, kas saprotams ar tehnisko apsekošanu.</w:t>
      </w:r>
    </w:p>
    <w:p w14:paraId="28E8C65D" w14:textId="32753B44" w:rsidR="001422E0" w:rsidRDefault="001422E0" w:rsidP="00967A60">
      <w:pPr>
        <w:spacing w:after="0"/>
        <w:jc w:val="both"/>
        <w:rPr>
          <w:rFonts w:asciiTheme="majorBidi" w:hAnsiTheme="majorBidi" w:cstheme="majorBidi"/>
        </w:rPr>
      </w:pPr>
      <w:r w:rsidRPr="00BC4A64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</w:t>
      </w:r>
      <w:r w:rsidR="00BC4A64">
        <w:rPr>
          <w:rFonts w:asciiTheme="majorBidi" w:hAnsiTheme="majorBidi" w:cstheme="majorBidi"/>
        </w:rPr>
        <w:t xml:space="preserve">norāda, ka </w:t>
      </w:r>
      <w:r w:rsidR="00204D9F">
        <w:rPr>
          <w:rFonts w:asciiTheme="majorBidi" w:hAnsiTheme="majorBidi" w:cstheme="majorBidi"/>
        </w:rPr>
        <w:t>jāņem vērā Pārvaldes secinājum</w:t>
      </w:r>
      <w:r w:rsidR="00137AA5">
        <w:rPr>
          <w:rFonts w:asciiTheme="majorBidi" w:hAnsiTheme="majorBidi" w:cstheme="majorBidi"/>
        </w:rPr>
        <w:t>i. Kā viens no pirmajiem soļiem dabīgās ventilācijas nodrošināšanai ir demontāžas darbi pieminekļa iekšienē.</w:t>
      </w:r>
    </w:p>
    <w:p w14:paraId="0E2094F7" w14:textId="3FD48B8B" w:rsidR="00137AA5" w:rsidRDefault="00137AA5" w:rsidP="00967A60">
      <w:pPr>
        <w:spacing w:after="0"/>
        <w:jc w:val="both"/>
        <w:rPr>
          <w:rFonts w:asciiTheme="majorBidi" w:hAnsiTheme="majorBidi" w:cstheme="majorBidi"/>
        </w:rPr>
      </w:pPr>
      <w:r w:rsidRPr="00CD3912">
        <w:rPr>
          <w:rFonts w:asciiTheme="majorBidi" w:hAnsiTheme="majorBidi" w:cstheme="majorBidi"/>
          <w:b/>
          <w:bCs/>
        </w:rPr>
        <w:t>A. Ancāne</w:t>
      </w:r>
      <w:r>
        <w:rPr>
          <w:rFonts w:asciiTheme="majorBidi" w:hAnsiTheme="majorBidi" w:cstheme="majorBidi"/>
        </w:rPr>
        <w:t xml:space="preserve"> piebilst, ka</w:t>
      </w:r>
      <w:r w:rsidR="00CD3912">
        <w:rPr>
          <w:rFonts w:asciiTheme="majorBidi" w:hAnsiTheme="majorBidi" w:cstheme="majorBidi"/>
        </w:rPr>
        <w:t xml:space="preserve"> sākotnēji ir tehniskā apsekošana, lai saprastu, no kurienes rodas mitrums, un pēc minētajiem</w:t>
      </w:r>
      <w:r w:rsidR="00152BCF">
        <w:rPr>
          <w:rFonts w:asciiTheme="majorBidi" w:hAnsiTheme="majorBidi" w:cstheme="majorBidi"/>
        </w:rPr>
        <w:t xml:space="preserve"> rezultātiem</w:t>
      </w:r>
      <w:r w:rsidR="00CD3912">
        <w:rPr>
          <w:rFonts w:asciiTheme="majorBidi" w:hAnsiTheme="majorBidi" w:cstheme="majorBidi"/>
        </w:rPr>
        <w:t xml:space="preserve"> un arhitektoniski mākslinieciskās izpētes secinājumiem izstrādājams projekts ar visām sadaļām.</w:t>
      </w:r>
    </w:p>
    <w:p w14:paraId="41916ED8" w14:textId="4F24185B" w:rsidR="00990A4E" w:rsidRDefault="00990A4E" w:rsidP="00967A60">
      <w:pPr>
        <w:spacing w:after="0"/>
        <w:jc w:val="both"/>
        <w:rPr>
          <w:rFonts w:asciiTheme="majorBidi" w:hAnsiTheme="majorBidi" w:cstheme="majorBidi"/>
        </w:rPr>
      </w:pPr>
      <w:r w:rsidRPr="00F84EBF">
        <w:rPr>
          <w:rFonts w:asciiTheme="majorBidi" w:hAnsiTheme="majorBidi" w:cstheme="majorBidi"/>
          <w:b/>
          <w:bCs/>
        </w:rPr>
        <w:t>I. Marta</w:t>
      </w:r>
      <w:r>
        <w:rPr>
          <w:rFonts w:asciiTheme="majorBidi" w:hAnsiTheme="majorBidi" w:cstheme="majorBidi"/>
        </w:rPr>
        <w:t xml:space="preserve"> papildina, ka jāizstrādā projekts, kas izriet no tehniskās apsekošanas </w:t>
      </w:r>
      <w:r w:rsidR="005D5077">
        <w:rPr>
          <w:rFonts w:asciiTheme="majorBidi" w:hAnsiTheme="majorBidi" w:cstheme="majorBidi"/>
        </w:rPr>
        <w:t>slēdziena un pētījuma secinājumiem</w:t>
      </w:r>
      <w:r w:rsidR="00F84EBF">
        <w:rPr>
          <w:rFonts w:asciiTheme="majorBidi" w:hAnsiTheme="majorBidi" w:cstheme="majorBidi"/>
        </w:rPr>
        <w:t xml:space="preserve">, un tam jāsatur divas daļas </w:t>
      </w:r>
      <w:r w:rsidR="00F84EBF" w:rsidRPr="00905402">
        <w:rPr>
          <w:rFonts w:asciiTheme="majorBidi" w:hAnsiTheme="majorBidi" w:cstheme="majorBidi"/>
        </w:rPr>
        <w:t xml:space="preserve">– </w:t>
      </w:r>
      <w:r w:rsidR="00905402" w:rsidRPr="00905402">
        <w:rPr>
          <w:rFonts w:asciiTheme="majorBidi" w:hAnsiTheme="majorBidi" w:cstheme="majorBidi"/>
        </w:rPr>
        <w:t>atjaunošanas</w:t>
      </w:r>
      <w:r w:rsidR="00F84EBF" w:rsidRPr="00905402">
        <w:rPr>
          <w:rFonts w:asciiTheme="majorBidi" w:hAnsiTheme="majorBidi" w:cstheme="majorBidi"/>
        </w:rPr>
        <w:t xml:space="preserve"> un apsaimniekošanas daļa.</w:t>
      </w:r>
    </w:p>
    <w:p w14:paraId="6561609A" w14:textId="30F38BDA" w:rsidR="00540A7C" w:rsidRDefault="00CA7EDA" w:rsidP="001C4DB6">
      <w:pPr>
        <w:spacing w:after="0"/>
        <w:jc w:val="both"/>
        <w:rPr>
          <w:rFonts w:asciiTheme="majorBidi" w:hAnsiTheme="majorBidi" w:cstheme="majorBidi"/>
        </w:rPr>
      </w:pPr>
      <w:r w:rsidRPr="008537D7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8537D7">
        <w:rPr>
          <w:rFonts w:asciiTheme="majorBidi" w:hAnsiTheme="majorBidi" w:cstheme="majorBidi"/>
        </w:rPr>
        <w:t>norāda, ka minētajam projektam ar divām daļām</w:t>
      </w:r>
      <w:r w:rsidR="007F6BE8">
        <w:rPr>
          <w:rFonts w:asciiTheme="majorBidi" w:hAnsiTheme="majorBidi" w:cstheme="majorBidi"/>
        </w:rPr>
        <w:t xml:space="preserve"> </w:t>
      </w:r>
      <w:r w:rsidR="008537D7">
        <w:rPr>
          <w:rFonts w:asciiTheme="majorBidi" w:hAnsiTheme="majorBidi" w:cstheme="majorBidi"/>
        </w:rPr>
        <w:t>jābūt uzsāktam šogad.</w:t>
      </w:r>
    </w:p>
    <w:p w14:paraId="2A5B4AEA" w14:textId="76D7F071" w:rsidR="008537D7" w:rsidRDefault="008537D7" w:rsidP="001C4DB6">
      <w:pPr>
        <w:spacing w:after="0"/>
        <w:jc w:val="both"/>
        <w:rPr>
          <w:rFonts w:asciiTheme="majorBidi" w:hAnsiTheme="majorBidi" w:cstheme="majorBidi"/>
        </w:rPr>
      </w:pPr>
      <w:r w:rsidRPr="00632D00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</w:t>
      </w:r>
      <w:r w:rsidR="00632D00">
        <w:rPr>
          <w:rFonts w:asciiTheme="majorBidi" w:hAnsiTheme="majorBidi" w:cstheme="majorBidi"/>
        </w:rPr>
        <w:t>turpina ziņojumu par Programmu 2028. gadam.</w:t>
      </w:r>
    </w:p>
    <w:p w14:paraId="616305BB" w14:textId="3E97F5B9" w:rsidR="00632D00" w:rsidRDefault="00632D00" w:rsidP="001C4DB6">
      <w:pPr>
        <w:spacing w:after="0"/>
        <w:jc w:val="both"/>
        <w:rPr>
          <w:rFonts w:asciiTheme="majorBidi" w:hAnsiTheme="majorBidi" w:cstheme="majorBidi"/>
        </w:rPr>
      </w:pPr>
      <w:r w:rsidRPr="00632D00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lūdz skaidrot par depozitāriju atjaunošanu, k</w:t>
      </w:r>
      <w:r w:rsidR="006F4A36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m divus gadus pēc kārtas tiek paredzēti 30 000,00 </w:t>
      </w:r>
      <w:r>
        <w:rPr>
          <w:rFonts w:asciiTheme="majorBidi" w:hAnsiTheme="majorBidi" w:cstheme="majorBidi"/>
          <w:i/>
          <w:iCs/>
        </w:rPr>
        <w:t>euro</w:t>
      </w:r>
      <w:r>
        <w:rPr>
          <w:rFonts w:asciiTheme="majorBidi" w:hAnsiTheme="majorBidi" w:cstheme="majorBidi"/>
        </w:rPr>
        <w:t xml:space="preserve">. </w:t>
      </w:r>
    </w:p>
    <w:p w14:paraId="2386CE7E" w14:textId="069689A1" w:rsidR="00632D00" w:rsidRDefault="00632D00" w:rsidP="001C4DB6">
      <w:pPr>
        <w:spacing w:after="0"/>
        <w:jc w:val="both"/>
        <w:rPr>
          <w:rFonts w:asciiTheme="majorBidi" w:hAnsiTheme="majorBidi" w:cstheme="majorBidi"/>
        </w:rPr>
      </w:pPr>
      <w:r w:rsidRPr="00632D00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pamato, ka depozitāriju atjaunošanas projekts ir iesniegts Pārvaldē un aplēses par izmaksām </w:t>
      </w:r>
      <w:r w:rsidR="003C20B0">
        <w:rPr>
          <w:rFonts w:asciiTheme="majorBidi" w:hAnsiTheme="majorBidi" w:cstheme="majorBidi"/>
        </w:rPr>
        <w:t>liek plānot līdzekļu izlietojumu minētajā ietvarā.</w:t>
      </w:r>
    </w:p>
    <w:p w14:paraId="728EEC2E" w14:textId="5E9D59D0" w:rsidR="003C20B0" w:rsidRPr="00632D00" w:rsidRDefault="003C20B0" w:rsidP="001C4DB6">
      <w:pPr>
        <w:spacing w:after="0"/>
        <w:jc w:val="both"/>
        <w:rPr>
          <w:rFonts w:asciiTheme="majorBidi" w:hAnsiTheme="majorBidi" w:cstheme="majorBidi"/>
        </w:rPr>
      </w:pPr>
      <w:r w:rsidRPr="00AC4015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</w:t>
      </w:r>
      <w:r w:rsidR="00AC4015">
        <w:rPr>
          <w:rFonts w:asciiTheme="majorBidi" w:hAnsiTheme="majorBidi" w:cstheme="majorBidi"/>
        </w:rPr>
        <w:t>dara zināmu</w:t>
      </w:r>
      <w:r>
        <w:rPr>
          <w:rFonts w:asciiTheme="majorBidi" w:hAnsiTheme="majorBidi" w:cstheme="majorBidi"/>
        </w:rPr>
        <w:t xml:space="preserve">, ka </w:t>
      </w:r>
      <w:r w:rsidR="00AC4015">
        <w:rPr>
          <w:rFonts w:asciiTheme="majorBidi" w:hAnsiTheme="majorBidi" w:cstheme="majorBidi"/>
        </w:rPr>
        <w:t>minētā informācija tiks precizēta līdz 2026. gada 11. martam.</w:t>
      </w:r>
    </w:p>
    <w:p w14:paraId="2BDDA57C" w14:textId="1833E83F" w:rsidR="004E76C4" w:rsidRDefault="00AC4015" w:rsidP="00F84EBF">
      <w:pPr>
        <w:spacing w:after="0"/>
        <w:jc w:val="both"/>
        <w:rPr>
          <w:rFonts w:asciiTheme="majorBidi" w:hAnsiTheme="majorBidi" w:cstheme="majorBidi"/>
        </w:rPr>
      </w:pPr>
      <w:r w:rsidRPr="00AC4015">
        <w:rPr>
          <w:rFonts w:asciiTheme="majorBidi" w:hAnsiTheme="majorBidi" w:cstheme="majorBidi"/>
          <w:b/>
          <w:bCs/>
        </w:rPr>
        <w:t>D. Bērziņš</w:t>
      </w:r>
      <w:r>
        <w:rPr>
          <w:rFonts w:asciiTheme="majorBidi" w:hAnsiTheme="majorBidi" w:cstheme="majorBidi"/>
        </w:rPr>
        <w:t xml:space="preserve"> jautā par Rīgas Brāļu kapu apbedījumiem, kas atrodas galvenā ceļa kreisajā pusē, un aicina šo teritoriju sakārtot.</w:t>
      </w:r>
    </w:p>
    <w:p w14:paraId="28D722D1" w14:textId="3FD6840E" w:rsidR="00AC4015" w:rsidRDefault="00AC4015" w:rsidP="00F84EBF">
      <w:pPr>
        <w:spacing w:after="0"/>
        <w:jc w:val="both"/>
        <w:rPr>
          <w:rFonts w:asciiTheme="majorBidi" w:hAnsiTheme="majorBidi" w:cstheme="majorBidi"/>
        </w:rPr>
      </w:pPr>
      <w:r w:rsidRPr="00AC4015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skaidro, ka Programmā tas nav ietverts. Par tālāku redzējumu nevar komentēt.</w:t>
      </w:r>
    </w:p>
    <w:p w14:paraId="22776341" w14:textId="45A4D8BB" w:rsidR="00AC4015" w:rsidRPr="007F6390" w:rsidRDefault="00867705" w:rsidP="00F84EBF">
      <w:pPr>
        <w:spacing w:after="0"/>
        <w:jc w:val="both"/>
        <w:rPr>
          <w:rFonts w:asciiTheme="majorBidi" w:hAnsiTheme="majorBidi" w:cstheme="majorBidi"/>
        </w:rPr>
      </w:pPr>
      <w:r w:rsidRPr="007F6390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vērš uzmanību </w:t>
      </w:r>
      <w:r w:rsidR="007F6390">
        <w:rPr>
          <w:rFonts w:asciiTheme="majorBidi" w:hAnsiTheme="majorBidi" w:cstheme="majorBidi"/>
        </w:rPr>
        <w:t xml:space="preserve">norādītajiem 2 200,00 </w:t>
      </w:r>
      <w:r w:rsidR="007F6390">
        <w:rPr>
          <w:rFonts w:asciiTheme="majorBidi" w:hAnsiTheme="majorBidi" w:cstheme="majorBidi"/>
          <w:i/>
          <w:iCs/>
        </w:rPr>
        <w:t>euro</w:t>
      </w:r>
      <w:r w:rsidR="007F6390">
        <w:rPr>
          <w:rFonts w:asciiTheme="majorBidi" w:hAnsiTheme="majorBidi" w:cstheme="majorBidi"/>
        </w:rPr>
        <w:t>, kas paredzēti pārapbedīšanai.</w:t>
      </w:r>
      <w:r w:rsidR="00AD4358">
        <w:rPr>
          <w:rFonts w:asciiTheme="majorBidi" w:hAnsiTheme="majorBidi" w:cstheme="majorBidi"/>
        </w:rPr>
        <w:t xml:space="preserve"> Norāda, ka </w:t>
      </w:r>
      <w:r w:rsidR="00610F43">
        <w:rPr>
          <w:rFonts w:asciiTheme="majorBidi" w:hAnsiTheme="majorBidi" w:cstheme="majorBidi"/>
        </w:rPr>
        <w:t xml:space="preserve">pārapbedīšana tiek īstenota </w:t>
      </w:r>
      <w:r w:rsidR="009839FE">
        <w:rPr>
          <w:rFonts w:asciiTheme="majorBidi" w:hAnsiTheme="majorBidi" w:cstheme="majorBidi"/>
        </w:rPr>
        <w:t>augstākais</w:t>
      </w:r>
      <w:r w:rsidR="00610F43">
        <w:rPr>
          <w:rFonts w:asciiTheme="majorBidi" w:hAnsiTheme="majorBidi" w:cstheme="majorBidi"/>
        </w:rPr>
        <w:t xml:space="preserve"> vienu reizi gadā, citus gadus tā vispār netiek veikta</w:t>
      </w:r>
      <w:r w:rsidR="00E27F9A">
        <w:rPr>
          <w:rFonts w:asciiTheme="majorBidi" w:hAnsiTheme="majorBidi" w:cstheme="majorBidi"/>
        </w:rPr>
        <w:t>, un tai jābūt saskaņotai ar Padomes lēmumu.</w:t>
      </w:r>
    </w:p>
    <w:p w14:paraId="031B739E" w14:textId="28D58FB4" w:rsidR="00AC4015" w:rsidRDefault="008A7C10" w:rsidP="009774C5">
      <w:pPr>
        <w:spacing w:after="0"/>
        <w:jc w:val="both"/>
        <w:rPr>
          <w:rFonts w:asciiTheme="majorBidi" w:hAnsiTheme="majorBidi" w:cstheme="majorBidi"/>
        </w:rPr>
      </w:pPr>
      <w:r w:rsidRPr="008A7C10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norāda, ka līdz 2028. gadam programmā varētu tikt iekļauts pētījums par pārapbedīšanu.</w:t>
      </w:r>
    </w:p>
    <w:p w14:paraId="58DB8FC6" w14:textId="71B67D10" w:rsidR="00AF5F73" w:rsidRDefault="008A7C10" w:rsidP="009774C5">
      <w:pPr>
        <w:spacing w:after="0"/>
        <w:jc w:val="both"/>
        <w:rPr>
          <w:rFonts w:asciiTheme="majorBidi" w:hAnsiTheme="majorBidi" w:cstheme="majorBidi"/>
        </w:rPr>
      </w:pPr>
      <w:r w:rsidRPr="00A859E1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A859E1">
        <w:rPr>
          <w:rFonts w:asciiTheme="majorBidi" w:hAnsiTheme="majorBidi" w:cstheme="majorBidi"/>
        </w:rPr>
        <w:t>rosina priekšlikumu sakārtot</w:t>
      </w:r>
      <w:r w:rsidR="004E2B75">
        <w:rPr>
          <w:rFonts w:asciiTheme="majorBidi" w:hAnsiTheme="majorBidi" w:cstheme="majorBidi"/>
        </w:rPr>
        <w:t xml:space="preserve"> </w:t>
      </w:r>
      <w:r w:rsidR="008307EC">
        <w:rPr>
          <w:rFonts w:asciiTheme="majorBidi" w:hAnsiTheme="majorBidi" w:cstheme="majorBidi"/>
        </w:rPr>
        <w:t>šo jautājumu</w:t>
      </w:r>
      <w:r w:rsidR="004E2B75">
        <w:rPr>
          <w:rFonts w:asciiTheme="majorBidi" w:hAnsiTheme="majorBidi" w:cstheme="majorBidi"/>
        </w:rPr>
        <w:t xml:space="preserve">, kā arī darbiniekiem pašiem vērot, vai </w:t>
      </w:r>
      <w:r w:rsidR="008307EC">
        <w:rPr>
          <w:rFonts w:asciiTheme="majorBidi" w:hAnsiTheme="majorBidi" w:cstheme="majorBidi"/>
        </w:rPr>
        <w:t xml:space="preserve">kādi piederīgie nāk uz minēto apbedījumu teritoriju. </w:t>
      </w:r>
      <w:r w:rsidR="009E401B">
        <w:rPr>
          <w:rFonts w:asciiTheme="majorBidi" w:hAnsiTheme="majorBidi" w:cstheme="majorBidi"/>
        </w:rPr>
        <w:t>Lūdz nosaukt programmas prioritātes 2027. un 2028. gadam.</w:t>
      </w:r>
    </w:p>
    <w:p w14:paraId="7AEB05C5" w14:textId="1E4C16FA" w:rsidR="009E401B" w:rsidRDefault="009E401B" w:rsidP="009774C5">
      <w:pPr>
        <w:spacing w:after="0"/>
        <w:jc w:val="both"/>
        <w:rPr>
          <w:rFonts w:asciiTheme="majorBidi" w:hAnsiTheme="majorBidi" w:cstheme="majorBidi"/>
        </w:rPr>
      </w:pPr>
      <w:r w:rsidRPr="00962D0A">
        <w:rPr>
          <w:rFonts w:asciiTheme="majorBidi" w:hAnsiTheme="majorBidi" w:cstheme="majorBidi"/>
          <w:b/>
          <w:bCs/>
        </w:rPr>
        <w:t>A. Strautiņa</w:t>
      </w:r>
      <w:r w:rsidR="00962D0A">
        <w:rPr>
          <w:rFonts w:asciiTheme="majorBidi" w:hAnsiTheme="majorBidi" w:cstheme="majorBidi"/>
        </w:rPr>
        <w:t xml:space="preserve"> turpina ziņojumu par plānotajiem darbiem un izdevumiem 2027. gadā.</w:t>
      </w:r>
    </w:p>
    <w:p w14:paraId="5096C59D" w14:textId="536E2EDA" w:rsidR="00962D0A" w:rsidRDefault="002904EA" w:rsidP="009774C5">
      <w:pPr>
        <w:spacing w:after="0"/>
        <w:jc w:val="both"/>
        <w:rPr>
          <w:rFonts w:asciiTheme="majorBidi" w:hAnsiTheme="majorBidi" w:cstheme="majorBidi"/>
        </w:rPr>
      </w:pPr>
      <w:r w:rsidRPr="002A5AC3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lūdz precizēt sadaļu par preventīvo apkopi, norādot būtiskākos darbus.</w:t>
      </w:r>
    </w:p>
    <w:p w14:paraId="6BCA0C07" w14:textId="5EE72733" w:rsidR="002904EA" w:rsidRDefault="005B33C5" w:rsidP="009774C5">
      <w:pPr>
        <w:spacing w:after="0"/>
        <w:jc w:val="both"/>
        <w:rPr>
          <w:rFonts w:asciiTheme="majorBidi" w:hAnsiTheme="majorBidi" w:cstheme="majorBidi"/>
        </w:rPr>
      </w:pPr>
      <w:r w:rsidRPr="005B33C5">
        <w:rPr>
          <w:rFonts w:asciiTheme="majorBidi" w:hAnsiTheme="majorBidi" w:cstheme="majorBidi"/>
          <w:b/>
          <w:bCs/>
        </w:rPr>
        <w:lastRenderedPageBreak/>
        <w:t>I. Marta</w:t>
      </w:r>
      <w:r>
        <w:rPr>
          <w:rFonts w:asciiTheme="majorBidi" w:hAnsiTheme="majorBidi" w:cstheme="majorBidi"/>
        </w:rPr>
        <w:t xml:space="preserve"> vērš uzmanību, ka Pārvaldei ir izveidojusies sadarbība ar </w:t>
      </w:r>
      <w:r w:rsidR="005A3CDA">
        <w:rPr>
          <w:rFonts w:asciiTheme="majorBidi" w:hAnsiTheme="majorBidi" w:cstheme="majorBidi"/>
        </w:rPr>
        <w:t>apvienību “Apeirons”</w:t>
      </w:r>
      <w:r w:rsidR="00584B77">
        <w:rPr>
          <w:rFonts w:asciiTheme="majorBidi" w:hAnsiTheme="majorBidi" w:cstheme="majorBidi"/>
        </w:rPr>
        <w:t>, un norāda, ka Programmā netiek risināti piekļūstamības un pieejamības risinājumi</w:t>
      </w:r>
      <w:r w:rsidR="00B63979">
        <w:rPr>
          <w:rFonts w:asciiTheme="majorBidi" w:hAnsiTheme="majorBidi" w:cstheme="majorBidi"/>
        </w:rPr>
        <w:t>. L</w:t>
      </w:r>
      <w:r w:rsidR="00584B77">
        <w:rPr>
          <w:rFonts w:asciiTheme="majorBidi" w:hAnsiTheme="majorBidi" w:cstheme="majorBidi"/>
        </w:rPr>
        <w:t>ai gan ir veikti pētījumi</w:t>
      </w:r>
      <w:r w:rsidR="00B63979">
        <w:rPr>
          <w:rFonts w:asciiTheme="majorBidi" w:hAnsiTheme="majorBidi" w:cstheme="majorBidi"/>
        </w:rPr>
        <w:t xml:space="preserve"> šajā jomā, tie nav publicēti, popularizēti vai padarīti pieejami sabiedrībai. Rosina piedalīties </w:t>
      </w:r>
      <w:r w:rsidR="0018264A">
        <w:rPr>
          <w:rFonts w:asciiTheme="majorBidi" w:hAnsiTheme="majorBidi" w:cstheme="majorBidi"/>
        </w:rPr>
        <w:t xml:space="preserve">kultūrizglītības </w:t>
      </w:r>
      <w:r w:rsidR="006E229F">
        <w:rPr>
          <w:rFonts w:asciiTheme="majorBidi" w:hAnsiTheme="majorBidi" w:cstheme="majorBidi"/>
        </w:rPr>
        <w:t>programmā “Latvijas skolas soma”, lai veicinātu bērnu un jauniešu informētību.</w:t>
      </w:r>
    </w:p>
    <w:p w14:paraId="01BA0F6B" w14:textId="58952FA8" w:rsidR="006E229F" w:rsidRDefault="006E229F" w:rsidP="009774C5">
      <w:pPr>
        <w:spacing w:after="0"/>
        <w:jc w:val="both"/>
        <w:rPr>
          <w:rFonts w:asciiTheme="majorBidi" w:hAnsiTheme="majorBidi" w:cstheme="majorBidi"/>
        </w:rPr>
      </w:pPr>
      <w:r w:rsidRPr="007A6B86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skaidro, ka </w:t>
      </w:r>
      <w:r w:rsidR="007A6B86">
        <w:rPr>
          <w:rFonts w:asciiTheme="majorBidi" w:hAnsiTheme="majorBidi" w:cstheme="majorBidi"/>
        </w:rPr>
        <w:t xml:space="preserve">notiek darbs pie maršrutu izstrādes kopā ar sertificēto gidu asociāciju. </w:t>
      </w:r>
      <w:r w:rsidR="007B77B4">
        <w:rPr>
          <w:rFonts w:asciiTheme="majorBidi" w:hAnsiTheme="majorBidi" w:cstheme="majorBidi"/>
        </w:rPr>
        <w:t xml:space="preserve">Piebilst, ka tiek plānota dalība </w:t>
      </w:r>
      <w:r w:rsidR="0018264A">
        <w:rPr>
          <w:rFonts w:asciiTheme="majorBidi" w:hAnsiTheme="majorBidi" w:cstheme="majorBidi"/>
        </w:rPr>
        <w:t xml:space="preserve">kultūrizglītības </w:t>
      </w:r>
      <w:r w:rsidR="007B77B4">
        <w:rPr>
          <w:rFonts w:asciiTheme="majorBidi" w:hAnsiTheme="majorBidi" w:cstheme="majorBidi"/>
        </w:rPr>
        <w:t>programmā “Latvijas skolas soma”.</w:t>
      </w:r>
    </w:p>
    <w:p w14:paraId="2FF7B578" w14:textId="5A73EB6D" w:rsidR="007B77B4" w:rsidRDefault="00175498" w:rsidP="009774C5">
      <w:pPr>
        <w:spacing w:after="0"/>
        <w:jc w:val="both"/>
        <w:rPr>
          <w:rFonts w:asciiTheme="majorBidi" w:hAnsiTheme="majorBidi" w:cstheme="majorBidi"/>
        </w:rPr>
      </w:pPr>
      <w:r w:rsidRPr="00175498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aicina pielāgot un pilnveidot jau esošos maršrutus, </w:t>
      </w:r>
      <w:r w:rsidR="00750744">
        <w:rPr>
          <w:rFonts w:asciiTheme="majorBidi" w:hAnsiTheme="majorBidi" w:cstheme="majorBidi"/>
        </w:rPr>
        <w:t xml:space="preserve">kā arī izstrādāt konkrētu plānu, </w:t>
      </w:r>
      <w:r>
        <w:rPr>
          <w:rFonts w:asciiTheme="majorBidi" w:hAnsiTheme="majorBidi" w:cstheme="majorBidi"/>
        </w:rPr>
        <w:t xml:space="preserve">lai </w:t>
      </w:r>
      <w:r w:rsidR="00DA0A3F">
        <w:rPr>
          <w:rFonts w:asciiTheme="majorBidi" w:hAnsiTheme="majorBidi" w:cstheme="majorBidi"/>
        </w:rPr>
        <w:t>informētu par</w:t>
      </w:r>
      <w:r w:rsidR="00750744">
        <w:rPr>
          <w:rFonts w:asciiTheme="majorBidi" w:hAnsiTheme="majorBidi" w:cstheme="majorBidi"/>
        </w:rPr>
        <w:t xml:space="preserve"> </w:t>
      </w:r>
      <w:proofErr w:type="spellStart"/>
      <w:r w:rsidR="00750744">
        <w:rPr>
          <w:rFonts w:asciiTheme="majorBidi" w:hAnsiTheme="majorBidi" w:cstheme="majorBidi"/>
        </w:rPr>
        <w:t>piekļūstamību</w:t>
      </w:r>
      <w:proofErr w:type="spellEnd"/>
      <w:r w:rsidR="00750744">
        <w:rPr>
          <w:rFonts w:asciiTheme="majorBidi" w:hAnsiTheme="majorBidi" w:cstheme="majorBidi"/>
        </w:rPr>
        <w:t xml:space="preserve"> cilvēkiem ar kustību traucējumiem. Attiecībā uz vājredzīgiem cilvēkiem</w:t>
      </w:r>
      <w:r w:rsidR="002C4003">
        <w:rPr>
          <w:rFonts w:asciiTheme="majorBidi" w:hAnsiTheme="majorBidi" w:cstheme="majorBidi"/>
        </w:rPr>
        <w:t xml:space="preserve"> jāorganizē pieejamība, piemēram, uzlabojot ceļa segumu.</w:t>
      </w:r>
    </w:p>
    <w:p w14:paraId="3F8A4BC4" w14:textId="1780C4FC" w:rsidR="002C4003" w:rsidRDefault="002C4003" w:rsidP="009774C5">
      <w:pPr>
        <w:spacing w:after="0"/>
        <w:jc w:val="both"/>
        <w:rPr>
          <w:rFonts w:asciiTheme="majorBidi" w:hAnsiTheme="majorBidi" w:cstheme="majorBidi"/>
        </w:rPr>
      </w:pPr>
      <w:r w:rsidRPr="00B13042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</w:t>
      </w:r>
      <w:r w:rsidR="00B13042">
        <w:rPr>
          <w:rFonts w:asciiTheme="majorBidi" w:hAnsiTheme="majorBidi" w:cstheme="majorBidi"/>
        </w:rPr>
        <w:t xml:space="preserve">papildina, ka nepieciešams arī saturs vieglajā valodā. Piekrīt, ka </w:t>
      </w:r>
      <w:r w:rsidR="009F7BD3">
        <w:rPr>
          <w:rFonts w:asciiTheme="majorBidi" w:hAnsiTheme="majorBidi" w:cstheme="majorBidi"/>
        </w:rPr>
        <w:t>jāpielāgo jau esošā vide.</w:t>
      </w:r>
    </w:p>
    <w:p w14:paraId="1B772A8E" w14:textId="60E2F217" w:rsidR="000B5F65" w:rsidRDefault="009F7BD3" w:rsidP="000B5F65">
      <w:pPr>
        <w:spacing w:after="0"/>
        <w:jc w:val="both"/>
        <w:rPr>
          <w:rFonts w:asciiTheme="majorBidi" w:hAnsiTheme="majorBidi" w:cstheme="majorBidi"/>
        </w:rPr>
      </w:pPr>
      <w:r w:rsidRPr="009F7BD3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piebilst, ka aicinās apvienību “Apeirons” uz tikšanos, lai pārrunātu</w:t>
      </w:r>
      <w:r w:rsidR="000B5F65">
        <w:rPr>
          <w:rFonts w:asciiTheme="majorBidi" w:hAnsiTheme="majorBidi" w:cstheme="majorBidi"/>
        </w:rPr>
        <w:t xml:space="preserve"> šos jautājumus.</w:t>
      </w:r>
    </w:p>
    <w:p w14:paraId="0B5DC898" w14:textId="103DB424" w:rsidR="000B5F65" w:rsidRDefault="000B5F65" w:rsidP="000B5F65">
      <w:pPr>
        <w:spacing w:after="0"/>
        <w:jc w:val="both"/>
        <w:rPr>
          <w:rFonts w:asciiTheme="majorBidi" w:hAnsiTheme="majorBidi" w:cstheme="majorBidi"/>
        </w:rPr>
      </w:pPr>
      <w:r w:rsidRPr="005609CF">
        <w:rPr>
          <w:rFonts w:asciiTheme="majorBidi" w:hAnsiTheme="majorBidi" w:cstheme="majorBidi"/>
          <w:b/>
          <w:bCs/>
        </w:rPr>
        <w:t>A. Ancāne</w:t>
      </w:r>
      <w:r>
        <w:rPr>
          <w:rFonts w:asciiTheme="majorBidi" w:hAnsiTheme="majorBidi" w:cstheme="majorBidi"/>
        </w:rPr>
        <w:t xml:space="preserve"> atgādina par piekļūšanu Rīgas Brāļu kapu teritorijai no Varoņu ielas puses</w:t>
      </w:r>
      <w:r w:rsidR="005609CF">
        <w:rPr>
          <w:rFonts w:asciiTheme="majorBidi" w:hAnsiTheme="majorBidi" w:cstheme="majorBidi"/>
        </w:rPr>
        <w:t>, kas būtu ērtāka cilvēkiem ar kustību traucējumiem. Atbalsta saturu vieglajā valodā.</w:t>
      </w:r>
    </w:p>
    <w:p w14:paraId="3D6CA4CC" w14:textId="473905B1" w:rsidR="005609CF" w:rsidRDefault="005609CF" w:rsidP="000B5F65">
      <w:pPr>
        <w:spacing w:after="0"/>
        <w:jc w:val="both"/>
        <w:rPr>
          <w:rFonts w:asciiTheme="majorBidi" w:hAnsiTheme="majorBidi" w:cstheme="majorBidi"/>
        </w:rPr>
      </w:pPr>
      <w:r w:rsidRPr="00E90FC6">
        <w:rPr>
          <w:rFonts w:asciiTheme="majorBidi" w:hAnsiTheme="majorBidi" w:cstheme="majorBidi"/>
          <w:b/>
          <w:bCs/>
        </w:rPr>
        <w:t>D. Bērziņš</w:t>
      </w:r>
      <w:r>
        <w:rPr>
          <w:rFonts w:asciiTheme="majorBidi" w:hAnsiTheme="majorBidi" w:cstheme="majorBidi"/>
        </w:rPr>
        <w:t xml:space="preserve"> </w:t>
      </w:r>
      <w:r w:rsidR="00E90FC6">
        <w:rPr>
          <w:rFonts w:asciiTheme="majorBidi" w:hAnsiTheme="majorBidi" w:cstheme="majorBidi"/>
        </w:rPr>
        <w:t>rosina attīstīt audiālus risinājumus</w:t>
      </w:r>
      <w:r w:rsidR="00ED66C5">
        <w:rPr>
          <w:rFonts w:asciiTheme="majorBidi" w:hAnsiTheme="majorBidi" w:cstheme="majorBidi"/>
        </w:rPr>
        <w:t xml:space="preserve">, kas veicinātu </w:t>
      </w:r>
      <w:r w:rsidR="00F9702F">
        <w:rPr>
          <w:rFonts w:asciiTheme="majorBidi" w:hAnsiTheme="majorBidi" w:cstheme="majorBidi"/>
        </w:rPr>
        <w:t>vājredzīgo iekļaušanu</w:t>
      </w:r>
      <w:r w:rsidR="00407B9F">
        <w:rPr>
          <w:rFonts w:asciiTheme="majorBidi" w:hAnsiTheme="majorBidi" w:cstheme="majorBidi"/>
        </w:rPr>
        <w:t>.</w:t>
      </w:r>
    </w:p>
    <w:p w14:paraId="517011D5" w14:textId="65A52622" w:rsidR="00750744" w:rsidRDefault="00316C9B" w:rsidP="009774C5">
      <w:pPr>
        <w:spacing w:after="0"/>
        <w:jc w:val="both"/>
        <w:rPr>
          <w:rFonts w:asciiTheme="majorBidi" w:hAnsiTheme="majorBidi" w:cstheme="majorBidi"/>
        </w:rPr>
      </w:pPr>
      <w:r w:rsidRPr="00316C9B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dara zināmu par </w:t>
      </w:r>
      <w:r w:rsidR="00B9657C">
        <w:rPr>
          <w:rFonts w:asciiTheme="majorBidi" w:hAnsiTheme="majorBidi" w:cstheme="majorBidi"/>
        </w:rPr>
        <w:t>ieceri attīstīt</w:t>
      </w:r>
      <w:r>
        <w:rPr>
          <w:rFonts w:asciiTheme="majorBidi" w:hAnsiTheme="majorBidi" w:cstheme="majorBidi"/>
        </w:rPr>
        <w:t xml:space="preserve"> audio gidus</w:t>
      </w:r>
      <w:r w:rsidR="00407B9F">
        <w:rPr>
          <w:rFonts w:asciiTheme="majorBidi" w:hAnsiTheme="majorBidi" w:cstheme="majorBidi"/>
        </w:rPr>
        <w:t>.</w:t>
      </w:r>
    </w:p>
    <w:p w14:paraId="0EEF262D" w14:textId="28E4E0B5" w:rsidR="000C4354" w:rsidRDefault="000C4354" w:rsidP="0019091F">
      <w:pPr>
        <w:spacing w:after="0"/>
        <w:jc w:val="both"/>
        <w:rPr>
          <w:rFonts w:asciiTheme="majorBidi" w:hAnsiTheme="majorBidi" w:cstheme="majorBidi"/>
        </w:rPr>
      </w:pPr>
    </w:p>
    <w:p w14:paraId="18F898D4" w14:textId="77777777" w:rsidR="00316C9B" w:rsidRDefault="00316C9B" w:rsidP="0019091F">
      <w:pPr>
        <w:spacing w:after="0"/>
        <w:jc w:val="both"/>
        <w:rPr>
          <w:rFonts w:asciiTheme="majorBidi" w:hAnsiTheme="majorBidi" w:cstheme="majorBidi"/>
        </w:rPr>
      </w:pPr>
    </w:p>
    <w:p w14:paraId="3C85E87A" w14:textId="0FE48DC8" w:rsidR="001A02C2" w:rsidRPr="001A02C2" w:rsidRDefault="000C4354" w:rsidP="001A02C2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0C4354">
        <w:rPr>
          <w:rFonts w:asciiTheme="majorBidi" w:hAnsiTheme="majorBidi" w:cstheme="majorBidi"/>
          <w:b/>
          <w:bCs/>
        </w:rPr>
        <w:t xml:space="preserve">Lēmums: </w:t>
      </w:r>
      <w:r w:rsidR="00316C9B">
        <w:rPr>
          <w:rFonts w:asciiTheme="majorBidi" w:hAnsiTheme="majorBidi" w:cstheme="majorBidi"/>
          <w:b/>
          <w:bCs/>
        </w:rPr>
        <w:t>Padome nolemj konceptuāli atbalstīt</w:t>
      </w:r>
      <w:r w:rsidR="00DA0A3F">
        <w:rPr>
          <w:rFonts w:asciiTheme="majorBidi" w:hAnsiTheme="majorBidi" w:cstheme="majorBidi"/>
          <w:b/>
          <w:bCs/>
        </w:rPr>
        <w:t xml:space="preserve">: 1) 2026. gadā plānotos darbus un izdevumus; 2) </w:t>
      </w:r>
      <w:r w:rsidR="003043A0">
        <w:rPr>
          <w:rFonts w:asciiTheme="majorBidi" w:hAnsiTheme="majorBidi" w:cstheme="majorBidi"/>
          <w:b/>
          <w:bCs/>
        </w:rPr>
        <w:t>Brīvības pieminekļa un</w:t>
      </w:r>
      <w:r w:rsidR="001A02C2" w:rsidRPr="001A02C2">
        <w:rPr>
          <w:rFonts w:asciiTheme="majorBidi" w:hAnsiTheme="majorBidi" w:cstheme="majorBidi"/>
          <w:b/>
          <w:bCs/>
        </w:rPr>
        <w:t xml:space="preserve"> Rīgas Brāļu kapu saglabāšanas, uzturēšanas, izpētes un atjaunošanas programmu 2026.-2028. gadam</w:t>
      </w:r>
      <w:r w:rsidR="005F5E86">
        <w:rPr>
          <w:rFonts w:asciiTheme="majorBidi" w:hAnsiTheme="majorBidi" w:cstheme="majorBidi"/>
          <w:b/>
          <w:bCs/>
        </w:rPr>
        <w:t xml:space="preserve"> un pēc precizējumu izskatīšanas balsot </w:t>
      </w:r>
      <w:r w:rsidR="007018E0">
        <w:rPr>
          <w:rFonts w:asciiTheme="majorBidi" w:hAnsiTheme="majorBidi" w:cstheme="majorBidi"/>
          <w:b/>
          <w:bCs/>
        </w:rPr>
        <w:t>par apstiprināšanu elektroniski</w:t>
      </w:r>
      <w:r w:rsidR="00A61B04">
        <w:rPr>
          <w:rFonts w:asciiTheme="majorBidi" w:hAnsiTheme="majorBidi" w:cstheme="majorBidi"/>
          <w:b/>
          <w:bCs/>
        </w:rPr>
        <w:t xml:space="preserve"> 2026. gada 11. martā.</w:t>
      </w:r>
    </w:p>
    <w:p w14:paraId="231E5F48" w14:textId="77777777" w:rsidR="00CC5056" w:rsidRDefault="00CC5056" w:rsidP="0019091F">
      <w:pPr>
        <w:spacing w:after="0"/>
        <w:jc w:val="both"/>
        <w:rPr>
          <w:rFonts w:asciiTheme="majorBidi" w:hAnsiTheme="majorBidi" w:cstheme="majorBidi"/>
        </w:rPr>
      </w:pPr>
    </w:p>
    <w:p w14:paraId="1D1BB3DE" w14:textId="77777777" w:rsidR="007018E0" w:rsidRDefault="007018E0" w:rsidP="0019091F">
      <w:pPr>
        <w:spacing w:after="0"/>
        <w:jc w:val="both"/>
        <w:rPr>
          <w:rFonts w:asciiTheme="majorBidi" w:hAnsiTheme="majorBidi" w:cstheme="majorBidi"/>
        </w:rPr>
      </w:pPr>
    </w:p>
    <w:p w14:paraId="69790D3F" w14:textId="77777777" w:rsidR="000C4354" w:rsidRPr="0019091F" w:rsidRDefault="000C4354" w:rsidP="0019091F">
      <w:pPr>
        <w:spacing w:after="0"/>
        <w:jc w:val="both"/>
        <w:rPr>
          <w:rFonts w:asciiTheme="majorBidi" w:hAnsiTheme="majorBidi" w:cstheme="majorBidi"/>
        </w:rPr>
      </w:pPr>
    </w:p>
    <w:p w14:paraId="57D9F5C6" w14:textId="6C2E8E9F" w:rsidR="00EA5F39" w:rsidRPr="00FA0BCF" w:rsidRDefault="00FA0BCF" w:rsidP="00FA0BCF">
      <w:pPr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Brīvības pieminekļa un Rīgas Brāļu kapu apsaimniekošanas programmas īstenošanas izvērtējums 2025. gadā</w:t>
      </w:r>
    </w:p>
    <w:p w14:paraId="5BB12C70" w14:textId="77777777" w:rsidR="00C13AC8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0E2592AB" w14:textId="119F2036" w:rsidR="00D55A7A" w:rsidRDefault="00D55A7A" w:rsidP="00D55A7A">
      <w:pPr>
        <w:spacing w:after="0"/>
        <w:jc w:val="both"/>
        <w:rPr>
          <w:rFonts w:asciiTheme="majorBidi" w:hAnsiTheme="majorBidi" w:cstheme="majorBidi"/>
        </w:rPr>
      </w:pPr>
      <w:r w:rsidRPr="00D55A7A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ziņo par 2025. gada</w:t>
      </w:r>
      <w:r w:rsidR="008B3D3C">
        <w:rPr>
          <w:rFonts w:asciiTheme="majorBidi" w:hAnsiTheme="majorBidi" w:cstheme="majorBidi"/>
        </w:rPr>
        <w:t xml:space="preserve"> īstenotajiem darbiem Brīvības pieminekļa un Rīgas Brāļu kapu apsaimniekošanas programmas ietvaros. Norāda, ka norisinājās metu konkurss</w:t>
      </w:r>
      <w:r>
        <w:rPr>
          <w:rFonts w:asciiTheme="majorBidi" w:hAnsiTheme="majorBidi" w:cstheme="majorBidi"/>
        </w:rPr>
        <w:t xml:space="preserve"> Brīvības pieminekļa aleja</w:t>
      </w:r>
      <w:r w:rsidR="008F7654">
        <w:rPr>
          <w:rFonts w:asciiTheme="majorBidi" w:hAnsiTheme="majorBidi" w:cstheme="majorBidi"/>
        </w:rPr>
        <w:t>i un tika veikti</w:t>
      </w:r>
      <w:r>
        <w:rPr>
          <w:rFonts w:asciiTheme="majorBidi" w:hAnsiTheme="majorBidi" w:cstheme="majorBidi"/>
        </w:rPr>
        <w:t xml:space="preserve"> </w:t>
      </w:r>
      <w:r w:rsidR="008F7654">
        <w:rPr>
          <w:rFonts w:asciiTheme="majorBidi" w:hAnsiTheme="majorBidi" w:cstheme="majorBidi"/>
        </w:rPr>
        <w:t>priekšizpētes darbi</w:t>
      </w:r>
      <w:r w:rsidR="008B3D3C">
        <w:rPr>
          <w:rFonts w:asciiTheme="majorBidi" w:hAnsiTheme="majorBidi" w:cstheme="majorBidi"/>
        </w:rPr>
        <w:t xml:space="preserve"> </w:t>
      </w:r>
      <w:r w:rsidR="00D96414">
        <w:rPr>
          <w:rFonts w:asciiTheme="majorBidi" w:hAnsiTheme="majorBidi" w:cstheme="majorBidi"/>
        </w:rPr>
        <w:t>specifikācijas izstrādei</w:t>
      </w:r>
      <w:r w:rsidR="00D84D2E">
        <w:rPr>
          <w:rFonts w:asciiTheme="majorBidi" w:hAnsiTheme="majorBidi" w:cstheme="majorBidi"/>
        </w:rPr>
        <w:t xml:space="preserve">, kā arī tika pabeigta arhitektes I. Caunītes Brīvības pieminekļa </w:t>
      </w:r>
      <w:r w:rsidR="002D47BB">
        <w:rPr>
          <w:rFonts w:asciiTheme="majorBidi" w:hAnsiTheme="majorBidi" w:cstheme="majorBidi"/>
        </w:rPr>
        <w:t>iekštelpu tehniskā izpēte, tostarp Goda telpai un tās atjaunošanai.</w:t>
      </w:r>
    </w:p>
    <w:p w14:paraId="2DC41988" w14:textId="114FF08C" w:rsidR="00EB5B4A" w:rsidRDefault="00EB5B4A" w:rsidP="00D55A7A">
      <w:pPr>
        <w:spacing w:after="0"/>
        <w:jc w:val="both"/>
        <w:rPr>
          <w:rFonts w:asciiTheme="majorBidi" w:hAnsiTheme="majorBidi" w:cstheme="majorBidi"/>
        </w:rPr>
      </w:pPr>
      <w:r w:rsidRPr="002A36E8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</w:t>
      </w:r>
      <w:r w:rsidR="00B76826">
        <w:rPr>
          <w:rFonts w:asciiTheme="majorBidi" w:hAnsiTheme="majorBidi" w:cstheme="majorBidi"/>
        </w:rPr>
        <w:t xml:space="preserve">papildina, ka </w:t>
      </w:r>
      <w:r w:rsidR="002A36E8">
        <w:rPr>
          <w:rFonts w:asciiTheme="majorBidi" w:hAnsiTheme="majorBidi" w:cstheme="majorBidi"/>
        </w:rPr>
        <w:t>RPA varēja piedalīties procesa realizācijā par metu konkursu.</w:t>
      </w:r>
      <w:r w:rsidR="00711AFC">
        <w:rPr>
          <w:rFonts w:asciiTheme="majorBidi" w:hAnsiTheme="majorBidi" w:cstheme="majorBidi"/>
        </w:rPr>
        <w:t xml:space="preserve"> Attiecībā uz I. Caunītes veikto pētījumu nav saņemta Pārvaldes atbilde. </w:t>
      </w:r>
      <w:r w:rsidR="00251A0D">
        <w:rPr>
          <w:rFonts w:asciiTheme="majorBidi" w:hAnsiTheme="majorBidi" w:cstheme="majorBidi"/>
        </w:rPr>
        <w:t xml:space="preserve">Norāda, ka </w:t>
      </w:r>
      <w:r w:rsidR="001C7BA9">
        <w:rPr>
          <w:rFonts w:asciiTheme="majorBidi" w:hAnsiTheme="majorBidi" w:cstheme="majorBidi"/>
        </w:rPr>
        <w:t xml:space="preserve">izpētes </w:t>
      </w:r>
      <w:r w:rsidR="00251A0D">
        <w:rPr>
          <w:rFonts w:asciiTheme="majorBidi" w:hAnsiTheme="majorBidi" w:cstheme="majorBidi"/>
        </w:rPr>
        <w:t>procesa gaitā priekšizpēte ilga divus mēnešus</w:t>
      </w:r>
      <w:r w:rsidR="00F836D5">
        <w:rPr>
          <w:rFonts w:asciiTheme="majorBidi" w:hAnsiTheme="majorBidi" w:cstheme="majorBidi"/>
        </w:rPr>
        <w:t>, un tikai tad varēja vienoties par līguma noslēgšanu.</w:t>
      </w:r>
    </w:p>
    <w:p w14:paraId="23EF05F7" w14:textId="73071F31" w:rsidR="00F836D5" w:rsidRDefault="00F836D5" w:rsidP="00D55A7A">
      <w:pPr>
        <w:spacing w:after="0"/>
        <w:jc w:val="both"/>
        <w:rPr>
          <w:rFonts w:asciiTheme="majorBidi" w:hAnsiTheme="majorBidi" w:cstheme="majorBidi"/>
        </w:rPr>
      </w:pPr>
      <w:r w:rsidRPr="00F836D5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norāda, ka </w:t>
      </w:r>
      <w:r w:rsidR="00A32CDA">
        <w:rPr>
          <w:rFonts w:asciiTheme="majorBidi" w:hAnsiTheme="majorBidi" w:cstheme="majorBidi"/>
        </w:rPr>
        <w:t xml:space="preserve">attiecībā uz labiekārtošanas un remonta darbiem ir veikta informatīvo stendu modelēšana, iekšējo ūdensvadu renovācija un </w:t>
      </w:r>
      <w:r w:rsidR="002E6936">
        <w:rPr>
          <w:rFonts w:asciiTheme="majorBidi" w:hAnsiTheme="majorBidi" w:cstheme="majorBidi"/>
        </w:rPr>
        <w:t xml:space="preserve">atzaru </w:t>
      </w:r>
      <w:r w:rsidR="00A32CDA">
        <w:rPr>
          <w:rFonts w:asciiTheme="majorBidi" w:hAnsiTheme="majorBidi" w:cstheme="majorBidi"/>
        </w:rPr>
        <w:t xml:space="preserve">izbūve 2. un 3. kārtā. </w:t>
      </w:r>
      <w:r w:rsidR="000E1B47">
        <w:rPr>
          <w:rFonts w:asciiTheme="majorBidi" w:hAnsiTheme="majorBidi" w:cstheme="majorBidi"/>
        </w:rPr>
        <w:t>Piebilst, ka m</w:t>
      </w:r>
      <w:r w:rsidR="00A32CDA">
        <w:rPr>
          <w:rFonts w:asciiTheme="majorBidi" w:hAnsiTheme="majorBidi" w:cstheme="majorBidi"/>
        </w:rPr>
        <w:t xml:space="preserve">inētais projekts ir </w:t>
      </w:r>
      <w:r w:rsidR="002E6936">
        <w:rPr>
          <w:rFonts w:asciiTheme="majorBidi" w:hAnsiTheme="majorBidi" w:cstheme="majorBidi"/>
        </w:rPr>
        <w:t>pabeigts</w:t>
      </w:r>
      <w:r w:rsidR="000E1B47">
        <w:rPr>
          <w:rFonts w:asciiTheme="majorBidi" w:hAnsiTheme="majorBidi" w:cstheme="majorBidi"/>
        </w:rPr>
        <w:t>, izmaiņas projektā ir apstiprinātas</w:t>
      </w:r>
      <w:r w:rsidR="00A32CDA">
        <w:rPr>
          <w:rFonts w:asciiTheme="majorBidi" w:hAnsiTheme="majorBidi" w:cstheme="majorBidi"/>
        </w:rPr>
        <w:t xml:space="preserve"> un </w:t>
      </w:r>
      <w:r w:rsidR="000E1B47">
        <w:rPr>
          <w:rFonts w:asciiTheme="majorBidi" w:hAnsiTheme="majorBidi" w:cstheme="majorBidi"/>
        </w:rPr>
        <w:t>papild</w:t>
      </w:r>
      <w:r w:rsidR="006A71AE">
        <w:rPr>
          <w:rFonts w:asciiTheme="majorBidi" w:hAnsiTheme="majorBidi" w:cstheme="majorBidi"/>
        </w:rPr>
        <w:t xml:space="preserve">us </w:t>
      </w:r>
      <w:r w:rsidR="000E1B47">
        <w:rPr>
          <w:rFonts w:asciiTheme="majorBidi" w:hAnsiTheme="majorBidi" w:cstheme="majorBidi"/>
        </w:rPr>
        <w:t>darbi tiks veikti pavasarī, pēc tam lūdzot saskaņojumu Pārvaldē.</w:t>
      </w:r>
      <w:r w:rsidR="006C7B2B">
        <w:rPr>
          <w:rFonts w:asciiTheme="majorBidi" w:hAnsiTheme="majorBidi" w:cstheme="majorBidi"/>
        </w:rPr>
        <w:t xml:space="preserve"> Dara zināmu, ka 2025. gadā tika veikta profesionālās tehnikas iegāde, centrālo kapu apmaļu atjaunošana, par kuru vēl nav saņemts atzinums. </w:t>
      </w:r>
      <w:r w:rsidR="009E2BA2">
        <w:rPr>
          <w:rFonts w:asciiTheme="majorBidi" w:hAnsiTheme="majorBidi" w:cstheme="majorBidi"/>
        </w:rPr>
        <w:t xml:space="preserve">Papildina, ka </w:t>
      </w:r>
      <w:r w:rsidR="00823DD0">
        <w:rPr>
          <w:rFonts w:asciiTheme="majorBidi" w:hAnsiTheme="majorBidi" w:cstheme="majorBidi"/>
        </w:rPr>
        <w:t xml:space="preserve">tika veikti </w:t>
      </w:r>
      <w:r w:rsidR="009E2BA2">
        <w:rPr>
          <w:rFonts w:asciiTheme="majorBidi" w:hAnsiTheme="majorBidi" w:cstheme="majorBidi"/>
        </w:rPr>
        <w:t>restaurācijas</w:t>
      </w:r>
      <w:r w:rsidR="006C7B2B">
        <w:rPr>
          <w:rFonts w:asciiTheme="majorBidi" w:hAnsiTheme="majorBidi" w:cstheme="majorBidi"/>
        </w:rPr>
        <w:t xml:space="preserve"> un rekonstrukcijas darb</w:t>
      </w:r>
      <w:r w:rsidR="00823DD0">
        <w:rPr>
          <w:rFonts w:asciiTheme="majorBidi" w:hAnsiTheme="majorBidi" w:cstheme="majorBidi"/>
        </w:rPr>
        <w:t>i saskaņā ar 2024. gada iepirkumu</w:t>
      </w:r>
      <w:r w:rsidR="00D82D84">
        <w:rPr>
          <w:rFonts w:asciiTheme="majorBidi" w:hAnsiTheme="majorBidi" w:cstheme="majorBidi"/>
        </w:rPr>
        <w:t xml:space="preserve"> un izstrādāts konstrukciju tehniskais atzinums Rīgas Brāļu kapu centrālo vārtu jumta seguma atjaunošanai un depozitārija atjaunošanas projekta izstrāde. Informē, ka tika veikti </w:t>
      </w:r>
      <w:r w:rsidR="00447AA8">
        <w:rPr>
          <w:rFonts w:asciiTheme="majorBidi" w:hAnsiTheme="majorBidi" w:cstheme="majorBidi"/>
        </w:rPr>
        <w:t xml:space="preserve">tādi </w:t>
      </w:r>
      <w:r w:rsidR="00D82D84">
        <w:rPr>
          <w:rFonts w:asciiTheme="majorBidi" w:hAnsiTheme="majorBidi" w:cstheme="majorBidi"/>
        </w:rPr>
        <w:t>popularizēšanas pasākumi</w:t>
      </w:r>
      <w:r w:rsidR="00115F9C">
        <w:rPr>
          <w:rFonts w:asciiTheme="majorBidi" w:hAnsiTheme="majorBidi" w:cstheme="majorBidi"/>
        </w:rPr>
        <w:t xml:space="preserve"> kā “Brīvības piemineklim 90” ar fotoizstādi un konferenci un Brīvības pieminekļa izgaismošana Latvijas un Ukrainas karoga krāsās.</w:t>
      </w:r>
    </w:p>
    <w:p w14:paraId="1FAA797C" w14:textId="6E61B695" w:rsidR="00211687" w:rsidRDefault="00211687" w:rsidP="00D55A7A">
      <w:pPr>
        <w:spacing w:after="0"/>
        <w:jc w:val="both"/>
        <w:rPr>
          <w:rFonts w:asciiTheme="majorBidi" w:hAnsiTheme="majorBidi" w:cstheme="majorBidi"/>
        </w:rPr>
      </w:pPr>
      <w:r w:rsidRPr="00211687">
        <w:rPr>
          <w:rFonts w:asciiTheme="majorBidi" w:hAnsiTheme="majorBidi" w:cstheme="majorBidi"/>
          <w:b/>
          <w:bCs/>
        </w:rPr>
        <w:lastRenderedPageBreak/>
        <w:t>V. Zatlers</w:t>
      </w:r>
      <w:r>
        <w:rPr>
          <w:rFonts w:asciiTheme="majorBidi" w:hAnsiTheme="majorBidi" w:cstheme="majorBidi"/>
        </w:rPr>
        <w:t xml:space="preserve"> jautā, kad tiks uzsākta koncepta un projekta izstrāde.</w:t>
      </w:r>
    </w:p>
    <w:p w14:paraId="4C496663" w14:textId="0996E53D" w:rsidR="00211687" w:rsidRDefault="00211687" w:rsidP="00D55A7A">
      <w:pPr>
        <w:spacing w:after="0"/>
        <w:jc w:val="both"/>
        <w:rPr>
          <w:rFonts w:asciiTheme="majorBidi" w:hAnsiTheme="majorBidi" w:cstheme="majorBidi"/>
        </w:rPr>
      </w:pPr>
      <w:r w:rsidRPr="00823DD0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skaidro, ka šobrīd jautājumam nav virzības</w:t>
      </w:r>
      <w:r w:rsidR="00613C94">
        <w:rPr>
          <w:rFonts w:asciiTheme="majorBidi" w:hAnsiTheme="majorBidi" w:cstheme="majorBidi"/>
        </w:rPr>
        <w:t>,</w:t>
      </w:r>
      <w:r w:rsidR="00423786">
        <w:rPr>
          <w:rFonts w:asciiTheme="majorBidi" w:hAnsiTheme="majorBidi" w:cstheme="majorBidi"/>
        </w:rPr>
        <w:t xml:space="preserve"> jo saskaņā ar arhitektes I. Caunītes</w:t>
      </w:r>
      <w:r w:rsidR="00613C94">
        <w:rPr>
          <w:rFonts w:asciiTheme="majorBidi" w:hAnsiTheme="majorBidi" w:cstheme="majorBidi"/>
        </w:rPr>
        <w:t xml:space="preserve"> </w:t>
      </w:r>
      <w:r w:rsidR="00423786">
        <w:rPr>
          <w:rFonts w:asciiTheme="majorBidi" w:hAnsiTheme="majorBidi" w:cstheme="majorBidi"/>
        </w:rPr>
        <w:t xml:space="preserve">rekomendācijām Brīvības pieminekļa iekštelpās netiek veiktas nekādas darbības, </w:t>
      </w:r>
      <w:r w:rsidR="00613C94">
        <w:rPr>
          <w:rFonts w:asciiTheme="majorBidi" w:hAnsiTheme="majorBidi" w:cstheme="majorBidi"/>
        </w:rPr>
        <w:t xml:space="preserve">taču sadarbībā ar Valsts kanceleju un </w:t>
      </w:r>
      <w:r w:rsidR="005101A1">
        <w:rPr>
          <w:rFonts w:asciiTheme="majorBidi" w:hAnsiTheme="majorBidi" w:cstheme="majorBidi"/>
        </w:rPr>
        <w:t xml:space="preserve">Ārlietu </w:t>
      </w:r>
      <w:r w:rsidR="00613C94">
        <w:rPr>
          <w:rFonts w:asciiTheme="majorBidi" w:hAnsiTheme="majorBidi" w:cstheme="majorBidi"/>
        </w:rPr>
        <w:t>ministriju tiek plānots izveidot Brīvības pieminekļa Goda telpu kā apmeklējamu objektu.</w:t>
      </w:r>
      <w:r w:rsidR="005101A1">
        <w:rPr>
          <w:rFonts w:asciiTheme="majorBidi" w:hAnsiTheme="majorBidi" w:cstheme="majorBidi"/>
        </w:rPr>
        <w:t xml:space="preserve"> Norāda, ka nepieciešams meklēt veidu, kā to īstenot </w:t>
      </w:r>
      <w:r w:rsidR="00D5186F">
        <w:rPr>
          <w:rFonts w:asciiTheme="majorBidi" w:hAnsiTheme="majorBidi" w:cstheme="majorBidi"/>
        </w:rPr>
        <w:t>piemineklim saudzīgā veidā.</w:t>
      </w:r>
    </w:p>
    <w:p w14:paraId="77A07CDE" w14:textId="5BAADDE9" w:rsidR="00D5186F" w:rsidRDefault="00906FA9" w:rsidP="00D55A7A">
      <w:pPr>
        <w:spacing w:after="0"/>
        <w:jc w:val="both"/>
        <w:rPr>
          <w:rFonts w:asciiTheme="majorBidi" w:hAnsiTheme="majorBidi" w:cstheme="majorBidi"/>
        </w:rPr>
      </w:pPr>
      <w:r w:rsidRPr="00C4081D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C4081D">
        <w:rPr>
          <w:rFonts w:asciiTheme="majorBidi" w:hAnsiTheme="majorBidi" w:cstheme="majorBidi"/>
        </w:rPr>
        <w:t>papildina jautājumu, norādot, ka tas bija attiecināts uz Rīgas Brāļu kapu centrālajiem vārtiem</w:t>
      </w:r>
      <w:r w:rsidR="005D56E8">
        <w:rPr>
          <w:rFonts w:asciiTheme="majorBidi" w:hAnsiTheme="majorBidi" w:cstheme="majorBidi"/>
        </w:rPr>
        <w:t>. Ņemot vērā, ka ir veikta izpēte jumtam un iekštelpām, nepieciešams izstrādāt koncepciju.</w:t>
      </w:r>
    </w:p>
    <w:p w14:paraId="15FBA78A" w14:textId="366430E0" w:rsidR="005D56E8" w:rsidRDefault="005D56E8" w:rsidP="00D55A7A">
      <w:pPr>
        <w:spacing w:after="0"/>
        <w:jc w:val="both"/>
        <w:rPr>
          <w:rFonts w:asciiTheme="majorBidi" w:hAnsiTheme="majorBidi" w:cstheme="majorBidi"/>
        </w:rPr>
      </w:pPr>
      <w:r w:rsidRPr="00AA243F">
        <w:rPr>
          <w:rFonts w:asciiTheme="majorBidi" w:hAnsiTheme="majorBidi" w:cstheme="majorBidi"/>
          <w:b/>
          <w:bCs/>
        </w:rPr>
        <w:t>I. Marta</w:t>
      </w:r>
      <w:r>
        <w:rPr>
          <w:rFonts w:asciiTheme="majorBidi" w:hAnsiTheme="majorBidi" w:cstheme="majorBidi"/>
        </w:rPr>
        <w:t xml:space="preserve"> </w:t>
      </w:r>
      <w:r w:rsidR="00AA243F">
        <w:rPr>
          <w:rFonts w:asciiTheme="majorBidi" w:hAnsiTheme="majorBidi" w:cstheme="majorBidi"/>
        </w:rPr>
        <w:t xml:space="preserve">skaidro, ka Pārvaldes Arhitektūras un mākslas daļa ir </w:t>
      </w:r>
      <w:r w:rsidR="00A77B68">
        <w:rPr>
          <w:rFonts w:asciiTheme="majorBidi" w:hAnsiTheme="majorBidi" w:cstheme="majorBidi"/>
        </w:rPr>
        <w:t xml:space="preserve">iesniegto projektu </w:t>
      </w:r>
      <w:r w:rsidR="00AA243F">
        <w:rPr>
          <w:rFonts w:asciiTheme="majorBidi" w:hAnsiTheme="majorBidi" w:cstheme="majorBidi"/>
        </w:rPr>
        <w:t>noraidījusi</w:t>
      </w:r>
      <w:r w:rsidR="0050049C">
        <w:rPr>
          <w:rFonts w:asciiTheme="majorBidi" w:hAnsiTheme="majorBidi" w:cstheme="majorBidi"/>
        </w:rPr>
        <w:t xml:space="preserve"> ar lūgumu precizēt, jo centrālie vārti nav iezīmēti kadastrā, līdz </w:t>
      </w:r>
      <w:r w:rsidR="005431A1">
        <w:rPr>
          <w:rFonts w:asciiTheme="majorBidi" w:hAnsiTheme="majorBidi" w:cstheme="majorBidi"/>
        </w:rPr>
        <w:t>būvprojekts netiek vērtēts</w:t>
      </w:r>
      <w:r w:rsidR="0050049C">
        <w:rPr>
          <w:rFonts w:asciiTheme="majorBidi" w:hAnsiTheme="majorBidi" w:cstheme="majorBidi"/>
        </w:rPr>
        <w:t xml:space="preserve"> </w:t>
      </w:r>
      <w:r w:rsidR="00C902FC">
        <w:rPr>
          <w:rFonts w:asciiTheme="majorBidi" w:hAnsiTheme="majorBidi" w:cstheme="majorBidi"/>
        </w:rPr>
        <w:t>būvvaldē</w:t>
      </w:r>
      <w:r w:rsidR="00E911C3">
        <w:rPr>
          <w:rFonts w:asciiTheme="majorBidi" w:hAnsiTheme="majorBidi" w:cstheme="majorBidi"/>
        </w:rPr>
        <w:t>, bet tikai Pārvaldē.</w:t>
      </w:r>
    </w:p>
    <w:p w14:paraId="6E89EE23" w14:textId="3BC193E5" w:rsidR="00E911C3" w:rsidRDefault="00E911C3" w:rsidP="00D55A7A">
      <w:pPr>
        <w:spacing w:after="0"/>
        <w:jc w:val="both"/>
        <w:rPr>
          <w:rFonts w:asciiTheme="majorBidi" w:hAnsiTheme="majorBidi" w:cstheme="majorBidi"/>
        </w:rPr>
      </w:pPr>
      <w:r w:rsidRPr="00E911C3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norāda, ka tiek plānots centrālos vārtus ierakstīt Zemesgrāmatā.</w:t>
      </w:r>
    </w:p>
    <w:p w14:paraId="66E31D25" w14:textId="365AE20F" w:rsidR="00E911C3" w:rsidRDefault="00E911C3" w:rsidP="00D55A7A">
      <w:pPr>
        <w:spacing w:after="0"/>
        <w:jc w:val="both"/>
        <w:rPr>
          <w:rFonts w:asciiTheme="majorBidi" w:hAnsiTheme="majorBidi" w:cstheme="majorBidi"/>
        </w:rPr>
      </w:pPr>
      <w:r w:rsidRPr="008D6C90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skaidro, ka </w:t>
      </w:r>
      <w:r w:rsidR="008D6C90">
        <w:rPr>
          <w:rFonts w:asciiTheme="majorBidi" w:hAnsiTheme="majorBidi" w:cstheme="majorBidi"/>
        </w:rPr>
        <w:t>ir uzrunāti vairāki arhitekti Rīgas Brāļu kapu centrālo vārtu projektēšanas darbiem, līdz ar to jāveic juridiskā procedūra, lai atlasītu pretendentu.</w:t>
      </w:r>
    </w:p>
    <w:p w14:paraId="51BDE598" w14:textId="1934810E" w:rsidR="008D6C90" w:rsidRDefault="008D6C90" w:rsidP="00D55A7A">
      <w:pPr>
        <w:spacing w:after="0"/>
        <w:jc w:val="both"/>
        <w:rPr>
          <w:rFonts w:asciiTheme="majorBidi" w:hAnsiTheme="majorBidi" w:cstheme="majorBidi"/>
        </w:rPr>
      </w:pPr>
      <w:r w:rsidRPr="00C95C07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C95C07">
        <w:rPr>
          <w:rFonts w:asciiTheme="majorBidi" w:hAnsiTheme="majorBidi" w:cstheme="majorBidi"/>
        </w:rPr>
        <w:t>vērš uzmanību, ka prioritāri ir reģistrēt centrālos vārtus kā būvi.</w:t>
      </w:r>
    </w:p>
    <w:p w14:paraId="70B36ECA" w14:textId="27659465" w:rsidR="00C95C07" w:rsidRDefault="00C95C07" w:rsidP="00D55A7A">
      <w:pPr>
        <w:spacing w:after="0"/>
        <w:jc w:val="both"/>
        <w:rPr>
          <w:rFonts w:asciiTheme="majorBidi" w:hAnsiTheme="majorBidi" w:cstheme="majorBidi"/>
        </w:rPr>
      </w:pPr>
      <w:r w:rsidRPr="00DC3B32">
        <w:rPr>
          <w:rFonts w:asciiTheme="majorBidi" w:hAnsiTheme="majorBidi" w:cstheme="majorBidi"/>
          <w:b/>
          <w:bCs/>
        </w:rPr>
        <w:t>A. Ancāne</w:t>
      </w:r>
      <w:r>
        <w:rPr>
          <w:rFonts w:asciiTheme="majorBidi" w:hAnsiTheme="majorBidi" w:cstheme="majorBidi"/>
        </w:rPr>
        <w:t xml:space="preserve"> </w:t>
      </w:r>
      <w:r w:rsidR="001D0CB9">
        <w:rPr>
          <w:rFonts w:asciiTheme="majorBidi" w:hAnsiTheme="majorBidi" w:cstheme="majorBidi"/>
        </w:rPr>
        <w:t>piebilst, ka projektēšana sastāv ne tikai no arhitektūras, bet arī būvkonstrukciju sadaļas</w:t>
      </w:r>
      <w:r w:rsidR="00DE21BC">
        <w:rPr>
          <w:rFonts w:asciiTheme="majorBidi" w:hAnsiTheme="majorBidi" w:cstheme="majorBidi"/>
        </w:rPr>
        <w:t xml:space="preserve">, un Pārvaldei šajā gadījumā ir atbildība par konstrukciju noturību, ņemot vērā, ka iekštelpās </w:t>
      </w:r>
      <w:r w:rsidR="00E76893">
        <w:rPr>
          <w:rFonts w:asciiTheme="majorBidi" w:hAnsiTheme="majorBidi" w:cstheme="majorBidi"/>
        </w:rPr>
        <w:t>plānots laist apmeklētājus</w:t>
      </w:r>
      <w:r w:rsidR="00DC3B32">
        <w:rPr>
          <w:rFonts w:asciiTheme="majorBidi" w:hAnsiTheme="majorBidi" w:cstheme="majorBidi"/>
        </w:rPr>
        <w:t>.</w:t>
      </w:r>
    </w:p>
    <w:p w14:paraId="727B24B4" w14:textId="582290A8" w:rsidR="00DC3B32" w:rsidRDefault="00DC3B32" w:rsidP="00D55A7A">
      <w:pPr>
        <w:spacing w:after="0"/>
        <w:jc w:val="both"/>
        <w:rPr>
          <w:rFonts w:asciiTheme="majorBidi" w:hAnsiTheme="majorBidi" w:cstheme="majorBidi"/>
        </w:rPr>
      </w:pPr>
      <w:r w:rsidRPr="00DC3B32">
        <w:rPr>
          <w:rFonts w:asciiTheme="majorBidi" w:hAnsiTheme="majorBidi" w:cstheme="majorBidi"/>
          <w:b/>
          <w:bCs/>
        </w:rPr>
        <w:t>Ž. Zvaigzne</w:t>
      </w:r>
      <w:r>
        <w:rPr>
          <w:rFonts w:asciiTheme="majorBidi" w:hAnsiTheme="majorBidi" w:cstheme="majorBidi"/>
        </w:rPr>
        <w:t xml:space="preserve"> jautā, vai 2025. gadā novērota</w:t>
      </w:r>
      <w:r w:rsidR="00BC4DB3">
        <w:rPr>
          <w:rFonts w:asciiTheme="majorBidi" w:hAnsiTheme="majorBidi" w:cstheme="majorBidi"/>
        </w:rPr>
        <w:t xml:space="preserve"> piešķirto valsts budžeta līdzekļu</w:t>
      </w:r>
      <w:r>
        <w:rPr>
          <w:rFonts w:asciiTheme="majorBidi" w:hAnsiTheme="majorBidi" w:cstheme="majorBidi"/>
        </w:rPr>
        <w:t xml:space="preserve"> neizpilde</w:t>
      </w:r>
      <w:r w:rsidR="00BC4DB3">
        <w:rPr>
          <w:rFonts w:asciiTheme="majorBidi" w:hAnsiTheme="majorBidi" w:cstheme="majorBidi"/>
        </w:rPr>
        <w:t>, un, ja tāda izveidojusies, tad kādā apmērā.</w:t>
      </w:r>
    </w:p>
    <w:p w14:paraId="4A40AEB1" w14:textId="7C6140D6" w:rsidR="00DC3B32" w:rsidRDefault="00DC3B32" w:rsidP="00D55A7A">
      <w:pPr>
        <w:spacing w:after="0"/>
        <w:jc w:val="both"/>
        <w:rPr>
          <w:rFonts w:asciiTheme="majorBidi" w:hAnsiTheme="majorBidi" w:cstheme="majorBidi"/>
        </w:rPr>
      </w:pPr>
      <w:r w:rsidRPr="00E22DBF">
        <w:rPr>
          <w:rFonts w:asciiTheme="majorBidi" w:hAnsiTheme="majorBidi" w:cstheme="majorBidi"/>
          <w:b/>
          <w:bCs/>
        </w:rPr>
        <w:t>A. Strautiņa</w:t>
      </w:r>
      <w:r>
        <w:rPr>
          <w:rFonts w:asciiTheme="majorBidi" w:hAnsiTheme="majorBidi" w:cstheme="majorBidi"/>
        </w:rPr>
        <w:t xml:space="preserve"> </w:t>
      </w:r>
      <w:r w:rsidR="00E22DBF">
        <w:rPr>
          <w:rFonts w:asciiTheme="majorBidi" w:hAnsiTheme="majorBidi" w:cstheme="majorBidi"/>
        </w:rPr>
        <w:t xml:space="preserve">skaidro, ka neapgūtie līdzekļi 126 300,00 </w:t>
      </w:r>
      <w:r w:rsidR="00E22DBF">
        <w:rPr>
          <w:rFonts w:asciiTheme="majorBidi" w:hAnsiTheme="majorBidi" w:cstheme="majorBidi"/>
          <w:i/>
          <w:iCs/>
        </w:rPr>
        <w:t>euro</w:t>
      </w:r>
      <w:r w:rsidR="00E22DBF">
        <w:rPr>
          <w:rFonts w:asciiTheme="majorBidi" w:hAnsiTheme="majorBidi" w:cstheme="majorBidi"/>
        </w:rPr>
        <w:t xml:space="preserve"> apmērā pārvirzīti uz 2026. gadu.</w:t>
      </w:r>
    </w:p>
    <w:p w14:paraId="76B9670A" w14:textId="5ACC9800" w:rsidR="00A22F7F" w:rsidRPr="00706518" w:rsidRDefault="00A22F7F" w:rsidP="00D55A7A">
      <w:pPr>
        <w:spacing w:after="0"/>
        <w:jc w:val="both"/>
        <w:rPr>
          <w:rFonts w:asciiTheme="majorBidi" w:hAnsiTheme="majorBidi" w:cstheme="majorBidi"/>
        </w:rPr>
      </w:pPr>
      <w:r w:rsidRPr="003243D8">
        <w:rPr>
          <w:rFonts w:asciiTheme="majorBidi" w:hAnsiTheme="majorBidi" w:cstheme="majorBidi"/>
          <w:b/>
          <w:bCs/>
        </w:rPr>
        <w:t>K. Ābele</w:t>
      </w:r>
      <w:r>
        <w:rPr>
          <w:rFonts w:asciiTheme="majorBidi" w:hAnsiTheme="majorBidi" w:cstheme="majorBidi"/>
        </w:rPr>
        <w:t xml:space="preserve"> norāda, ka </w:t>
      </w:r>
      <w:r w:rsidR="003243D8">
        <w:rPr>
          <w:rFonts w:asciiTheme="majorBidi" w:hAnsiTheme="majorBidi" w:cstheme="majorBidi"/>
        </w:rPr>
        <w:t xml:space="preserve">Pārvalde aprēķinājusi </w:t>
      </w:r>
      <w:r w:rsidR="00706518">
        <w:rPr>
          <w:rFonts w:asciiTheme="majorBidi" w:hAnsiTheme="majorBidi" w:cstheme="majorBidi"/>
        </w:rPr>
        <w:t>neapgūtos līdzekļus</w:t>
      </w:r>
      <w:r w:rsidR="003243D8">
        <w:rPr>
          <w:rFonts w:asciiTheme="majorBidi" w:hAnsiTheme="majorBidi" w:cstheme="majorBidi"/>
        </w:rPr>
        <w:t xml:space="preserve"> </w:t>
      </w:r>
      <w:r w:rsidR="00706518">
        <w:rPr>
          <w:rFonts w:asciiTheme="majorBidi" w:hAnsiTheme="majorBidi" w:cstheme="majorBidi"/>
        </w:rPr>
        <w:t xml:space="preserve">57 263,00 </w:t>
      </w:r>
      <w:r w:rsidR="00706518">
        <w:rPr>
          <w:rFonts w:asciiTheme="majorBidi" w:hAnsiTheme="majorBidi" w:cstheme="majorBidi"/>
          <w:i/>
          <w:iCs/>
        </w:rPr>
        <w:t>euro</w:t>
      </w:r>
      <w:r w:rsidR="00706518">
        <w:rPr>
          <w:rFonts w:asciiTheme="majorBidi" w:hAnsiTheme="majorBidi" w:cstheme="majorBidi"/>
        </w:rPr>
        <w:t xml:space="preserve"> apmērā.</w:t>
      </w:r>
    </w:p>
    <w:p w14:paraId="5EF53B18" w14:textId="43512A67" w:rsidR="00E22DBF" w:rsidRDefault="00A22F7F" w:rsidP="00D55A7A">
      <w:pPr>
        <w:spacing w:after="0"/>
        <w:jc w:val="both"/>
        <w:rPr>
          <w:rFonts w:asciiTheme="majorBidi" w:hAnsiTheme="majorBidi" w:cstheme="majorBidi"/>
        </w:rPr>
      </w:pPr>
      <w:r w:rsidRPr="003243D8">
        <w:rPr>
          <w:rFonts w:asciiTheme="majorBidi" w:hAnsiTheme="majorBidi" w:cstheme="majorBidi"/>
          <w:b/>
          <w:bCs/>
        </w:rPr>
        <w:t>U. Jansone</w:t>
      </w:r>
      <w:r>
        <w:rPr>
          <w:rFonts w:asciiTheme="majorBidi" w:hAnsiTheme="majorBidi" w:cstheme="majorBidi"/>
        </w:rPr>
        <w:t xml:space="preserve"> papildina, ka </w:t>
      </w:r>
      <w:r w:rsidR="00706518">
        <w:rPr>
          <w:rFonts w:asciiTheme="majorBidi" w:hAnsiTheme="majorBidi" w:cstheme="majorBidi"/>
        </w:rPr>
        <w:t>šī informācija</w:t>
      </w:r>
      <w:r w:rsidR="004820EF">
        <w:rPr>
          <w:rFonts w:asciiTheme="majorBidi" w:hAnsiTheme="majorBidi" w:cstheme="majorBidi"/>
        </w:rPr>
        <w:t xml:space="preserve"> izriet no </w:t>
      </w:r>
      <w:r>
        <w:rPr>
          <w:rFonts w:asciiTheme="majorBidi" w:hAnsiTheme="majorBidi" w:cstheme="majorBidi"/>
        </w:rPr>
        <w:t>Valsts kases datiem.</w:t>
      </w:r>
    </w:p>
    <w:p w14:paraId="4985F1B5" w14:textId="3FB0986C" w:rsidR="004820EF" w:rsidRDefault="004820EF" w:rsidP="00D55A7A">
      <w:pPr>
        <w:spacing w:after="0"/>
        <w:jc w:val="both"/>
        <w:rPr>
          <w:rFonts w:asciiTheme="majorBidi" w:hAnsiTheme="majorBidi" w:cstheme="majorBidi"/>
        </w:rPr>
      </w:pPr>
      <w:r w:rsidRPr="004820EF">
        <w:rPr>
          <w:rFonts w:asciiTheme="majorBidi" w:hAnsiTheme="majorBidi" w:cstheme="majorBidi"/>
          <w:b/>
          <w:bCs/>
        </w:rPr>
        <w:t>I. Reča</w:t>
      </w:r>
      <w:r>
        <w:rPr>
          <w:rFonts w:asciiTheme="majorBidi" w:hAnsiTheme="majorBidi" w:cstheme="majorBidi"/>
        </w:rPr>
        <w:t xml:space="preserve"> piebilst, ka 2025. gadā bija atlikums no 2024. gada, līdz ar to gala apmērs ir lielāks.</w:t>
      </w:r>
    </w:p>
    <w:p w14:paraId="0F74F4B2" w14:textId="58B082A3" w:rsidR="004820EF" w:rsidRDefault="00606DE8" w:rsidP="00D55A7A">
      <w:pPr>
        <w:spacing w:after="0"/>
        <w:jc w:val="both"/>
        <w:rPr>
          <w:rFonts w:asciiTheme="majorBidi" w:hAnsiTheme="majorBidi" w:cstheme="majorBidi"/>
        </w:rPr>
      </w:pPr>
      <w:r w:rsidRPr="00AD1B1A">
        <w:rPr>
          <w:rFonts w:asciiTheme="majorBidi" w:hAnsiTheme="majorBidi" w:cstheme="majorBidi"/>
          <w:b/>
          <w:bCs/>
        </w:rPr>
        <w:t>Ž. Zvaigzne</w:t>
      </w:r>
      <w:r>
        <w:rPr>
          <w:rFonts w:asciiTheme="majorBidi" w:hAnsiTheme="majorBidi" w:cstheme="majorBidi"/>
        </w:rPr>
        <w:t xml:space="preserve"> </w:t>
      </w:r>
      <w:r w:rsidR="00AD1B1A">
        <w:rPr>
          <w:rFonts w:asciiTheme="majorBidi" w:hAnsiTheme="majorBidi" w:cstheme="majorBidi"/>
        </w:rPr>
        <w:t xml:space="preserve">jautā, kā šie līdzekļi tika pārvirzīti uz 2026. gadu, </w:t>
      </w:r>
      <w:r w:rsidR="0007084E">
        <w:rPr>
          <w:rFonts w:asciiTheme="majorBidi" w:hAnsiTheme="majorBidi" w:cstheme="majorBidi"/>
        </w:rPr>
        <w:t>un vai nav nepieciešams veikt izmaiņas deleģēšanas līgumā.</w:t>
      </w:r>
      <w:r w:rsidR="00F555B7">
        <w:rPr>
          <w:rFonts w:asciiTheme="majorBidi" w:hAnsiTheme="majorBidi" w:cstheme="majorBidi"/>
        </w:rPr>
        <w:t xml:space="preserve"> Aicina sakārtot dokumentāciju, it īpaši par neiztērēto summu, ja veidojas </w:t>
      </w:r>
      <w:r w:rsidR="0007084E">
        <w:rPr>
          <w:rFonts w:asciiTheme="majorBidi" w:hAnsiTheme="majorBidi" w:cstheme="majorBidi"/>
        </w:rPr>
        <w:t xml:space="preserve">valsts budžeta līdzekļu </w:t>
      </w:r>
      <w:r w:rsidR="00F555B7">
        <w:rPr>
          <w:rFonts w:asciiTheme="majorBidi" w:hAnsiTheme="majorBidi" w:cstheme="majorBidi"/>
        </w:rPr>
        <w:t>atlikumi. Rosina plānot budžetu</w:t>
      </w:r>
      <w:r w:rsidR="0007084E">
        <w:rPr>
          <w:rFonts w:asciiTheme="majorBidi" w:hAnsiTheme="majorBidi" w:cstheme="majorBidi"/>
        </w:rPr>
        <w:t xml:space="preserve"> un tā izpildi</w:t>
      </w:r>
      <w:r w:rsidR="00F555B7">
        <w:rPr>
          <w:rFonts w:asciiTheme="majorBidi" w:hAnsiTheme="majorBidi" w:cstheme="majorBidi"/>
        </w:rPr>
        <w:t xml:space="preserve"> tā, lai līdzekļ</w:t>
      </w:r>
      <w:r w:rsidR="0007084E">
        <w:rPr>
          <w:rFonts w:asciiTheme="majorBidi" w:hAnsiTheme="majorBidi" w:cstheme="majorBidi"/>
        </w:rPr>
        <w:t>u izlietojums atbilstu</w:t>
      </w:r>
      <w:r w:rsidR="00F555B7">
        <w:rPr>
          <w:rFonts w:asciiTheme="majorBidi" w:hAnsiTheme="majorBidi" w:cstheme="majorBidi"/>
        </w:rPr>
        <w:t xml:space="preserve"> izvirzītajiem mērķiem</w:t>
      </w:r>
      <w:r w:rsidR="0007084E">
        <w:rPr>
          <w:rFonts w:asciiTheme="majorBidi" w:hAnsiTheme="majorBidi" w:cstheme="majorBidi"/>
        </w:rPr>
        <w:t xml:space="preserve"> un rezultātiem</w:t>
      </w:r>
      <w:r w:rsidR="00F555B7">
        <w:rPr>
          <w:rFonts w:asciiTheme="majorBidi" w:hAnsiTheme="majorBidi" w:cstheme="majorBidi"/>
        </w:rPr>
        <w:t>.</w:t>
      </w:r>
    </w:p>
    <w:p w14:paraId="4AF5308C" w14:textId="0A09A3BE" w:rsidR="006168DC" w:rsidRDefault="006168DC" w:rsidP="00D55A7A">
      <w:pPr>
        <w:spacing w:after="0"/>
        <w:jc w:val="both"/>
        <w:rPr>
          <w:rFonts w:asciiTheme="majorBidi" w:hAnsiTheme="majorBidi" w:cstheme="majorBidi"/>
        </w:rPr>
      </w:pPr>
      <w:r w:rsidRPr="007F4C52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7F4C52">
        <w:rPr>
          <w:rFonts w:asciiTheme="majorBidi" w:hAnsiTheme="majorBidi" w:cstheme="majorBidi"/>
        </w:rPr>
        <w:t>dara zināmu par nepieciešamību izveidot grafiku, lai izietu uz minimālu neizpildi 2026. gadā.</w:t>
      </w:r>
    </w:p>
    <w:p w14:paraId="01E01328" w14:textId="4E615752" w:rsidR="00E32FE2" w:rsidRDefault="00E32FE2" w:rsidP="00D55A7A">
      <w:pPr>
        <w:spacing w:after="0"/>
        <w:jc w:val="both"/>
        <w:rPr>
          <w:rFonts w:asciiTheme="majorBidi" w:hAnsiTheme="majorBidi" w:cstheme="majorBidi"/>
        </w:rPr>
      </w:pPr>
      <w:r w:rsidRPr="00841C11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norāda, ka pagājušajā gadā bija līdzīga situācija. Aicina RPA </w:t>
      </w:r>
      <w:r w:rsidR="00841C11">
        <w:rPr>
          <w:rFonts w:asciiTheme="majorBidi" w:hAnsiTheme="majorBidi" w:cstheme="majorBidi"/>
        </w:rPr>
        <w:t>detalizēti izvērtēt savas atskaites un neveidot atlikumus. Piebilst, ka Pārvalde dokumentāciju vērtēs vēl konkrētāk.</w:t>
      </w:r>
    </w:p>
    <w:p w14:paraId="7D15CFB2" w14:textId="580743D4" w:rsidR="00841C11" w:rsidRDefault="00841C11" w:rsidP="00D55A7A">
      <w:pPr>
        <w:spacing w:after="0"/>
        <w:jc w:val="both"/>
        <w:rPr>
          <w:rFonts w:asciiTheme="majorBidi" w:hAnsiTheme="majorBidi" w:cstheme="majorBidi"/>
        </w:rPr>
      </w:pPr>
      <w:r w:rsidRPr="007B6284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A35B62">
        <w:rPr>
          <w:rFonts w:asciiTheme="majorBidi" w:hAnsiTheme="majorBidi" w:cstheme="majorBidi"/>
        </w:rPr>
        <w:t>rosina uz priekšdienām Padomes sēdi organizēt janvārī, nevis martā</w:t>
      </w:r>
      <w:r w:rsidR="007B6284">
        <w:rPr>
          <w:rFonts w:asciiTheme="majorBidi" w:hAnsiTheme="majorBidi" w:cstheme="majorBidi"/>
        </w:rPr>
        <w:t>, kā arī sagatavot materiālu, kur uzskatāmi redzama izpilde par iepriekšējo gadu attiecībā uz plānoto.</w:t>
      </w:r>
    </w:p>
    <w:p w14:paraId="1296F200" w14:textId="5CF00CB8" w:rsidR="007B6284" w:rsidRDefault="007B6284" w:rsidP="00D55A7A">
      <w:pPr>
        <w:spacing w:after="0"/>
        <w:jc w:val="both"/>
        <w:rPr>
          <w:rFonts w:asciiTheme="majorBidi" w:hAnsiTheme="majorBidi" w:cstheme="majorBidi"/>
        </w:rPr>
      </w:pPr>
      <w:r w:rsidRPr="00621185">
        <w:rPr>
          <w:rFonts w:asciiTheme="majorBidi" w:hAnsiTheme="majorBidi" w:cstheme="majorBidi"/>
          <w:b/>
          <w:bCs/>
        </w:rPr>
        <w:t>Ž. Zvaigzne</w:t>
      </w:r>
      <w:r>
        <w:rPr>
          <w:rFonts w:asciiTheme="majorBidi" w:hAnsiTheme="majorBidi" w:cstheme="majorBidi"/>
        </w:rPr>
        <w:t xml:space="preserve"> </w:t>
      </w:r>
      <w:r w:rsidR="00621185">
        <w:rPr>
          <w:rFonts w:asciiTheme="majorBidi" w:hAnsiTheme="majorBidi" w:cstheme="majorBidi"/>
        </w:rPr>
        <w:t>piebilst, ka svarīgi iekļaut gan</w:t>
      </w:r>
      <w:r w:rsidR="0007084E">
        <w:rPr>
          <w:rFonts w:asciiTheme="majorBidi" w:hAnsiTheme="majorBidi" w:cstheme="majorBidi"/>
        </w:rPr>
        <w:t xml:space="preserve"> konkrēto</w:t>
      </w:r>
      <w:r w:rsidR="00621185">
        <w:rPr>
          <w:rFonts w:asciiTheme="majorBidi" w:hAnsiTheme="majorBidi" w:cstheme="majorBidi"/>
        </w:rPr>
        <w:t xml:space="preserve"> pasākumu, gan</w:t>
      </w:r>
      <w:r w:rsidR="0007084E">
        <w:rPr>
          <w:rFonts w:asciiTheme="majorBidi" w:hAnsiTheme="majorBidi" w:cstheme="majorBidi"/>
        </w:rPr>
        <w:t xml:space="preserve"> pretī īstenotos darbus un finansējuma izlietojumu.</w:t>
      </w:r>
    </w:p>
    <w:p w14:paraId="41C8AA5B" w14:textId="22B96B67" w:rsidR="00621185" w:rsidRDefault="00302D6F" w:rsidP="00320D8C">
      <w:pPr>
        <w:spacing w:after="0"/>
        <w:jc w:val="both"/>
        <w:rPr>
          <w:rFonts w:asciiTheme="majorBidi" w:hAnsiTheme="majorBidi" w:cstheme="majorBidi"/>
        </w:rPr>
      </w:pPr>
      <w:r w:rsidRPr="006C0822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informē, ka Pārvalde</w:t>
      </w:r>
      <w:r w:rsidR="00320D8C">
        <w:rPr>
          <w:rFonts w:asciiTheme="majorBidi" w:hAnsiTheme="majorBidi" w:cstheme="majorBidi"/>
        </w:rPr>
        <w:t xml:space="preserve"> nosūtīs Padomei līdz 2026. gada 11. martam tabulu ar </w:t>
      </w:r>
      <w:r w:rsidR="00716D93">
        <w:rPr>
          <w:rFonts w:asciiTheme="majorBidi" w:hAnsiTheme="majorBidi" w:cstheme="majorBidi"/>
        </w:rPr>
        <w:t xml:space="preserve">pagājušā gada izpildi. Rosina konceptuāli pieņemt atskaiti, lai varētu turpināt procesu ar deleģēšanas līgumu, un balsot par tās </w:t>
      </w:r>
      <w:r w:rsidR="00A61B04">
        <w:rPr>
          <w:rFonts w:asciiTheme="majorBidi" w:hAnsiTheme="majorBidi" w:cstheme="majorBidi"/>
        </w:rPr>
        <w:t xml:space="preserve">apstiprināšanu elektroniski. </w:t>
      </w:r>
    </w:p>
    <w:p w14:paraId="4B1839B0" w14:textId="77777777" w:rsidR="00E06A59" w:rsidRDefault="00E06A59" w:rsidP="00C13AC8">
      <w:pPr>
        <w:spacing w:after="0"/>
        <w:jc w:val="both"/>
        <w:rPr>
          <w:rFonts w:asciiTheme="majorBidi" w:hAnsiTheme="majorBidi" w:cstheme="majorBidi"/>
        </w:rPr>
      </w:pPr>
    </w:p>
    <w:p w14:paraId="546FBC63" w14:textId="58D24BDE" w:rsidR="00CC5056" w:rsidRDefault="00E06A59" w:rsidP="00A61B04">
      <w:pPr>
        <w:shd w:val="clear" w:color="auto" w:fill="FFFFFF"/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E06A59">
        <w:rPr>
          <w:rFonts w:asciiTheme="majorBidi" w:hAnsiTheme="majorBidi" w:cstheme="majorBidi"/>
          <w:b/>
          <w:bCs/>
        </w:rPr>
        <w:t xml:space="preserve">Lēmums: </w:t>
      </w:r>
      <w:r w:rsidR="00A61B04">
        <w:rPr>
          <w:rFonts w:asciiTheme="majorBidi" w:hAnsiTheme="majorBidi" w:cstheme="majorBidi"/>
          <w:b/>
          <w:bCs/>
        </w:rPr>
        <w:t xml:space="preserve">Padome nolemj konceptuāli atbalstīt </w:t>
      </w:r>
      <w:r w:rsidR="00A61B04"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Brīvības pieminekļa un Rīgas Brāļu kapu apsaimniekošanas programmas īstenošanas izvērtējum</w:t>
      </w:r>
      <w:r w:rsidR="00A61B0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u</w:t>
      </w:r>
      <w:r w:rsidR="00A61B04"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 2025. gadā</w:t>
      </w:r>
      <w:r w:rsidR="00A61B04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A61B04">
        <w:rPr>
          <w:rFonts w:asciiTheme="majorBidi" w:hAnsiTheme="majorBidi" w:cstheme="majorBidi"/>
          <w:b/>
          <w:bCs/>
        </w:rPr>
        <w:t>un pēc precizējumu izskatīšanas balsot par apstiprināšanu elektroniski 2026. gada 11. martā.</w:t>
      </w:r>
    </w:p>
    <w:p w14:paraId="39AC90A4" w14:textId="1901F0BB" w:rsidR="00FA0BCF" w:rsidRPr="00FA0BCF" w:rsidRDefault="00FA0BCF" w:rsidP="00A61B04">
      <w:pPr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</w:pP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lastRenderedPageBreak/>
        <w:t xml:space="preserve">Atzinuma sniegšana Rīgas </w:t>
      </w:r>
      <w:r w:rsidR="00C71E95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p</w:t>
      </w:r>
      <w:r w:rsidRPr="00FA0BCF">
        <w:rPr>
          <w:rFonts w:asciiTheme="majorBidi" w:eastAsia="Times New Roman" w:hAnsiTheme="majorBidi" w:cstheme="majorBidi"/>
          <w:b/>
          <w:bCs/>
          <w:color w:val="000000"/>
          <w:kern w:val="0"/>
          <w:lang w:eastAsia="lv-LV"/>
          <w14:ligatures w14:val="none"/>
        </w:rPr>
        <w:t>ašvaldības policijai par satura filmēšanas darbībām pie Brīvības pieminekļa</w:t>
      </w:r>
    </w:p>
    <w:p w14:paraId="04CAE8E4" w14:textId="77777777" w:rsidR="00C24C32" w:rsidRDefault="00C24C32" w:rsidP="00C24C32">
      <w:pPr>
        <w:spacing w:after="0"/>
        <w:jc w:val="both"/>
        <w:rPr>
          <w:rFonts w:asciiTheme="majorBidi" w:hAnsiTheme="majorBidi" w:cstheme="majorBidi"/>
        </w:rPr>
      </w:pPr>
    </w:p>
    <w:p w14:paraId="368205C7" w14:textId="5739BA01" w:rsidR="00A61B04" w:rsidRDefault="00881F1E" w:rsidP="00C24C32">
      <w:pPr>
        <w:spacing w:after="0"/>
        <w:jc w:val="both"/>
        <w:rPr>
          <w:rFonts w:asciiTheme="majorBidi" w:hAnsiTheme="majorBidi" w:cstheme="majorBidi"/>
        </w:rPr>
      </w:pPr>
      <w:r w:rsidRPr="00FE1462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ziņo, ka Pārvaldē ir saņemts Rīgas </w:t>
      </w:r>
      <w:r w:rsidR="00C71E95">
        <w:rPr>
          <w:rFonts w:asciiTheme="majorBidi" w:hAnsiTheme="majorBidi" w:cstheme="majorBidi"/>
        </w:rPr>
        <w:t xml:space="preserve">pašvaldības policijas iesniegums, kurā lūgts sniegt atzinumu par </w:t>
      </w:r>
      <w:r w:rsidR="00FE1462">
        <w:rPr>
          <w:rFonts w:asciiTheme="majorBidi" w:hAnsiTheme="majorBidi" w:cstheme="majorBidi"/>
        </w:rPr>
        <w:t xml:space="preserve">satura filmēšanas darbībām </w:t>
      </w:r>
      <w:r w:rsidR="001C0516">
        <w:rPr>
          <w:rFonts w:asciiTheme="majorBidi" w:hAnsiTheme="majorBidi" w:cstheme="majorBidi"/>
        </w:rPr>
        <w:t>Brīvības pieminekļa laukumā</w:t>
      </w:r>
      <w:r w:rsidR="001948D2">
        <w:rPr>
          <w:rFonts w:asciiTheme="majorBidi" w:hAnsiTheme="majorBidi" w:cstheme="majorBidi"/>
        </w:rPr>
        <w:t xml:space="preserve">, kas nerada Latvijas kultūrvēsturiskajam mantojumam </w:t>
      </w:r>
      <w:r w:rsidR="00591C38">
        <w:rPr>
          <w:rFonts w:asciiTheme="majorBidi" w:hAnsiTheme="majorBidi" w:cstheme="majorBidi"/>
        </w:rPr>
        <w:t>atbilstošu atveidu vai atmosfēru</w:t>
      </w:r>
      <w:r w:rsidR="001C0516">
        <w:rPr>
          <w:rFonts w:asciiTheme="majorBidi" w:hAnsiTheme="majorBidi" w:cstheme="majorBidi"/>
        </w:rPr>
        <w:t xml:space="preserve">. </w:t>
      </w:r>
      <w:r w:rsidR="00E4434C">
        <w:rPr>
          <w:rFonts w:asciiTheme="majorBidi" w:hAnsiTheme="majorBidi" w:cstheme="majorBidi"/>
        </w:rPr>
        <w:t xml:space="preserve">Dara zināmu, ka Brīvības pieminekļa laukumā ir ticis novietots transportlīdzeklis ar Lietuvas valsts reģistrācijas numuru un </w:t>
      </w:r>
      <w:r w:rsidR="000F4418">
        <w:rPr>
          <w:rFonts w:asciiTheme="majorBidi" w:hAnsiTheme="majorBidi" w:cstheme="majorBidi"/>
        </w:rPr>
        <w:t xml:space="preserve">reklamēts enerģijas dzēriens. </w:t>
      </w:r>
      <w:r w:rsidR="001C0516">
        <w:rPr>
          <w:rFonts w:asciiTheme="majorBidi" w:hAnsiTheme="majorBidi" w:cstheme="majorBidi"/>
        </w:rPr>
        <w:t xml:space="preserve">Rīgas pašvaldības policija </w:t>
      </w:r>
      <w:r w:rsidR="001860BC">
        <w:rPr>
          <w:rFonts w:asciiTheme="majorBidi" w:hAnsiTheme="majorBidi" w:cstheme="majorBidi"/>
        </w:rPr>
        <w:t>saskaņā ar Brīvības pieminekļa un Rīgas Brāļu kapu likumu vēršas pie Padomes, lai noskaidrotu, vai šāda rīcība ir pieļaujama</w:t>
      </w:r>
      <w:r w:rsidR="001948D2">
        <w:rPr>
          <w:rFonts w:asciiTheme="majorBidi" w:hAnsiTheme="majorBidi" w:cstheme="majorBidi"/>
        </w:rPr>
        <w:t xml:space="preserve"> un atzīstama.</w:t>
      </w:r>
      <w:r w:rsidR="00591C38">
        <w:rPr>
          <w:rFonts w:asciiTheme="majorBidi" w:hAnsiTheme="majorBidi" w:cstheme="majorBidi"/>
        </w:rPr>
        <w:t xml:space="preserve"> Norāda, ka Rīgas pašvaldības policija par minēto rīcību nesoda, jo tam ir jābūt Padomes lēmumam.</w:t>
      </w:r>
    </w:p>
    <w:p w14:paraId="4F5780E0" w14:textId="2EE1203E" w:rsidR="00876456" w:rsidRDefault="00E4180A" w:rsidP="00876456">
      <w:pPr>
        <w:spacing w:after="0"/>
        <w:jc w:val="both"/>
        <w:rPr>
          <w:rFonts w:asciiTheme="majorBidi" w:hAnsiTheme="majorBidi" w:cstheme="majorBidi"/>
        </w:rPr>
      </w:pPr>
      <w:r w:rsidRPr="000F4418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E4434C">
        <w:rPr>
          <w:rFonts w:asciiTheme="majorBidi" w:hAnsiTheme="majorBidi" w:cstheme="majorBidi"/>
        </w:rPr>
        <w:t>norāda, ka</w:t>
      </w:r>
      <w:r w:rsidR="000F4418">
        <w:rPr>
          <w:rFonts w:asciiTheme="majorBidi" w:hAnsiTheme="majorBidi" w:cstheme="majorBidi"/>
        </w:rPr>
        <w:t xml:space="preserve">, visticamāk, personas no Lietuvas Republikas nezināja par </w:t>
      </w:r>
      <w:r w:rsidR="001A500C">
        <w:rPr>
          <w:rFonts w:asciiTheme="majorBidi" w:hAnsiTheme="majorBidi" w:cstheme="majorBidi"/>
        </w:rPr>
        <w:t>nepieciešamību saskaņot savu darbību Padomē. Piebilst, ka Rīgas pašvaldības policijai nebūtu jāsoda, bet jāaizrāda</w:t>
      </w:r>
      <w:r w:rsidR="001E7FCB">
        <w:rPr>
          <w:rFonts w:asciiTheme="majorBidi" w:hAnsiTheme="majorBidi" w:cstheme="majorBidi"/>
        </w:rPr>
        <w:t xml:space="preserve">, līdz ar to pārkāpums tiek pārvirzīts uz </w:t>
      </w:r>
      <w:r w:rsidR="00AA1E08">
        <w:rPr>
          <w:rFonts w:asciiTheme="majorBidi" w:hAnsiTheme="majorBidi" w:cstheme="majorBidi"/>
        </w:rPr>
        <w:t xml:space="preserve">likumu “Par policiju”. </w:t>
      </w:r>
      <w:r w:rsidR="00F2791C">
        <w:rPr>
          <w:rFonts w:asciiTheme="majorBidi" w:hAnsiTheme="majorBidi" w:cstheme="majorBidi"/>
        </w:rPr>
        <w:t>Pamato, ka minētais skar plašāku jautājumu loku, jo nepieciešami kritēriji Brīvības pieminekļa izmantošanai reklāmā</w:t>
      </w:r>
      <w:r w:rsidR="00876456">
        <w:rPr>
          <w:rFonts w:asciiTheme="majorBidi" w:hAnsiTheme="majorBidi" w:cstheme="majorBidi"/>
        </w:rPr>
        <w:t>, un tiem jāattiecas uz visiem pieminekļa elementiem. Rosina izstrādāt koncepciju un viedokli.</w:t>
      </w:r>
    </w:p>
    <w:p w14:paraId="6F881609" w14:textId="4336B43F" w:rsidR="00876456" w:rsidRDefault="00876456" w:rsidP="00876456">
      <w:pPr>
        <w:spacing w:after="0"/>
        <w:jc w:val="both"/>
        <w:rPr>
          <w:rFonts w:asciiTheme="majorBidi" w:hAnsiTheme="majorBidi" w:cstheme="majorBidi"/>
        </w:rPr>
      </w:pPr>
      <w:r w:rsidRPr="00876456">
        <w:rPr>
          <w:rFonts w:asciiTheme="majorBidi" w:hAnsiTheme="majorBidi" w:cstheme="majorBidi"/>
          <w:b/>
          <w:bCs/>
        </w:rPr>
        <w:t>I. Bula</w:t>
      </w:r>
      <w:r>
        <w:rPr>
          <w:rFonts w:asciiTheme="majorBidi" w:hAnsiTheme="majorBidi" w:cstheme="majorBidi"/>
        </w:rPr>
        <w:t xml:space="preserve"> </w:t>
      </w:r>
      <w:r w:rsidR="00A14DEB">
        <w:rPr>
          <w:rFonts w:asciiTheme="majorBidi" w:hAnsiTheme="majorBidi" w:cstheme="majorBidi"/>
        </w:rPr>
        <w:t>rosina</w:t>
      </w:r>
      <w:r>
        <w:rPr>
          <w:rFonts w:asciiTheme="majorBidi" w:hAnsiTheme="majorBidi" w:cstheme="majorBidi"/>
        </w:rPr>
        <w:t xml:space="preserve"> Pārvaldei </w:t>
      </w:r>
      <w:r w:rsidR="00A14DEB">
        <w:rPr>
          <w:rFonts w:asciiTheme="majorBidi" w:hAnsiTheme="majorBidi" w:cstheme="majorBidi"/>
        </w:rPr>
        <w:t xml:space="preserve">sadarbībā </w:t>
      </w:r>
      <w:r>
        <w:rPr>
          <w:rFonts w:asciiTheme="majorBidi" w:hAnsiTheme="majorBidi" w:cstheme="majorBidi"/>
        </w:rPr>
        <w:t>ar RPA izstrādāt kritērijus par rīcību, kas ir vai nav atļaujama Brīvības pieminekļa aizsardzības zonā</w:t>
      </w:r>
      <w:r w:rsidR="001A5610">
        <w:rPr>
          <w:rFonts w:asciiTheme="majorBidi" w:hAnsiTheme="majorBidi" w:cstheme="majorBidi"/>
        </w:rPr>
        <w:t>. Rosina par to balsot Padomes sēdē.</w:t>
      </w:r>
    </w:p>
    <w:p w14:paraId="2C21DB08" w14:textId="21A51F47" w:rsidR="001A5610" w:rsidRDefault="001A5610" w:rsidP="00876456">
      <w:pPr>
        <w:spacing w:after="0"/>
        <w:jc w:val="both"/>
        <w:rPr>
          <w:rFonts w:asciiTheme="majorBidi" w:hAnsiTheme="majorBidi" w:cstheme="majorBidi"/>
        </w:rPr>
      </w:pPr>
      <w:r w:rsidRPr="00DA5C9A">
        <w:rPr>
          <w:rFonts w:asciiTheme="majorBidi" w:hAnsiTheme="majorBidi" w:cstheme="majorBidi"/>
          <w:b/>
          <w:bCs/>
        </w:rPr>
        <w:t>V. Zatlers</w:t>
      </w:r>
      <w:r>
        <w:rPr>
          <w:rFonts w:asciiTheme="majorBidi" w:hAnsiTheme="majorBidi" w:cstheme="majorBidi"/>
        </w:rPr>
        <w:t xml:space="preserve"> </w:t>
      </w:r>
      <w:r w:rsidR="00DA5C9A">
        <w:rPr>
          <w:rFonts w:asciiTheme="majorBidi" w:hAnsiTheme="majorBidi" w:cstheme="majorBidi"/>
        </w:rPr>
        <w:t xml:space="preserve">aicina Rīgas pašvaldības policiju aizrādīt, uzrādot atbilstošu tiesību aktu, kas aizliedz veikt konkrētas darbības Brīvības pieminekļa aizsardzības zonā, kā arī </w:t>
      </w:r>
      <w:r w:rsidR="00754775">
        <w:rPr>
          <w:rFonts w:asciiTheme="majorBidi" w:hAnsiTheme="majorBidi" w:cstheme="majorBidi"/>
        </w:rPr>
        <w:t>aicināt saglabāt cieņu.</w:t>
      </w:r>
    </w:p>
    <w:p w14:paraId="7015B64B" w14:textId="77777777" w:rsidR="00FE1462" w:rsidRDefault="00FE1462" w:rsidP="00C24C32">
      <w:pPr>
        <w:spacing w:after="0"/>
        <w:jc w:val="both"/>
        <w:rPr>
          <w:rFonts w:asciiTheme="majorBidi" w:hAnsiTheme="majorBidi" w:cstheme="majorBidi"/>
        </w:rPr>
      </w:pPr>
    </w:p>
    <w:p w14:paraId="638DA08E" w14:textId="77777777" w:rsidR="00F43285" w:rsidRPr="006E10D4" w:rsidRDefault="00F43285" w:rsidP="00034052">
      <w:pPr>
        <w:spacing w:after="0"/>
        <w:jc w:val="both"/>
        <w:rPr>
          <w:rFonts w:asciiTheme="majorBidi" w:hAnsiTheme="majorBidi" w:cstheme="majorBidi"/>
        </w:rPr>
      </w:pPr>
    </w:p>
    <w:p w14:paraId="2DB310EA" w14:textId="137D0678" w:rsidR="00DE3C8D" w:rsidRPr="00DE3C8D" w:rsidRDefault="00DE3C8D" w:rsidP="00DE3C8D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Lēmums: </w:t>
      </w:r>
      <w:r w:rsidR="00754775">
        <w:rPr>
          <w:rFonts w:asciiTheme="majorBidi" w:hAnsiTheme="majorBidi" w:cstheme="majorBidi"/>
          <w:b/>
          <w:bCs/>
        </w:rPr>
        <w:t xml:space="preserve">Padome </w:t>
      </w:r>
      <w:r w:rsidR="00955F93">
        <w:rPr>
          <w:rFonts w:asciiTheme="majorBidi" w:hAnsiTheme="majorBidi" w:cstheme="majorBidi"/>
          <w:b/>
          <w:bCs/>
        </w:rPr>
        <w:t>nolemj</w:t>
      </w:r>
      <w:r w:rsidR="00410F36">
        <w:rPr>
          <w:rFonts w:asciiTheme="majorBidi" w:hAnsiTheme="majorBidi" w:cstheme="majorBidi"/>
          <w:b/>
          <w:bCs/>
        </w:rPr>
        <w:t xml:space="preserve"> konkrēto jautājumu</w:t>
      </w:r>
      <w:r w:rsidR="00006695">
        <w:rPr>
          <w:rFonts w:asciiTheme="majorBidi" w:hAnsiTheme="majorBidi" w:cstheme="majorBidi"/>
          <w:b/>
          <w:bCs/>
        </w:rPr>
        <w:t xml:space="preserve"> </w:t>
      </w:r>
      <w:r w:rsidR="00290E0F">
        <w:rPr>
          <w:rFonts w:asciiTheme="majorBidi" w:hAnsiTheme="majorBidi" w:cstheme="majorBidi"/>
          <w:b/>
          <w:bCs/>
        </w:rPr>
        <w:t xml:space="preserve">atstāt </w:t>
      </w:r>
      <w:r w:rsidR="00006695">
        <w:rPr>
          <w:rFonts w:asciiTheme="majorBidi" w:hAnsiTheme="majorBidi" w:cstheme="majorBidi"/>
          <w:b/>
          <w:bCs/>
        </w:rPr>
        <w:t>Rīgas pašvaldības policij</w:t>
      </w:r>
      <w:r w:rsidR="00290E0F">
        <w:rPr>
          <w:rFonts w:asciiTheme="majorBidi" w:hAnsiTheme="majorBidi" w:cstheme="majorBidi"/>
          <w:b/>
          <w:bCs/>
        </w:rPr>
        <w:t>as kompetencē</w:t>
      </w:r>
      <w:r w:rsidR="005967DB">
        <w:rPr>
          <w:rFonts w:asciiTheme="majorBidi" w:hAnsiTheme="majorBidi" w:cstheme="majorBidi"/>
          <w:b/>
          <w:bCs/>
        </w:rPr>
        <w:t xml:space="preserve">, </w:t>
      </w:r>
      <w:r w:rsidR="00565A49">
        <w:rPr>
          <w:rFonts w:asciiTheme="majorBidi" w:hAnsiTheme="majorBidi" w:cstheme="majorBidi"/>
          <w:b/>
          <w:bCs/>
        </w:rPr>
        <w:t xml:space="preserve">norādot </w:t>
      </w:r>
      <w:r w:rsidR="005967DB">
        <w:rPr>
          <w:rFonts w:asciiTheme="majorBidi" w:hAnsiTheme="majorBidi" w:cstheme="majorBidi"/>
          <w:b/>
          <w:bCs/>
        </w:rPr>
        <w:t>nelikt sodu, bet rīkoties saskaņā ar tiesību aktos noteiktajām prasībām</w:t>
      </w:r>
      <w:r w:rsidR="00565A49">
        <w:rPr>
          <w:rFonts w:asciiTheme="majorBidi" w:hAnsiTheme="majorBidi" w:cstheme="majorBidi"/>
          <w:b/>
          <w:bCs/>
        </w:rPr>
        <w:t xml:space="preserve">, lai veicinātu sabiedrības cieņpilnu attieksmi pret </w:t>
      </w:r>
      <w:r w:rsidR="00313EFB">
        <w:rPr>
          <w:rFonts w:asciiTheme="majorBidi" w:hAnsiTheme="majorBidi" w:cstheme="majorBidi"/>
          <w:b/>
          <w:bCs/>
        </w:rPr>
        <w:t>kultūrvēsturiskajām vērtībām.</w:t>
      </w:r>
    </w:p>
    <w:p w14:paraId="59EC096A" w14:textId="77777777" w:rsidR="00DE3C8D" w:rsidRDefault="00DE3C8D" w:rsidP="00DE3C8D">
      <w:pPr>
        <w:spacing w:after="0"/>
        <w:jc w:val="both"/>
        <w:rPr>
          <w:rFonts w:asciiTheme="majorBidi" w:hAnsiTheme="majorBidi" w:cstheme="majorBidi"/>
        </w:rPr>
      </w:pPr>
    </w:p>
    <w:p w14:paraId="2EFEC170" w14:textId="77777777" w:rsidR="00DE3C8D" w:rsidRPr="00DE3C8D" w:rsidRDefault="00DE3C8D" w:rsidP="00DE3C8D">
      <w:pPr>
        <w:spacing w:after="0"/>
        <w:jc w:val="both"/>
        <w:rPr>
          <w:rFonts w:asciiTheme="majorBidi" w:hAnsiTheme="majorBidi" w:cstheme="majorBidi"/>
        </w:rPr>
      </w:pPr>
    </w:p>
    <w:p w14:paraId="4F158DCC" w14:textId="2A9E3126" w:rsidR="00C13AC8" w:rsidRPr="001C04D2" w:rsidRDefault="00C13AC8" w:rsidP="00C13AC8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Sēde beidzas plkst.</w:t>
      </w:r>
      <w:r w:rsidR="00375647">
        <w:rPr>
          <w:rFonts w:asciiTheme="majorBidi" w:hAnsiTheme="majorBidi" w:cstheme="majorBidi"/>
        </w:rPr>
        <w:t xml:space="preserve"> 11.05.</w:t>
      </w:r>
      <w:r w:rsidRPr="001C04D2">
        <w:rPr>
          <w:rFonts w:asciiTheme="majorBidi" w:hAnsiTheme="majorBidi" w:cstheme="majorBidi"/>
        </w:rPr>
        <w:t xml:space="preserve"> </w:t>
      </w:r>
    </w:p>
    <w:p w14:paraId="365B9C61" w14:textId="77777777" w:rsidR="00C13AC8" w:rsidRDefault="00C13AC8" w:rsidP="00C13AC8">
      <w:pPr>
        <w:spacing w:after="0"/>
        <w:jc w:val="both"/>
        <w:rPr>
          <w:rFonts w:asciiTheme="majorBidi" w:hAnsiTheme="majorBidi" w:cstheme="majorBidi"/>
        </w:rPr>
      </w:pPr>
    </w:p>
    <w:p w14:paraId="44D069BF" w14:textId="77777777" w:rsidR="00D94634" w:rsidRPr="001C04D2" w:rsidRDefault="00D94634" w:rsidP="00C13AC8">
      <w:pPr>
        <w:spacing w:after="0"/>
        <w:jc w:val="both"/>
        <w:rPr>
          <w:rFonts w:asciiTheme="majorBidi" w:hAnsiTheme="majorBidi" w:cstheme="majorBidi"/>
        </w:rPr>
      </w:pPr>
    </w:p>
    <w:p w14:paraId="5C46F41F" w14:textId="5F6CED97" w:rsidR="00D94634" w:rsidRDefault="00C13AC8" w:rsidP="00D94634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Sēdi vadīja:</w:t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  <w:t xml:space="preserve"> </w:t>
      </w:r>
      <w:r w:rsidR="00622435">
        <w:rPr>
          <w:rFonts w:asciiTheme="majorBidi" w:hAnsiTheme="majorBidi" w:cstheme="majorBidi"/>
        </w:rPr>
        <w:t xml:space="preserve"> </w:t>
      </w:r>
      <w:r w:rsidR="00DF6E0D">
        <w:rPr>
          <w:rFonts w:asciiTheme="majorBidi" w:hAnsiTheme="majorBidi" w:cstheme="majorBidi"/>
        </w:rPr>
        <w:t>V. Zatlers</w:t>
      </w:r>
    </w:p>
    <w:p w14:paraId="5EE16E30" w14:textId="77777777" w:rsidR="00D94634" w:rsidRPr="001C04D2" w:rsidRDefault="00D94634" w:rsidP="00D94634">
      <w:pPr>
        <w:spacing w:after="0"/>
        <w:jc w:val="both"/>
        <w:rPr>
          <w:rFonts w:asciiTheme="majorBidi" w:hAnsiTheme="majorBidi" w:cstheme="majorBidi"/>
        </w:rPr>
      </w:pPr>
    </w:p>
    <w:p w14:paraId="52CFC60E" w14:textId="0501D264" w:rsidR="00C13AC8" w:rsidRDefault="00C13AC8" w:rsidP="008320BF">
      <w:pPr>
        <w:spacing w:after="0"/>
        <w:jc w:val="both"/>
        <w:rPr>
          <w:rFonts w:asciiTheme="majorBidi" w:hAnsiTheme="majorBidi" w:cstheme="majorBidi"/>
        </w:rPr>
      </w:pPr>
      <w:r w:rsidRPr="001C04D2">
        <w:rPr>
          <w:rFonts w:asciiTheme="majorBidi" w:hAnsiTheme="majorBidi" w:cstheme="majorBidi"/>
        </w:rPr>
        <w:t>Protokolēja:</w:t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</w:r>
      <w:r w:rsidR="008320BF">
        <w:rPr>
          <w:rFonts w:asciiTheme="majorBidi" w:hAnsiTheme="majorBidi" w:cstheme="majorBidi"/>
        </w:rPr>
        <w:tab/>
        <w:t>K. B. Jaške</w:t>
      </w:r>
    </w:p>
    <w:p w14:paraId="57D0A672" w14:textId="77777777" w:rsidR="002A5EE2" w:rsidRDefault="002A5EE2" w:rsidP="008320BF">
      <w:pPr>
        <w:spacing w:after="0"/>
        <w:jc w:val="both"/>
        <w:rPr>
          <w:rFonts w:asciiTheme="majorBidi" w:hAnsiTheme="majorBidi" w:cstheme="majorBidi"/>
        </w:rPr>
      </w:pPr>
    </w:p>
    <w:p w14:paraId="3FC7C1A7" w14:textId="77777777" w:rsidR="002A5EE2" w:rsidRDefault="002A5EE2" w:rsidP="008320BF">
      <w:pPr>
        <w:spacing w:after="0"/>
        <w:jc w:val="both"/>
        <w:rPr>
          <w:rFonts w:asciiTheme="majorBidi" w:hAnsiTheme="majorBidi" w:cstheme="majorBidi"/>
        </w:rPr>
      </w:pPr>
    </w:p>
    <w:p w14:paraId="248FE93A" w14:textId="77777777" w:rsidR="002A5EE2" w:rsidRPr="001C04D2" w:rsidRDefault="002A5EE2" w:rsidP="008320BF">
      <w:pPr>
        <w:spacing w:after="0"/>
        <w:jc w:val="both"/>
        <w:rPr>
          <w:rFonts w:asciiTheme="majorBidi" w:hAnsiTheme="majorBidi" w:cstheme="majorBidi"/>
        </w:rPr>
      </w:pPr>
    </w:p>
    <w:sectPr w:rsidR="002A5EE2" w:rsidRPr="001C04D2" w:rsidSect="00C13AC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39AC" w14:textId="77777777" w:rsidR="00C23ABB" w:rsidRDefault="00C23ABB" w:rsidP="00CD7A25">
      <w:pPr>
        <w:spacing w:after="0" w:line="240" w:lineRule="auto"/>
      </w:pPr>
      <w:r>
        <w:separator/>
      </w:r>
    </w:p>
  </w:endnote>
  <w:endnote w:type="continuationSeparator" w:id="0">
    <w:p w14:paraId="5EB79C19" w14:textId="77777777" w:rsidR="00C23ABB" w:rsidRDefault="00C23ABB" w:rsidP="00C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930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644430F4" w14:textId="6B6F4F88" w:rsidR="00AD5258" w:rsidRPr="00AD5258" w:rsidRDefault="00AD5258">
        <w:pPr>
          <w:pStyle w:val="Kjene"/>
          <w:jc w:val="center"/>
          <w:rPr>
            <w:rFonts w:asciiTheme="majorBidi" w:hAnsiTheme="majorBidi" w:cstheme="majorBidi"/>
          </w:rPr>
        </w:pPr>
        <w:r w:rsidRPr="00AD5258">
          <w:rPr>
            <w:rFonts w:asciiTheme="majorBidi" w:hAnsiTheme="majorBidi" w:cstheme="majorBidi"/>
          </w:rPr>
          <w:fldChar w:fldCharType="begin"/>
        </w:r>
        <w:r w:rsidRPr="00AD5258">
          <w:rPr>
            <w:rFonts w:asciiTheme="majorBidi" w:hAnsiTheme="majorBidi" w:cstheme="majorBidi"/>
          </w:rPr>
          <w:instrText>PAGE   \* MERGEFORMAT</w:instrText>
        </w:r>
        <w:r w:rsidRPr="00AD5258">
          <w:rPr>
            <w:rFonts w:asciiTheme="majorBidi" w:hAnsiTheme="majorBidi" w:cstheme="majorBidi"/>
          </w:rPr>
          <w:fldChar w:fldCharType="separate"/>
        </w:r>
        <w:r w:rsidRPr="00AD5258">
          <w:rPr>
            <w:rFonts w:asciiTheme="majorBidi" w:hAnsiTheme="majorBidi" w:cstheme="majorBidi"/>
          </w:rPr>
          <w:t>2</w:t>
        </w:r>
        <w:r w:rsidRPr="00AD5258">
          <w:rPr>
            <w:rFonts w:asciiTheme="majorBidi" w:hAnsiTheme="majorBidi" w:cstheme="majorBidi"/>
          </w:rPr>
          <w:fldChar w:fldCharType="end"/>
        </w:r>
      </w:p>
    </w:sdtContent>
  </w:sdt>
  <w:p w14:paraId="5070C8E4" w14:textId="77777777" w:rsidR="00AD5258" w:rsidRDefault="00AD52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C86C" w14:textId="77777777" w:rsidR="00C23ABB" w:rsidRDefault="00C23ABB" w:rsidP="00CD7A25">
      <w:pPr>
        <w:spacing w:after="0" w:line="240" w:lineRule="auto"/>
      </w:pPr>
      <w:r>
        <w:separator/>
      </w:r>
    </w:p>
  </w:footnote>
  <w:footnote w:type="continuationSeparator" w:id="0">
    <w:p w14:paraId="3230041B" w14:textId="77777777" w:rsidR="00C23ABB" w:rsidRDefault="00C23ABB" w:rsidP="00CD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B92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CB6"/>
    <w:multiLevelType w:val="hybridMultilevel"/>
    <w:tmpl w:val="6A026E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EAE"/>
    <w:multiLevelType w:val="hybridMultilevel"/>
    <w:tmpl w:val="6F06A0B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808A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313D8"/>
    <w:multiLevelType w:val="hybridMultilevel"/>
    <w:tmpl w:val="ED5ED83A"/>
    <w:lvl w:ilvl="0" w:tplc="29B2E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59F0"/>
    <w:multiLevelType w:val="multilevel"/>
    <w:tmpl w:val="50949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E54DEB"/>
    <w:multiLevelType w:val="hybridMultilevel"/>
    <w:tmpl w:val="063A579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A1916"/>
    <w:multiLevelType w:val="multilevel"/>
    <w:tmpl w:val="3068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45D02"/>
    <w:multiLevelType w:val="hybridMultilevel"/>
    <w:tmpl w:val="B994D6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7CD8"/>
    <w:multiLevelType w:val="hybridMultilevel"/>
    <w:tmpl w:val="65D413A8"/>
    <w:lvl w:ilvl="0" w:tplc="CEC02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A34BE"/>
    <w:multiLevelType w:val="hybridMultilevel"/>
    <w:tmpl w:val="5F34E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01811"/>
    <w:multiLevelType w:val="hybridMultilevel"/>
    <w:tmpl w:val="2AB27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B1E"/>
    <w:multiLevelType w:val="hybridMultilevel"/>
    <w:tmpl w:val="B994D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C4407"/>
    <w:multiLevelType w:val="hybridMultilevel"/>
    <w:tmpl w:val="13A4D7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F6B39"/>
    <w:multiLevelType w:val="multilevel"/>
    <w:tmpl w:val="50949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45549"/>
    <w:multiLevelType w:val="hybridMultilevel"/>
    <w:tmpl w:val="43B83F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D04B4D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37C9C7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07D95"/>
    <w:multiLevelType w:val="hybridMultilevel"/>
    <w:tmpl w:val="B45C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C69DB"/>
    <w:multiLevelType w:val="multilevel"/>
    <w:tmpl w:val="74F0B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1294683">
    <w:abstractNumId w:val="7"/>
  </w:num>
  <w:num w:numId="2" w16cid:durableId="1011881744">
    <w:abstractNumId w:val="14"/>
  </w:num>
  <w:num w:numId="3" w16cid:durableId="1783482">
    <w:abstractNumId w:val="9"/>
  </w:num>
  <w:num w:numId="4" w16cid:durableId="1380321610">
    <w:abstractNumId w:val="12"/>
  </w:num>
  <w:num w:numId="5" w16cid:durableId="1340039455">
    <w:abstractNumId w:val="2"/>
  </w:num>
  <w:num w:numId="6" w16cid:durableId="1656257314">
    <w:abstractNumId w:val="10"/>
  </w:num>
  <w:num w:numId="7" w16cid:durableId="301273069">
    <w:abstractNumId w:val="6"/>
  </w:num>
  <w:num w:numId="8" w16cid:durableId="710417623">
    <w:abstractNumId w:val="1"/>
  </w:num>
  <w:num w:numId="9" w16cid:durableId="347295927">
    <w:abstractNumId w:val="16"/>
  </w:num>
  <w:num w:numId="10" w16cid:durableId="549615387">
    <w:abstractNumId w:val="4"/>
  </w:num>
  <w:num w:numId="11" w16cid:durableId="170338055">
    <w:abstractNumId w:val="13"/>
  </w:num>
  <w:num w:numId="12" w16cid:durableId="599947036">
    <w:abstractNumId w:val="0"/>
  </w:num>
  <w:num w:numId="13" w16cid:durableId="1012494213">
    <w:abstractNumId w:val="5"/>
  </w:num>
  <w:num w:numId="14" w16cid:durableId="1330331331">
    <w:abstractNumId w:val="11"/>
  </w:num>
  <w:num w:numId="15" w16cid:durableId="362943963">
    <w:abstractNumId w:val="3"/>
  </w:num>
  <w:num w:numId="16" w16cid:durableId="978464359">
    <w:abstractNumId w:val="8"/>
  </w:num>
  <w:num w:numId="17" w16cid:durableId="479614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8"/>
    <w:rsid w:val="00001194"/>
    <w:rsid w:val="00002ADA"/>
    <w:rsid w:val="0000340B"/>
    <w:rsid w:val="00003623"/>
    <w:rsid w:val="00004063"/>
    <w:rsid w:val="00006695"/>
    <w:rsid w:val="00010291"/>
    <w:rsid w:val="000105D4"/>
    <w:rsid w:val="00011713"/>
    <w:rsid w:val="000124E2"/>
    <w:rsid w:val="00022C83"/>
    <w:rsid w:val="00024595"/>
    <w:rsid w:val="00024970"/>
    <w:rsid w:val="00026E80"/>
    <w:rsid w:val="0002784B"/>
    <w:rsid w:val="000304FB"/>
    <w:rsid w:val="00030E3C"/>
    <w:rsid w:val="00031033"/>
    <w:rsid w:val="0003107F"/>
    <w:rsid w:val="000318DC"/>
    <w:rsid w:val="00031F6B"/>
    <w:rsid w:val="00032226"/>
    <w:rsid w:val="00034052"/>
    <w:rsid w:val="00034E9D"/>
    <w:rsid w:val="00034F58"/>
    <w:rsid w:val="000358B5"/>
    <w:rsid w:val="00040D2F"/>
    <w:rsid w:val="0004413D"/>
    <w:rsid w:val="00045491"/>
    <w:rsid w:val="00046CDB"/>
    <w:rsid w:val="0005213C"/>
    <w:rsid w:val="0005330E"/>
    <w:rsid w:val="000549CF"/>
    <w:rsid w:val="000558FC"/>
    <w:rsid w:val="00056B98"/>
    <w:rsid w:val="000578D1"/>
    <w:rsid w:val="00061502"/>
    <w:rsid w:val="0006342E"/>
    <w:rsid w:val="0006457A"/>
    <w:rsid w:val="00064F77"/>
    <w:rsid w:val="000651F2"/>
    <w:rsid w:val="0006526E"/>
    <w:rsid w:val="000653C5"/>
    <w:rsid w:val="00065D75"/>
    <w:rsid w:val="00066C57"/>
    <w:rsid w:val="00067628"/>
    <w:rsid w:val="0007084E"/>
    <w:rsid w:val="0007167E"/>
    <w:rsid w:val="00071911"/>
    <w:rsid w:val="000722C3"/>
    <w:rsid w:val="000747A5"/>
    <w:rsid w:val="000757B4"/>
    <w:rsid w:val="00080801"/>
    <w:rsid w:val="00080A8E"/>
    <w:rsid w:val="000820E3"/>
    <w:rsid w:val="00083F5F"/>
    <w:rsid w:val="0008522B"/>
    <w:rsid w:val="000867A4"/>
    <w:rsid w:val="000867B7"/>
    <w:rsid w:val="00090F23"/>
    <w:rsid w:val="0009141D"/>
    <w:rsid w:val="00091A83"/>
    <w:rsid w:val="00092025"/>
    <w:rsid w:val="00092414"/>
    <w:rsid w:val="00093CB4"/>
    <w:rsid w:val="00097A85"/>
    <w:rsid w:val="000A08F2"/>
    <w:rsid w:val="000A0AEE"/>
    <w:rsid w:val="000A54E3"/>
    <w:rsid w:val="000A5F6F"/>
    <w:rsid w:val="000A6BF7"/>
    <w:rsid w:val="000B0692"/>
    <w:rsid w:val="000B13FD"/>
    <w:rsid w:val="000B4A98"/>
    <w:rsid w:val="000B4CB0"/>
    <w:rsid w:val="000B5F65"/>
    <w:rsid w:val="000B61C6"/>
    <w:rsid w:val="000B6EDE"/>
    <w:rsid w:val="000B6F33"/>
    <w:rsid w:val="000C2F08"/>
    <w:rsid w:val="000C4354"/>
    <w:rsid w:val="000C4450"/>
    <w:rsid w:val="000C4888"/>
    <w:rsid w:val="000C684A"/>
    <w:rsid w:val="000D07B2"/>
    <w:rsid w:val="000D18AA"/>
    <w:rsid w:val="000D196C"/>
    <w:rsid w:val="000D3201"/>
    <w:rsid w:val="000D37EA"/>
    <w:rsid w:val="000D4ADC"/>
    <w:rsid w:val="000D7812"/>
    <w:rsid w:val="000D7CB4"/>
    <w:rsid w:val="000E1B47"/>
    <w:rsid w:val="000E2FB7"/>
    <w:rsid w:val="000E649E"/>
    <w:rsid w:val="000E6672"/>
    <w:rsid w:val="000E7974"/>
    <w:rsid w:val="000F1F22"/>
    <w:rsid w:val="000F3DED"/>
    <w:rsid w:val="000F4418"/>
    <w:rsid w:val="000F5CB1"/>
    <w:rsid w:val="000F6938"/>
    <w:rsid w:val="000F787E"/>
    <w:rsid w:val="00100D09"/>
    <w:rsid w:val="0010104B"/>
    <w:rsid w:val="00103888"/>
    <w:rsid w:val="00103C56"/>
    <w:rsid w:val="00103E58"/>
    <w:rsid w:val="0010567A"/>
    <w:rsid w:val="0011085B"/>
    <w:rsid w:val="00111ADA"/>
    <w:rsid w:val="0011322A"/>
    <w:rsid w:val="00113B09"/>
    <w:rsid w:val="001141D0"/>
    <w:rsid w:val="0011423F"/>
    <w:rsid w:val="001143CD"/>
    <w:rsid w:val="00115F94"/>
    <w:rsid w:val="00115F9C"/>
    <w:rsid w:val="00116F18"/>
    <w:rsid w:val="001176FF"/>
    <w:rsid w:val="001207DB"/>
    <w:rsid w:val="00121557"/>
    <w:rsid w:val="00122A0B"/>
    <w:rsid w:val="00124E58"/>
    <w:rsid w:val="00125F57"/>
    <w:rsid w:val="001312FA"/>
    <w:rsid w:val="00133835"/>
    <w:rsid w:val="00133AAB"/>
    <w:rsid w:val="001369CE"/>
    <w:rsid w:val="00137AA5"/>
    <w:rsid w:val="0014070C"/>
    <w:rsid w:val="00140E2C"/>
    <w:rsid w:val="001422E0"/>
    <w:rsid w:val="00142463"/>
    <w:rsid w:val="00142974"/>
    <w:rsid w:val="00145363"/>
    <w:rsid w:val="00146D5C"/>
    <w:rsid w:val="001518D5"/>
    <w:rsid w:val="00152697"/>
    <w:rsid w:val="00152BCF"/>
    <w:rsid w:val="001558E2"/>
    <w:rsid w:val="00155E01"/>
    <w:rsid w:val="00163262"/>
    <w:rsid w:val="00164847"/>
    <w:rsid w:val="00171450"/>
    <w:rsid w:val="00174D56"/>
    <w:rsid w:val="00175498"/>
    <w:rsid w:val="00175581"/>
    <w:rsid w:val="00176BE0"/>
    <w:rsid w:val="00180F65"/>
    <w:rsid w:val="0018264A"/>
    <w:rsid w:val="00182811"/>
    <w:rsid w:val="001860BC"/>
    <w:rsid w:val="00187E8E"/>
    <w:rsid w:val="0019091F"/>
    <w:rsid w:val="0019122D"/>
    <w:rsid w:val="00192AC3"/>
    <w:rsid w:val="001934B8"/>
    <w:rsid w:val="001948D2"/>
    <w:rsid w:val="00197FCF"/>
    <w:rsid w:val="001A02C2"/>
    <w:rsid w:val="001A138D"/>
    <w:rsid w:val="001A1719"/>
    <w:rsid w:val="001A1F57"/>
    <w:rsid w:val="001A30C0"/>
    <w:rsid w:val="001A4B9D"/>
    <w:rsid w:val="001A4E64"/>
    <w:rsid w:val="001A500C"/>
    <w:rsid w:val="001A5610"/>
    <w:rsid w:val="001A64D7"/>
    <w:rsid w:val="001B0526"/>
    <w:rsid w:val="001B1AC5"/>
    <w:rsid w:val="001B5065"/>
    <w:rsid w:val="001B57EC"/>
    <w:rsid w:val="001B5CAF"/>
    <w:rsid w:val="001B5D0F"/>
    <w:rsid w:val="001B6193"/>
    <w:rsid w:val="001C04D2"/>
    <w:rsid w:val="001C0516"/>
    <w:rsid w:val="001C15E8"/>
    <w:rsid w:val="001C4DB6"/>
    <w:rsid w:val="001C790D"/>
    <w:rsid w:val="001C7BA9"/>
    <w:rsid w:val="001D0CB9"/>
    <w:rsid w:val="001D19F2"/>
    <w:rsid w:val="001D2D39"/>
    <w:rsid w:val="001D5B96"/>
    <w:rsid w:val="001D689E"/>
    <w:rsid w:val="001E0691"/>
    <w:rsid w:val="001E2088"/>
    <w:rsid w:val="001E2D50"/>
    <w:rsid w:val="001E51CD"/>
    <w:rsid w:val="001E7A0A"/>
    <w:rsid w:val="001E7FCB"/>
    <w:rsid w:val="001F16DA"/>
    <w:rsid w:val="001F23E6"/>
    <w:rsid w:val="001F48C4"/>
    <w:rsid w:val="001F4EE5"/>
    <w:rsid w:val="001F5643"/>
    <w:rsid w:val="001F6141"/>
    <w:rsid w:val="001F61AE"/>
    <w:rsid w:val="001F70C7"/>
    <w:rsid w:val="001F74A4"/>
    <w:rsid w:val="0020106C"/>
    <w:rsid w:val="00204D9F"/>
    <w:rsid w:val="00205963"/>
    <w:rsid w:val="0020745B"/>
    <w:rsid w:val="00210BBF"/>
    <w:rsid w:val="00211687"/>
    <w:rsid w:val="00211FE4"/>
    <w:rsid w:val="00212E9C"/>
    <w:rsid w:val="0021323F"/>
    <w:rsid w:val="00213719"/>
    <w:rsid w:val="0021418C"/>
    <w:rsid w:val="0021615F"/>
    <w:rsid w:val="00216A60"/>
    <w:rsid w:val="002226A0"/>
    <w:rsid w:val="00224476"/>
    <w:rsid w:val="00227B00"/>
    <w:rsid w:val="00230A95"/>
    <w:rsid w:val="00233290"/>
    <w:rsid w:val="0023386F"/>
    <w:rsid w:val="00236A24"/>
    <w:rsid w:val="00236FAD"/>
    <w:rsid w:val="00237014"/>
    <w:rsid w:val="002416AD"/>
    <w:rsid w:val="00245AD0"/>
    <w:rsid w:val="00245B78"/>
    <w:rsid w:val="00245DE9"/>
    <w:rsid w:val="00247B6E"/>
    <w:rsid w:val="002500C4"/>
    <w:rsid w:val="002514AE"/>
    <w:rsid w:val="00251A0D"/>
    <w:rsid w:val="00251D45"/>
    <w:rsid w:val="00254354"/>
    <w:rsid w:val="00255282"/>
    <w:rsid w:val="00255EF1"/>
    <w:rsid w:val="00257C89"/>
    <w:rsid w:val="00257E8D"/>
    <w:rsid w:val="002601A3"/>
    <w:rsid w:val="002656AF"/>
    <w:rsid w:val="0026587F"/>
    <w:rsid w:val="00265F71"/>
    <w:rsid w:val="0026747C"/>
    <w:rsid w:val="00267A5A"/>
    <w:rsid w:val="00267FB3"/>
    <w:rsid w:val="0027198A"/>
    <w:rsid w:val="00271D0B"/>
    <w:rsid w:val="002725F6"/>
    <w:rsid w:val="00272B4E"/>
    <w:rsid w:val="002731BE"/>
    <w:rsid w:val="0027368B"/>
    <w:rsid w:val="00274100"/>
    <w:rsid w:val="002758F8"/>
    <w:rsid w:val="002761CF"/>
    <w:rsid w:val="00281E14"/>
    <w:rsid w:val="002824C9"/>
    <w:rsid w:val="002832C0"/>
    <w:rsid w:val="00283473"/>
    <w:rsid w:val="00285D7F"/>
    <w:rsid w:val="00286958"/>
    <w:rsid w:val="002904EA"/>
    <w:rsid w:val="00290E0F"/>
    <w:rsid w:val="0029222D"/>
    <w:rsid w:val="00294BBF"/>
    <w:rsid w:val="00296E42"/>
    <w:rsid w:val="00297AC5"/>
    <w:rsid w:val="002A291F"/>
    <w:rsid w:val="002A36E8"/>
    <w:rsid w:val="002A4418"/>
    <w:rsid w:val="002A44E2"/>
    <w:rsid w:val="002A59C7"/>
    <w:rsid w:val="002A5AC3"/>
    <w:rsid w:val="002A5EE2"/>
    <w:rsid w:val="002A75F6"/>
    <w:rsid w:val="002B016F"/>
    <w:rsid w:val="002B08E8"/>
    <w:rsid w:val="002B19E0"/>
    <w:rsid w:val="002B2A05"/>
    <w:rsid w:val="002B3214"/>
    <w:rsid w:val="002B69BB"/>
    <w:rsid w:val="002B6A1F"/>
    <w:rsid w:val="002C4003"/>
    <w:rsid w:val="002C6AC7"/>
    <w:rsid w:val="002C782C"/>
    <w:rsid w:val="002D117E"/>
    <w:rsid w:val="002D1922"/>
    <w:rsid w:val="002D21B2"/>
    <w:rsid w:val="002D3264"/>
    <w:rsid w:val="002D47BB"/>
    <w:rsid w:val="002D6E47"/>
    <w:rsid w:val="002E1DB7"/>
    <w:rsid w:val="002E23B7"/>
    <w:rsid w:val="002E4674"/>
    <w:rsid w:val="002E5C6C"/>
    <w:rsid w:val="002E6936"/>
    <w:rsid w:val="002E6A71"/>
    <w:rsid w:val="002F1CF0"/>
    <w:rsid w:val="002F1FBB"/>
    <w:rsid w:val="002F35AB"/>
    <w:rsid w:val="002F7C10"/>
    <w:rsid w:val="00302D6F"/>
    <w:rsid w:val="00303D87"/>
    <w:rsid w:val="00303D94"/>
    <w:rsid w:val="003043A0"/>
    <w:rsid w:val="00304A91"/>
    <w:rsid w:val="0030549B"/>
    <w:rsid w:val="00312B11"/>
    <w:rsid w:val="00313AFC"/>
    <w:rsid w:val="00313EFB"/>
    <w:rsid w:val="0031597B"/>
    <w:rsid w:val="00316429"/>
    <w:rsid w:val="00316C9B"/>
    <w:rsid w:val="00320D8C"/>
    <w:rsid w:val="003243D8"/>
    <w:rsid w:val="003266CA"/>
    <w:rsid w:val="00326869"/>
    <w:rsid w:val="0033167A"/>
    <w:rsid w:val="00331D26"/>
    <w:rsid w:val="003359B6"/>
    <w:rsid w:val="00335ABD"/>
    <w:rsid w:val="00336B8B"/>
    <w:rsid w:val="00336C05"/>
    <w:rsid w:val="00340CD1"/>
    <w:rsid w:val="00341390"/>
    <w:rsid w:val="003423E3"/>
    <w:rsid w:val="00342E61"/>
    <w:rsid w:val="00345F8F"/>
    <w:rsid w:val="0035035B"/>
    <w:rsid w:val="003525DD"/>
    <w:rsid w:val="00352EAA"/>
    <w:rsid w:val="003537F3"/>
    <w:rsid w:val="00353E93"/>
    <w:rsid w:val="00353EF5"/>
    <w:rsid w:val="00355CCD"/>
    <w:rsid w:val="00355EC8"/>
    <w:rsid w:val="0035601F"/>
    <w:rsid w:val="003566CB"/>
    <w:rsid w:val="003573F4"/>
    <w:rsid w:val="003609AB"/>
    <w:rsid w:val="00362C19"/>
    <w:rsid w:val="003634DE"/>
    <w:rsid w:val="00363A0B"/>
    <w:rsid w:val="0037146D"/>
    <w:rsid w:val="00371490"/>
    <w:rsid w:val="00373F99"/>
    <w:rsid w:val="00375647"/>
    <w:rsid w:val="00376921"/>
    <w:rsid w:val="00380979"/>
    <w:rsid w:val="00381374"/>
    <w:rsid w:val="0038578C"/>
    <w:rsid w:val="003909C0"/>
    <w:rsid w:val="00390B3E"/>
    <w:rsid w:val="00394366"/>
    <w:rsid w:val="0039674B"/>
    <w:rsid w:val="003970A8"/>
    <w:rsid w:val="00397436"/>
    <w:rsid w:val="003A24E7"/>
    <w:rsid w:val="003A303A"/>
    <w:rsid w:val="003B1FA3"/>
    <w:rsid w:val="003B491A"/>
    <w:rsid w:val="003C062C"/>
    <w:rsid w:val="003C06A7"/>
    <w:rsid w:val="003C20A8"/>
    <w:rsid w:val="003C20B0"/>
    <w:rsid w:val="003C33F8"/>
    <w:rsid w:val="003C5A8C"/>
    <w:rsid w:val="003D7CCC"/>
    <w:rsid w:val="003E168E"/>
    <w:rsid w:val="003E2E94"/>
    <w:rsid w:val="003E7537"/>
    <w:rsid w:val="003F179A"/>
    <w:rsid w:val="003F2EFB"/>
    <w:rsid w:val="003F3F4D"/>
    <w:rsid w:val="003F5D2D"/>
    <w:rsid w:val="0040119E"/>
    <w:rsid w:val="00406A14"/>
    <w:rsid w:val="00407B9F"/>
    <w:rsid w:val="00410F36"/>
    <w:rsid w:val="004114FA"/>
    <w:rsid w:val="00412321"/>
    <w:rsid w:val="00412AA4"/>
    <w:rsid w:val="0041399A"/>
    <w:rsid w:val="00413C85"/>
    <w:rsid w:val="00414BEC"/>
    <w:rsid w:val="0041507D"/>
    <w:rsid w:val="00415A40"/>
    <w:rsid w:val="00415ECA"/>
    <w:rsid w:val="004179FB"/>
    <w:rsid w:val="00422D41"/>
    <w:rsid w:val="00422D99"/>
    <w:rsid w:val="00423599"/>
    <w:rsid w:val="00423767"/>
    <w:rsid w:val="00423786"/>
    <w:rsid w:val="004237C7"/>
    <w:rsid w:val="00426EBC"/>
    <w:rsid w:val="004319A3"/>
    <w:rsid w:val="0043790C"/>
    <w:rsid w:val="004406A3"/>
    <w:rsid w:val="004442E6"/>
    <w:rsid w:val="004458E1"/>
    <w:rsid w:val="00445F1A"/>
    <w:rsid w:val="00447236"/>
    <w:rsid w:val="00447AA8"/>
    <w:rsid w:val="00452C96"/>
    <w:rsid w:val="00453256"/>
    <w:rsid w:val="00453AC0"/>
    <w:rsid w:val="00454895"/>
    <w:rsid w:val="00454C8C"/>
    <w:rsid w:val="0045532C"/>
    <w:rsid w:val="00455FEF"/>
    <w:rsid w:val="0045758F"/>
    <w:rsid w:val="004602AB"/>
    <w:rsid w:val="00462612"/>
    <w:rsid w:val="00462D56"/>
    <w:rsid w:val="00463785"/>
    <w:rsid w:val="004641B9"/>
    <w:rsid w:val="00465C00"/>
    <w:rsid w:val="00467296"/>
    <w:rsid w:val="0046781A"/>
    <w:rsid w:val="00467A6D"/>
    <w:rsid w:val="00471FA1"/>
    <w:rsid w:val="00472FE8"/>
    <w:rsid w:val="00473655"/>
    <w:rsid w:val="00475F2D"/>
    <w:rsid w:val="004804F3"/>
    <w:rsid w:val="004820EF"/>
    <w:rsid w:val="00483A02"/>
    <w:rsid w:val="004849CD"/>
    <w:rsid w:val="00495C17"/>
    <w:rsid w:val="00496E49"/>
    <w:rsid w:val="004A0DC4"/>
    <w:rsid w:val="004A6E03"/>
    <w:rsid w:val="004A6EB4"/>
    <w:rsid w:val="004B0C6A"/>
    <w:rsid w:val="004B0DD4"/>
    <w:rsid w:val="004B1AC8"/>
    <w:rsid w:val="004B1B10"/>
    <w:rsid w:val="004B2E78"/>
    <w:rsid w:val="004B5B79"/>
    <w:rsid w:val="004B7590"/>
    <w:rsid w:val="004B7A33"/>
    <w:rsid w:val="004C0E72"/>
    <w:rsid w:val="004C412B"/>
    <w:rsid w:val="004C4EE9"/>
    <w:rsid w:val="004C7A28"/>
    <w:rsid w:val="004D0234"/>
    <w:rsid w:val="004D05C7"/>
    <w:rsid w:val="004D160B"/>
    <w:rsid w:val="004D1C61"/>
    <w:rsid w:val="004D1F05"/>
    <w:rsid w:val="004D64B0"/>
    <w:rsid w:val="004D6B1D"/>
    <w:rsid w:val="004E1F7C"/>
    <w:rsid w:val="004E2703"/>
    <w:rsid w:val="004E2B75"/>
    <w:rsid w:val="004E3201"/>
    <w:rsid w:val="004E58E9"/>
    <w:rsid w:val="004E5C26"/>
    <w:rsid w:val="004E6007"/>
    <w:rsid w:val="004E6726"/>
    <w:rsid w:val="004E6CA7"/>
    <w:rsid w:val="004E76C4"/>
    <w:rsid w:val="004F02F3"/>
    <w:rsid w:val="004F38FE"/>
    <w:rsid w:val="004F4713"/>
    <w:rsid w:val="004F5560"/>
    <w:rsid w:val="0050049C"/>
    <w:rsid w:val="0050077C"/>
    <w:rsid w:val="00500A6B"/>
    <w:rsid w:val="00503548"/>
    <w:rsid w:val="005053F8"/>
    <w:rsid w:val="00505D75"/>
    <w:rsid w:val="00506EBD"/>
    <w:rsid w:val="005073F1"/>
    <w:rsid w:val="005101A1"/>
    <w:rsid w:val="00513325"/>
    <w:rsid w:val="00513ABF"/>
    <w:rsid w:val="005141E2"/>
    <w:rsid w:val="00521170"/>
    <w:rsid w:val="00521771"/>
    <w:rsid w:val="00521793"/>
    <w:rsid w:val="00525888"/>
    <w:rsid w:val="005273B0"/>
    <w:rsid w:val="00532B36"/>
    <w:rsid w:val="00532DA4"/>
    <w:rsid w:val="00534294"/>
    <w:rsid w:val="0053570F"/>
    <w:rsid w:val="005402D8"/>
    <w:rsid w:val="00540A7C"/>
    <w:rsid w:val="005427B0"/>
    <w:rsid w:val="005427CD"/>
    <w:rsid w:val="005431A1"/>
    <w:rsid w:val="00544725"/>
    <w:rsid w:val="00545F0A"/>
    <w:rsid w:val="005518F7"/>
    <w:rsid w:val="0055313F"/>
    <w:rsid w:val="005573F1"/>
    <w:rsid w:val="00560756"/>
    <w:rsid w:val="00560939"/>
    <w:rsid w:val="005609CF"/>
    <w:rsid w:val="00562A6D"/>
    <w:rsid w:val="00563C6A"/>
    <w:rsid w:val="00565A49"/>
    <w:rsid w:val="005717FB"/>
    <w:rsid w:val="00573CA0"/>
    <w:rsid w:val="00575840"/>
    <w:rsid w:val="005768AC"/>
    <w:rsid w:val="00576B40"/>
    <w:rsid w:val="00577D99"/>
    <w:rsid w:val="00581735"/>
    <w:rsid w:val="00582691"/>
    <w:rsid w:val="00583A4D"/>
    <w:rsid w:val="005847F4"/>
    <w:rsid w:val="00584B77"/>
    <w:rsid w:val="0058526A"/>
    <w:rsid w:val="00591C38"/>
    <w:rsid w:val="005925F2"/>
    <w:rsid w:val="00592A7B"/>
    <w:rsid w:val="00593961"/>
    <w:rsid w:val="005940E1"/>
    <w:rsid w:val="005955D5"/>
    <w:rsid w:val="005967DB"/>
    <w:rsid w:val="00597904"/>
    <w:rsid w:val="00597FF7"/>
    <w:rsid w:val="005A04A7"/>
    <w:rsid w:val="005A22A0"/>
    <w:rsid w:val="005A3CDA"/>
    <w:rsid w:val="005A4BC5"/>
    <w:rsid w:val="005A5B4E"/>
    <w:rsid w:val="005A5DCE"/>
    <w:rsid w:val="005A601A"/>
    <w:rsid w:val="005A61E1"/>
    <w:rsid w:val="005A6E4E"/>
    <w:rsid w:val="005B33C5"/>
    <w:rsid w:val="005B43CF"/>
    <w:rsid w:val="005B480D"/>
    <w:rsid w:val="005B5EB8"/>
    <w:rsid w:val="005B6B85"/>
    <w:rsid w:val="005B70F4"/>
    <w:rsid w:val="005B773C"/>
    <w:rsid w:val="005C4CF7"/>
    <w:rsid w:val="005C6253"/>
    <w:rsid w:val="005D0EF1"/>
    <w:rsid w:val="005D5077"/>
    <w:rsid w:val="005D56E8"/>
    <w:rsid w:val="005E628A"/>
    <w:rsid w:val="005E702F"/>
    <w:rsid w:val="005E7F65"/>
    <w:rsid w:val="005F0975"/>
    <w:rsid w:val="005F448F"/>
    <w:rsid w:val="005F4B84"/>
    <w:rsid w:val="005F50D2"/>
    <w:rsid w:val="005F5E86"/>
    <w:rsid w:val="005F5EAA"/>
    <w:rsid w:val="005F7302"/>
    <w:rsid w:val="006009A6"/>
    <w:rsid w:val="006010DF"/>
    <w:rsid w:val="006023B4"/>
    <w:rsid w:val="00602D8D"/>
    <w:rsid w:val="006050C5"/>
    <w:rsid w:val="00606DE8"/>
    <w:rsid w:val="00607C74"/>
    <w:rsid w:val="00610F43"/>
    <w:rsid w:val="00610F6C"/>
    <w:rsid w:val="006123A1"/>
    <w:rsid w:val="00612422"/>
    <w:rsid w:val="00613C94"/>
    <w:rsid w:val="00613D58"/>
    <w:rsid w:val="006168DC"/>
    <w:rsid w:val="00617328"/>
    <w:rsid w:val="00621185"/>
    <w:rsid w:val="00622435"/>
    <w:rsid w:val="00622572"/>
    <w:rsid w:val="00625DD4"/>
    <w:rsid w:val="00626115"/>
    <w:rsid w:val="00627AE6"/>
    <w:rsid w:val="0063070F"/>
    <w:rsid w:val="00632D00"/>
    <w:rsid w:val="00632D81"/>
    <w:rsid w:val="00633F2F"/>
    <w:rsid w:val="00636FAF"/>
    <w:rsid w:val="006407EA"/>
    <w:rsid w:val="00642704"/>
    <w:rsid w:val="00642C8C"/>
    <w:rsid w:val="006430C2"/>
    <w:rsid w:val="006431E6"/>
    <w:rsid w:val="006452BF"/>
    <w:rsid w:val="00645D79"/>
    <w:rsid w:val="00647018"/>
    <w:rsid w:val="00650101"/>
    <w:rsid w:val="006504A3"/>
    <w:rsid w:val="00652E26"/>
    <w:rsid w:val="006540E5"/>
    <w:rsid w:val="006545A4"/>
    <w:rsid w:val="00654766"/>
    <w:rsid w:val="006562B3"/>
    <w:rsid w:val="00657378"/>
    <w:rsid w:val="00657FEF"/>
    <w:rsid w:val="006618B5"/>
    <w:rsid w:val="00662004"/>
    <w:rsid w:val="00662A5F"/>
    <w:rsid w:val="006665D0"/>
    <w:rsid w:val="006666B2"/>
    <w:rsid w:val="00666A2B"/>
    <w:rsid w:val="00667567"/>
    <w:rsid w:val="00670857"/>
    <w:rsid w:val="00670C46"/>
    <w:rsid w:val="00671A4C"/>
    <w:rsid w:val="0067210D"/>
    <w:rsid w:val="006758E8"/>
    <w:rsid w:val="00682583"/>
    <w:rsid w:val="00684CE6"/>
    <w:rsid w:val="006872CF"/>
    <w:rsid w:val="006909B4"/>
    <w:rsid w:val="0069132F"/>
    <w:rsid w:val="0069284A"/>
    <w:rsid w:val="006928C9"/>
    <w:rsid w:val="0069312A"/>
    <w:rsid w:val="0069371C"/>
    <w:rsid w:val="00693A5E"/>
    <w:rsid w:val="00694849"/>
    <w:rsid w:val="00696047"/>
    <w:rsid w:val="00697587"/>
    <w:rsid w:val="006A10DB"/>
    <w:rsid w:val="006A3377"/>
    <w:rsid w:val="006A4AA5"/>
    <w:rsid w:val="006A6F39"/>
    <w:rsid w:val="006A71AE"/>
    <w:rsid w:val="006A76C9"/>
    <w:rsid w:val="006B135D"/>
    <w:rsid w:val="006B1CB5"/>
    <w:rsid w:val="006B2F67"/>
    <w:rsid w:val="006B359B"/>
    <w:rsid w:val="006B5D6F"/>
    <w:rsid w:val="006B6CD1"/>
    <w:rsid w:val="006B6DE5"/>
    <w:rsid w:val="006B77BF"/>
    <w:rsid w:val="006B7E71"/>
    <w:rsid w:val="006C0822"/>
    <w:rsid w:val="006C158A"/>
    <w:rsid w:val="006C46C0"/>
    <w:rsid w:val="006C47FB"/>
    <w:rsid w:val="006C5456"/>
    <w:rsid w:val="006C6282"/>
    <w:rsid w:val="006C6F75"/>
    <w:rsid w:val="006C7B2B"/>
    <w:rsid w:val="006D39B0"/>
    <w:rsid w:val="006D4764"/>
    <w:rsid w:val="006D49A3"/>
    <w:rsid w:val="006D6E8C"/>
    <w:rsid w:val="006E0672"/>
    <w:rsid w:val="006E10D4"/>
    <w:rsid w:val="006E2151"/>
    <w:rsid w:val="006E229F"/>
    <w:rsid w:val="006E2C66"/>
    <w:rsid w:val="006E3AC7"/>
    <w:rsid w:val="006E4E34"/>
    <w:rsid w:val="006E61FA"/>
    <w:rsid w:val="006F023B"/>
    <w:rsid w:val="006F4A36"/>
    <w:rsid w:val="006F4FB9"/>
    <w:rsid w:val="006F5B19"/>
    <w:rsid w:val="006F68BF"/>
    <w:rsid w:val="006F784F"/>
    <w:rsid w:val="0070143F"/>
    <w:rsid w:val="007018E0"/>
    <w:rsid w:val="007040B5"/>
    <w:rsid w:val="00706518"/>
    <w:rsid w:val="00706605"/>
    <w:rsid w:val="007079D5"/>
    <w:rsid w:val="0071088A"/>
    <w:rsid w:val="00711AFC"/>
    <w:rsid w:val="00712EE5"/>
    <w:rsid w:val="00713D6F"/>
    <w:rsid w:val="0071400D"/>
    <w:rsid w:val="00716C33"/>
    <w:rsid w:val="00716D93"/>
    <w:rsid w:val="00716F6A"/>
    <w:rsid w:val="00720A46"/>
    <w:rsid w:val="007212E3"/>
    <w:rsid w:val="00724A94"/>
    <w:rsid w:val="00725A87"/>
    <w:rsid w:val="007264EA"/>
    <w:rsid w:val="00726924"/>
    <w:rsid w:val="00726F3D"/>
    <w:rsid w:val="007301D1"/>
    <w:rsid w:val="00731E94"/>
    <w:rsid w:val="00732352"/>
    <w:rsid w:val="0073417A"/>
    <w:rsid w:val="00734644"/>
    <w:rsid w:val="00735873"/>
    <w:rsid w:val="00735A97"/>
    <w:rsid w:val="00740709"/>
    <w:rsid w:val="00743020"/>
    <w:rsid w:val="00747BD4"/>
    <w:rsid w:val="00747CA6"/>
    <w:rsid w:val="00750744"/>
    <w:rsid w:val="007510BE"/>
    <w:rsid w:val="007512F8"/>
    <w:rsid w:val="00754775"/>
    <w:rsid w:val="00754898"/>
    <w:rsid w:val="00755451"/>
    <w:rsid w:val="00756658"/>
    <w:rsid w:val="00756FA7"/>
    <w:rsid w:val="007616A7"/>
    <w:rsid w:val="007644B8"/>
    <w:rsid w:val="00765AE6"/>
    <w:rsid w:val="007666EB"/>
    <w:rsid w:val="00772BF0"/>
    <w:rsid w:val="00772D23"/>
    <w:rsid w:val="00773998"/>
    <w:rsid w:val="007746B3"/>
    <w:rsid w:val="00774AB6"/>
    <w:rsid w:val="00775038"/>
    <w:rsid w:val="007764B0"/>
    <w:rsid w:val="00781370"/>
    <w:rsid w:val="0078152B"/>
    <w:rsid w:val="00781CEB"/>
    <w:rsid w:val="00782C1B"/>
    <w:rsid w:val="00785F95"/>
    <w:rsid w:val="00790B34"/>
    <w:rsid w:val="007930A4"/>
    <w:rsid w:val="007943A5"/>
    <w:rsid w:val="0079644D"/>
    <w:rsid w:val="00797213"/>
    <w:rsid w:val="007A0A1D"/>
    <w:rsid w:val="007A62BA"/>
    <w:rsid w:val="007A6B86"/>
    <w:rsid w:val="007B23D9"/>
    <w:rsid w:val="007B3078"/>
    <w:rsid w:val="007B3AEC"/>
    <w:rsid w:val="007B474D"/>
    <w:rsid w:val="007B6284"/>
    <w:rsid w:val="007B77B4"/>
    <w:rsid w:val="007C11A9"/>
    <w:rsid w:val="007C1ECA"/>
    <w:rsid w:val="007C36C7"/>
    <w:rsid w:val="007C461D"/>
    <w:rsid w:val="007C5F41"/>
    <w:rsid w:val="007C6794"/>
    <w:rsid w:val="007C684A"/>
    <w:rsid w:val="007C7136"/>
    <w:rsid w:val="007D1DF5"/>
    <w:rsid w:val="007D2AB7"/>
    <w:rsid w:val="007D3DDA"/>
    <w:rsid w:val="007D4E1A"/>
    <w:rsid w:val="007D615D"/>
    <w:rsid w:val="007E26E0"/>
    <w:rsid w:val="007E35B2"/>
    <w:rsid w:val="007E5912"/>
    <w:rsid w:val="007E66C8"/>
    <w:rsid w:val="007E66FA"/>
    <w:rsid w:val="007F2704"/>
    <w:rsid w:val="007F49D0"/>
    <w:rsid w:val="007F4C52"/>
    <w:rsid w:val="007F576F"/>
    <w:rsid w:val="007F5839"/>
    <w:rsid w:val="007F6386"/>
    <w:rsid w:val="007F6390"/>
    <w:rsid w:val="007F6BE8"/>
    <w:rsid w:val="007F7A5F"/>
    <w:rsid w:val="00800BC6"/>
    <w:rsid w:val="0080224E"/>
    <w:rsid w:val="00802444"/>
    <w:rsid w:val="00810172"/>
    <w:rsid w:val="008113E7"/>
    <w:rsid w:val="008128E1"/>
    <w:rsid w:val="00812F3E"/>
    <w:rsid w:val="00813611"/>
    <w:rsid w:val="00813BA6"/>
    <w:rsid w:val="008143CE"/>
    <w:rsid w:val="00815EEA"/>
    <w:rsid w:val="0081667B"/>
    <w:rsid w:val="00821B62"/>
    <w:rsid w:val="00821D22"/>
    <w:rsid w:val="00822343"/>
    <w:rsid w:val="00822B17"/>
    <w:rsid w:val="0082306D"/>
    <w:rsid w:val="00823DD0"/>
    <w:rsid w:val="00823EA5"/>
    <w:rsid w:val="00827945"/>
    <w:rsid w:val="008307EC"/>
    <w:rsid w:val="008320BF"/>
    <w:rsid w:val="0083233A"/>
    <w:rsid w:val="008352F4"/>
    <w:rsid w:val="00836591"/>
    <w:rsid w:val="00837ED6"/>
    <w:rsid w:val="008407D1"/>
    <w:rsid w:val="00841493"/>
    <w:rsid w:val="00841C11"/>
    <w:rsid w:val="008424FA"/>
    <w:rsid w:val="00846F2C"/>
    <w:rsid w:val="00847410"/>
    <w:rsid w:val="008478C6"/>
    <w:rsid w:val="00847B47"/>
    <w:rsid w:val="0085040E"/>
    <w:rsid w:val="00853244"/>
    <w:rsid w:val="00853245"/>
    <w:rsid w:val="008537D7"/>
    <w:rsid w:val="00855063"/>
    <w:rsid w:val="00855754"/>
    <w:rsid w:val="00856B18"/>
    <w:rsid w:val="008618F8"/>
    <w:rsid w:val="00863320"/>
    <w:rsid w:val="00864D94"/>
    <w:rsid w:val="00867705"/>
    <w:rsid w:val="00872B34"/>
    <w:rsid w:val="008733CE"/>
    <w:rsid w:val="008733F5"/>
    <w:rsid w:val="0087595A"/>
    <w:rsid w:val="00876244"/>
    <w:rsid w:val="00876456"/>
    <w:rsid w:val="00876E76"/>
    <w:rsid w:val="00880615"/>
    <w:rsid w:val="00881F1E"/>
    <w:rsid w:val="008830C8"/>
    <w:rsid w:val="00883B52"/>
    <w:rsid w:val="00885833"/>
    <w:rsid w:val="008877FA"/>
    <w:rsid w:val="00887997"/>
    <w:rsid w:val="00896C2D"/>
    <w:rsid w:val="008A027E"/>
    <w:rsid w:val="008A08D0"/>
    <w:rsid w:val="008A0EB2"/>
    <w:rsid w:val="008A1D98"/>
    <w:rsid w:val="008A2FFF"/>
    <w:rsid w:val="008A4979"/>
    <w:rsid w:val="008A5748"/>
    <w:rsid w:val="008A6249"/>
    <w:rsid w:val="008A7C10"/>
    <w:rsid w:val="008B269B"/>
    <w:rsid w:val="008B3D3C"/>
    <w:rsid w:val="008B46F7"/>
    <w:rsid w:val="008B5AA4"/>
    <w:rsid w:val="008B68C7"/>
    <w:rsid w:val="008B7689"/>
    <w:rsid w:val="008C09B8"/>
    <w:rsid w:val="008C0AC8"/>
    <w:rsid w:val="008C191A"/>
    <w:rsid w:val="008C3B91"/>
    <w:rsid w:val="008C5B6A"/>
    <w:rsid w:val="008C6F51"/>
    <w:rsid w:val="008D0BCB"/>
    <w:rsid w:val="008D2376"/>
    <w:rsid w:val="008D25B6"/>
    <w:rsid w:val="008D2622"/>
    <w:rsid w:val="008D5DD3"/>
    <w:rsid w:val="008D6075"/>
    <w:rsid w:val="008D6713"/>
    <w:rsid w:val="008D6C90"/>
    <w:rsid w:val="008E4536"/>
    <w:rsid w:val="008E4A19"/>
    <w:rsid w:val="008F1558"/>
    <w:rsid w:val="008F1FC1"/>
    <w:rsid w:val="008F3C40"/>
    <w:rsid w:val="008F3DA8"/>
    <w:rsid w:val="008F5348"/>
    <w:rsid w:val="008F7654"/>
    <w:rsid w:val="00900686"/>
    <w:rsid w:val="009024FE"/>
    <w:rsid w:val="00902689"/>
    <w:rsid w:val="009030DA"/>
    <w:rsid w:val="00905402"/>
    <w:rsid w:val="00906FA9"/>
    <w:rsid w:val="00907CF4"/>
    <w:rsid w:val="00911F56"/>
    <w:rsid w:val="00913B5F"/>
    <w:rsid w:val="00915F0F"/>
    <w:rsid w:val="009169A2"/>
    <w:rsid w:val="00921586"/>
    <w:rsid w:val="009216C8"/>
    <w:rsid w:val="00923426"/>
    <w:rsid w:val="00925027"/>
    <w:rsid w:val="00925139"/>
    <w:rsid w:val="00926929"/>
    <w:rsid w:val="00930015"/>
    <w:rsid w:val="00931F21"/>
    <w:rsid w:val="00931F4C"/>
    <w:rsid w:val="00933AAD"/>
    <w:rsid w:val="00933AC3"/>
    <w:rsid w:val="009354F9"/>
    <w:rsid w:val="00937EC4"/>
    <w:rsid w:val="00941446"/>
    <w:rsid w:val="00945522"/>
    <w:rsid w:val="00945DC4"/>
    <w:rsid w:val="00947877"/>
    <w:rsid w:val="00950CBD"/>
    <w:rsid w:val="00951B43"/>
    <w:rsid w:val="00953225"/>
    <w:rsid w:val="00955F93"/>
    <w:rsid w:val="00956076"/>
    <w:rsid w:val="009566A7"/>
    <w:rsid w:val="00956E16"/>
    <w:rsid w:val="0095788A"/>
    <w:rsid w:val="0095792F"/>
    <w:rsid w:val="00960476"/>
    <w:rsid w:val="0096079B"/>
    <w:rsid w:val="00960C59"/>
    <w:rsid w:val="00960EEF"/>
    <w:rsid w:val="00962D0A"/>
    <w:rsid w:val="00963970"/>
    <w:rsid w:val="00964482"/>
    <w:rsid w:val="00964E0E"/>
    <w:rsid w:val="00967A60"/>
    <w:rsid w:val="00970764"/>
    <w:rsid w:val="00970CCB"/>
    <w:rsid w:val="00971588"/>
    <w:rsid w:val="009720AF"/>
    <w:rsid w:val="009738DB"/>
    <w:rsid w:val="00973E65"/>
    <w:rsid w:val="00974592"/>
    <w:rsid w:val="009746BA"/>
    <w:rsid w:val="00976192"/>
    <w:rsid w:val="0097745E"/>
    <w:rsid w:val="009774C5"/>
    <w:rsid w:val="00982A85"/>
    <w:rsid w:val="009839FE"/>
    <w:rsid w:val="0098554D"/>
    <w:rsid w:val="00986220"/>
    <w:rsid w:val="009907AF"/>
    <w:rsid w:val="00990A4E"/>
    <w:rsid w:val="009952DD"/>
    <w:rsid w:val="009955B6"/>
    <w:rsid w:val="00997D43"/>
    <w:rsid w:val="009A0C20"/>
    <w:rsid w:val="009A29D4"/>
    <w:rsid w:val="009A3307"/>
    <w:rsid w:val="009A3B70"/>
    <w:rsid w:val="009A3E16"/>
    <w:rsid w:val="009A64EE"/>
    <w:rsid w:val="009A7B1C"/>
    <w:rsid w:val="009B0AEF"/>
    <w:rsid w:val="009B2E4C"/>
    <w:rsid w:val="009B30C0"/>
    <w:rsid w:val="009B42C0"/>
    <w:rsid w:val="009B4E8D"/>
    <w:rsid w:val="009B5B0E"/>
    <w:rsid w:val="009C0437"/>
    <w:rsid w:val="009C0AF1"/>
    <w:rsid w:val="009C0E85"/>
    <w:rsid w:val="009C28AB"/>
    <w:rsid w:val="009C2C9B"/>
    <w:rsid w:val="009C2DE4"/>
    <w:rsid w:val="009C689F"/>
    <w:rsid w:val="009C69D5"/>
    <w:rsid w:val="009C7937"/>
    <w:rsid w:val="009D0717"/>
    <w:rsid w:val="009D1759"/>
    <w:rsid w:val="009D17F4"/>
    <w:rsid w:val="009D6BB0"/>
    <w:rsid w:val="009D7900"/>
    <w:rsid w:val="009E155D"/>
    <w:rsid w:val="009E28E5"/>
    <w:rsid w:val="009E2BA2"/>
    <w:rsid w:val="009E32C2"/>
    <w:rsid w:val="009E3E56"/>
    <w:rsid w:val="009E401B"/>
    <w:rsid w:val="009E44AA"/>
    <w:rsid w:val="009E4F55"/>
    <w:rsid w:val="009E6A13"/>
    <w:rsid w:val="009E6C4E"/>
    <w:rsid w:val="009E73D1"/>
    <w:rsid w:val="009E7A13"/>
    <w:rsid w:val="009F3BE6"/>
    <w:rsid w:val="009F4DBC"/>
    <w:rsid w:val="009F7BD3"/>
    <w:rsid w:val="00A00304"/>
    <w:rsid w:val="00A0036C"/>
    <w:rsid w:val="00A01430"/>
    <w:rsid w:val="00A02D2F"/>
    <w:rsid w:val="00A02F15"/>
    <w:rsid w:val="00A031C7"/>
    <w:rsid w:val="00A03403"/>
    <w:rsid w:val="00A03AC5"/>
    <w:rsid w:val="00A03D40"/>
    <w:rsid w:val="00A043B5"/>
    <w:rsid w:val="00A043B6"/>
    <w:rsid w:val="00A068C9"/>
    <w:rsid w:val="00A10E1D"/>
    <w:rsid w:val="00A1229E"/>
    <w:rsid w:val="00A14DEB"/>
    <w:rsid w:val="00A1778B"/>
    <w:rsid w:val="00A20A9D"/>
    <w:rsid w:val="00A20BBC"/>
    <w:rsid w:val="00A22B66"/>
    <w:rsid w:val="00A22F7A"/>
    <w:rsid w:val="00A22F7F"/>
    <w:rsid w:val="00A25B9B"/>
    <w:rsid w:val="00A25D0C"/>
    <w:rsid w:val="00A314B5"/>
    <w:rsid w:val="00A32CDA"/>
    <w:rsid w:val="00A33E1E"/>
    <w:rsid w:val="00A341FD"/>
    <w:rsid w:val="00A35B62"/>
    <w:rsid w:val="00A35FE4"/>
    <w:rsid w:val="00A41D9F"/>
    <w:rsid w:val="00A420B0"/>
    <w:rsid w:val="00A42C2E"/>
    <w:rsid w:val="00A470A3"/>
    <w:rsid w:val="00A474B1"/>
    <w:rsid w:val="00A536D9"/>
    <w:rsid w:val="00A547F8"/>
    <w:rsid w:val="00A54B26"/>
    <w:rsid w:val="00A551AA"/>
    <w:rsid w:val="00A56104"/>
    <w:rsid w:val="00A61B04"/>
    <w:rsid w:val="00A61B36"/>
    <w:rsid w:val="00A61BFD"/>
    <w:rsid w:val="00A62FAC"/>
    <w:rsid w:val="00A6528B"/>
    <w:rsid w:val="00A656F7"/>
    <w:rsid w:val="00A722EC"/>
    <w:rsid w:val="00A74D1B"/>
    <w:rsid w:val="00A76737"/>
    <w:rsid w:val="00A77B68"/>
    <w:rsid w:val="00A77FF8"/>
    <w:rsid w:val="00A808A1"/>
    <w:rsid w:val="00A81661"/>
    <w:rsid w:val="00A85474"/>
    <w:rsid w:val="00A859E1"/>
    <w:rsid w:val="00A85BCC"/>
    <w:rsid w:val="00A86205"/>
    <w:rsid w:val="00A8756A"/>
    <w:rsid w:val="00A92F13"/>
    <w:rsid w:val="00A935E1"/>
    <w:rsid w:val="00A9466A"/>
    <w:rsid w:val="00A951E2"/>
    <w:rsid w:val="00AA023A"/>
    <w:rsid w:val="00AA0E62"/>
    <w:rsid w:val="00AA13A6"/>
    <w:rsid w:val="00AA1507"/>
    <w:rsid w:val="00AA1E08"/>
    <w:rsid w:val="00AA243F"/>
    <w:rsid w:val="00AA3ABB"/>
    <w:rsid w:val="00AA4056"/>
    <w:rsid w:val="00AA6D8E"/>
    <w:rsid w:val="00AB1603"/>
    <w:rsid w:val="00AB187F"/>
    <w:rsid w:val="00AB4FDD"/>
    <w:rsid w:val="00AB5CC3"/>
    <w:rsid w:val="00AB678A"/>
    <w:rsid w:val="00AC1A9D"/>
    <w:rsid w:val="00AC3576"/>
    <w:rsid w:val="00AC38A9"/>
    <w:rsid w:val="00AC4015"/>
    <w:rsid w:val="00AC4F77"/>
    <w:rsid w:val="00AD0308"/>
    <w:rsid w:val="00AD1A02"/>
    <w:rsid w:val="00AD1B1A"/>
    <w:rsid w:val="00AD1FB9"/>
    <w:rsid w:val="00AD20C7"/>
    <w:rsid w:val="00AD2FCE"/>
    <w:rsid w:val="00AD4358"/>
    <w:rsid w:val="00AD4FD5"/>
    <w:rsid w:val="00AD5258"/>
    <w:rsid w:val="00AD6EC8"/>
    <w:rsid w:val="00AD7F31"/>
    <w:rsid w:val="00AE005E"/>
    <w:rsid w:val="00AE02D0"/>
    <w:rsid w:val="00AE1823"/>
    <w:rsid w:val="00AE33C8"/>
    <w:rsid w:val="00AE4206"/>
    <w:rsid w:val="00AE5D50"/>
    <w:rsid w:val="00AF0787"/>
    <w:rsid w:val="00AF0F00"/>
    <w:rsid w:val="00AF2E23"/>
    <w:rsid w:val="00AF381E"/>
    <w:rsid w:val="00AF5F73"/>
    <w:rsid w:val="00B017A0"/>
    <w:rsid w:val="00B029E5"/>
    <w:rsid w:val="00B02B8E"/>
    <w:rsid w:val="00B0512C"/>
    <w:rsid w:val="00B13042"/>
    <w:rsid w:val="00B13638"/>
    <w:rsid w:val="00B15D9A"/>
    <w:rsid w:val="00B2151D"/>
    <w:rsid w:val="00B21895"/>
    <w:rsid w:val="00B22B2C"/>
    <w:rsid w:val="00B231B7"/>
    <w:rsid w:val="00B24068"/>
    <w:rsid w:val="00B24929"/>
    <w:rsid w:val="00B313AA"/>
    <w:rsid w:val="00B337B5"/>
    <w:rsid w:val="00B34EFB"/>
    <w:rsid w:val="00B4114F"/>
    <w:rsid w:val="00B42286"/>
    <w:rsid w:val="00B42B8F"/>
    <w:rsid w:val="00B50F27"/>
    <w:rsid w:val="00B512A6"/>
    <w:rsid w:val="00B52C63"/>
    <w:rsid w:val="00B537B2"/>
    <w:rsid w:val="00B53B8D"/>
    <w:rsid w:val="00B549C6"/>
    <w:rsid w:val="00B56398"/>
    <w:rsid w:val="00B57DBB"/>
    <w:rsid w:val="00B57F6A"/>
    <w:rsid w:val="00B63979"/>
    <w:rsid w:val="00B65197"/>
    <w:rsid w:val="00B67D43"/>
    <w:rsid w:val="00B71C69"/>
    <w:rsid w:val="00B71FC0"/>
    <w:rsid w:val="00B733D3"/>
    <w:rsid w:val="00B735DB"/>
    <w:rsid w:val="00B73615"/>
    <w:rsid w:val="00B74CDA"/>
    <w:rsid w:val="00B74DA7"/>
    <w:rsid w:val="00B75F79"/>
    <w:rsid w:val="00B76826"/>
    <w:rsid w:val="00B77F0A"/>
    <w:rsid w:val="00B809A5"/>
    <w:rsid w:val="00B81DE5"/>
    <w:rsid w:val="00B841C6"/>
    <w:rsid w:val="00B85AD7"/>
    <w:rsid w:val="00B85C38"/>
    <w:rsid w:val="00B85F62"/>
    <w:rsid w:val="00B9158A"/>
    <w:rsid w:val="00B93444"/>
    <w:rsid w:val="00B9657C"/>
    <w:rsid w:val="00BA17C7"/>
    <w:rsid w:val="00BA2744"/>
    <w:rsid w:val="00BA2E3B"/>
    <w:rsid w:val="00BA38A6"/>
    <w:rsid w:val="00BA4D30"/>
    <w:rsid w:val="00BA521A"/>
    <w:rsid w:val="00BA5631"/>
    <w:rsid w:val="00BA7DC3"/>
    <w:rsid w:val="00BB25F8"/>
    <w:rsid w:val="00BB5B40"/>
    <w:rsid w:val="00BB5BCE"/>
    <w:rsid w:val="00BB68D9"/>
    <w:rsid w:val="00BB7699"/>
    <w:rsid w:val="00BB7B5E"/>
    <w:rsid w:val="00BC03B3"/>
    <w:rsid w:val="00BC4918"/>
    <w:rsid w:val="00BC4A64"/>
    <w:rsid w:val="00BC4B2F"/>
    <w:rsid w:val="00BC4DB3"/>
    <w:rsid w:val="00BC730C"/>
    <w:rsid w:val="00BD0A11"/>
    <w:rsid w:val="00BD1A2E"/>
    <w:rsid w:val="00BD47B8"/>
    <w:rsid w:val="00BD54C6"/>
    <w:rsid w:val="00BE163D"/>
    <w:rsid w:val="00BE263F"/>
    <w:rsid w:val="00BE32AE"/>
    <w:rsid w:val="00BE4A2F"/>
    <w:rsid w:val="00BE630C"/>
    <w:rsid w:val="00BE6E92"/>
    <w:rsid w:val="00BF22A3"/>
    <w:rsid w:val="00BF4372"/>
    <w:rsid w:val="00BF4B5C"/>
    <w:rsid w:val="00BF525B"/>
    <w:rsid w:val="00BF5E6F"/>
    <w:rsid w:val="00BF5F22"/>
    <w:rsid w:val="00BF6647"/>
    <w:rsid w:val="00BF7430"/>
    <w:rsid w:val="00C03AFC"/>
    <w:rsid w:val="00C03E41"/>
    <w:rsid w:val="00C0411D"/>
    <w:rsid w:val="00C0463A"/>
    <w:rsid w:val="00C04BDC"/>
    <w:rsid w:val="00C04C1D"/>
    <w:rsid w:val="00C06F5B"/>
    <w:rsid w:val="00C07A72"/>
    <w:rsid w:val="00C1099D"/>
    <w:rsid w:val="00C12839"/>
    <w:rsid w:val="00C13AC8"/>
    <w:rsid w:val="00C14715"/>
    <w:rsid w:val="00C1573B"/>
    <w:rsid w:val="00C2122C"/>
    <w:rsid w:val="00C213DE"/>
    <w:rsid w:val="00C22626"/>
    <w:rsid w:val="00C23ABB"/>
    <w:rsid w:val="00C23FFA"/>
    <w:rsid w:val="00C2400B"/>
    <w:rsid w:val="00C24C32"/>
    <w:rsid w:val="00C27452"/>
    <w:rsid w:val="00C31BAF"/>
    <w:rsid w:val="00C36BA3"/>
    <w:rsid w:val="00C37E14"/>
    <w:rsid w:val="00C4081D"/>
    <w:rsid w:val="00C4092D"/>
    <w:rsid w:val="00C4226D"/>
    <w:rsid w:val="00C42296"/>
    <w:rsid w:val="00C422A7"/>
    <w:rsid w:val="00C4277A"/>
    <w:rsid w:val="00C42859"/>
    <w:rsid w:val="00C43980"/>
    <w:rsid w:val="00C515A7"/>
    <w:rsid w:val="00C51839"/>
    <w:rsid w:val="00C525DA"/>
    <w:rsid w:val="00C543B2"/>
    <w:rsid w:val="00C55391"/>
    <w:rsid w:val="00C5793A"/>
    <w:rsid w:val="00C61564"/>
    <w:rsid w:val="00C625CF"/>
    <w:rsid w:val="00C63571"/>
    <w:rsid w:val="00C64E50"/>
    <w:rsid w:val="00C650D3"/>
    <w:rsid w:val="00C653E4"/>
    <w:rsid w:val="00C66047"/>
    <w:rsid w:val="00C70715"/>
    <w:rsid w:val="00C71E95"/>
    <w:rsid w:val="00C73526"/>
    <w:rsid w:val="00C74E94"/>
    <w:rsid w:val="00C75FB9"/>
    <w:rsid w:val="00C76058"/>
    <w:rsid w:val="00C76AF9"/>
    <w:rsid w:val="00C8054B"/>
    <w:rsid w:val="00C83E53"/>
    <w:rsid w:val="00C84FB9"/>
    <w:rsid w:val="00C859D9"/>
    <w:rsid w:val="00C902FC"/>
    <w:rsid w:val="00C9314E"/>
    <w:rsid w:val="00C93D3C"/>
    <w:rsid w:val="00C94AB6"/>
    <w:rsid w:val="00C95513"/>
    <w:rsid w:val="00C95C07"/>
    <w:rsid w:val="00C9657D"/>
    <w:rsid w:val="00CA0427"/>
    <w:rsid w:val="00CA1012"/>
    <w:rsid w:val="00CA2C1F"/>
    <w:rsid w:val="00CA442F"/>
    <w:rsid w:val="00CA58C0"/>
    <w:rsid w:val="00CA7EDA"/>
    <w:rsid w:val="00CB0846"/>
    <w:rsid w:val="00CB1AAD"/>
    <w:rsid w:val="00CB2B90"/>
    <w:rsid w:val="00CB35B4"/>
    <w:rsid w:val="00CB3A91"/>
    <w:rsid w:val="00CB417A"/>
    <w:rsid w:val="00CB70C6"/>
    <w:rsid w:val="00CC03DC"/>
    <w:rsid w:val="00CC0DFE"/>
    <w:rsid w:val="00CC156A"/>
    <w:rsid w:val="00CC1737"/>
    <w:rsid w:val="00CC1A00"/>
    <w:rsid w:val="00CC1CB9"/>
    <w:rsid w:val="00CC5056"/>
    <w:rsid w:val="00CC65C8"/>
    <w:rsid w:val="00CC7AE2"/>
    <w:rsid w:val="00CD2D62"/>
    <w:rsid w:val="00CD3912"/>
    <w:rsid w:val="00CD4801"/>
    <w:rsid w:val="00CD4A98"/>
    <w:rsid w:val="00CD516D"/>
    <w:rsid w:val="00CD5E10"/>
    <w:rsid w:val="00CD5EE6"/>
    <w:rsid w:val="00CD7805"/>
    <w:rsid w:val="00CD7A25"/>
    <w:rsid w:val="00CE0A0C"/>
    <w:rsid w:val="00CE11EA"/>
    <w:rsid w:val="00CF1079"/>
    <w:rsid w:val="00CF7CEB"/>
    <w:rsid w:val="00D00560"/>
    <w:rsid w:val="00D050A0"/>
    <w:rsid w:val="00D057CD"/>
    <w:rsid w:val="00D064F0"/>
    <w:rsid w:val="00D103F0"/>
    <w:rsid w:val="00D17CD1"/>
    <w:rsid w:val="00D2035D"/>
    <w:rsid w:val="00D24F55"/>
    <w:rsid w:val="00D26969"/>
    <w:rsid w:val="00D27C21"/>
    <w:rsid w:val="00D3021A"/>
    <w:rsid w:val="00D3095B"/>
    <w:rsid w:val="00D319FC"/>
    <w:rsid w:val="00D326A8"/>
    <w:rsid w:val="00D33A6B"/>
    <w:rsid w:val="00D34935"/>
    <w:rsid w:val="00D3603B"/>
    <w:rsid w:val="00D36637"/>
    <w:rsid w:val="00D40DDD"/>
    <w:rsid w:val="00D42100"/>
    <w:rsid w:val="00D422D0"/>
    <w:rsid w:val="00D43574"/>
    <w:rsid w:val="00D46F12"/>
    <w:rsid w:val="00D47559"/>
    <w:rsid w:val="00D51704"/>
    <w:rsid w:val="00D5186F"/>
    <w:rsid w:val="00D53F8A"/>
    <w:rsid w:val="00D55A7A"/>
    <w:rsid w:val="00D569A9"/>
    <w:rsid w:val="00D5794D"/>
    <w:rsid w:val="00D57A04"/>
    <w:rsid w:val="00D607FE"/>
    <w:rsid w:val="00D61972"/>
    <w:rsid w:val="00D62D26"/>
    <w:rsid w:val="00D6362D"/>
    <w:rsid w:val="00D63DBD"/>
    <w:rsid w:val="00D659D5"/>
    <w:rsid w:val="00D668D3"/>
    <w:rsid w:val="00D67C94"/>
    <w:rsid w:val="00D82D84"/>
    <w:rsid w:val="00D8313D"/>
    <w:rsid w:val="00D83535"/>
    <w:rsid w:val="00D84D2E"/>
    <w:rsid w:val="00D850D1"/>
    <w:rsid w:val="00D857ED"/>
    <w:rsid w:val="00D86008"/>
    <w:rsid w:val="00D87F24"/>
    <w:rsid w:val="00D87FF3"/>
    <w:rsid w:val="00D9337A"/>
    <w:rsid w:val="00D93C06"/>
    <w:rsid w:val="00D94634"/>
    <w:rsid w:val="00D95101"/>
    <w:rsid w:val="00D952FD"/>
    <w:rsid w:val="00D96414"/>
    <w:rsid w:val="00DA0A3F"/>
    <w:rsid w:val="00DA0E65"/>
    <w:rsid w:val="00DA4087"/>
    <w:rsid w:val="00DA5A70"/>
    <w:rsid w:val="00DA5C9A"/>
    <w:rsid w:val="00DB0A56"/>
    <w:rsid w:val="00DB0C3F"/>
    <w:rsid w:val="00DB0F9D"/>
    <w:rsid w:val="00DB1276"/>
    <w:rsid w:val="00DB1E79"/>
    <w:rsid w:val="00DB2386"/>
    <w:rsid w:val="00DB6342"/>
    <w:rsid w:val="00DB7B29"/>
    <w:rsid w:val="00DC15CC"/>
    <w:rsid w:val="00DC340F"/>
    <w:rsid w:val="00DC3B32"/>
    <w:rsid w:val="00DC45D9"/>
    <w:rsid w:val="00DC5BF3"/>
    <w:rsid w:val="00DC5FB3"/>
    <w:rsid w:val="00DD2C65"/>
    <w:rsid w:val="00DD569A"/>
    <w:rsid w:val="00DD7950"/>
    <w:rsid w:val="00DE178F"/>
    <w:rsid w:val="00DE1CE1"/>
    <w:rsid w:val="00DE21BC"/>
    <w:rsid w:val="00DE3410"/>
    <w:rsid w:val="00DE3A2C"/>
    <w:rsid w:val="00DE3C8D"/>
    <w:rsid w:val="00DE617E"/>
    <w:rsid w:val="00DE763F"/>
    <w:rsid w:val="00DF0850"/>
    <w:rsid w:val="00DF0860"/>
    <w:rsid w:val="00DF29A0"/>
    <w:rsid w:val="00DF435F"/>
    <w:rsid w:val="00DF6479"/>
    <w:rsid w:val="00DF685C"/>
    <w:rsid w:val="00DF6E0D"/>
    <w:rsid w:val="00E01D81"/>
    <w:rsid w:val="00E02493"/>
    <w:rsid w:val="00E03E6B"/>
    <w:rsid w:val="00E0462F"/>
    <w:rsid w:val="00E05217"/>
    <w:rsid w:val="00E053BA"/>
    <w:rsid w:val="00E0568B"/>
    <w:rsid w:val="00E06A59"/>
    <w:rsid w:val="00E06B58"/>
    <w:rsid w:val="00E1080A"/>
    <w:rsid w:val="00E12D60"/>
    <w:rsid w:val="00E20612"/>
    <w:rsid w:val="00E210A2"/>
    <w:rsid w:val="00E210DE"/>
    <w:rsid w:val="00E22DBF"/>
    <w:rsid w:val="00E2491A"/>
    <w:rsid w:val="00E263FD"/>
    <w:rsid w:val="00E27F9A"/>
    <w:rsid w:val="00E30ADD"/>
    <w:rsid w:val="00E31B49"/>
    <w:rsid w:val="00E32FE2"/>
    <w:rsid w:val="00E334A5"/>
    <w:rsid w:val="00E36436"/>
    <w:rsid w:val="00E369D3"/>
    <w:rsid w:val="00E36EC3"/>
    <w:rsid w:val="00E40E28"/>
    <w:rsid w:val="00E4180A"/>
    <w:rsid w:val="00E421BE"/>
    <w:rsid w:val="00E4312C"/>
    <w:rsid w:val="00E4401B"/>
    <w:rsid w:val="00E44134"/>
    <w:rsid w:val="00E4434C"/>
    <w:rsid w:val="00E450E9"/>
    <w:rsid w:val="00E467BD"/>
    <w:rsid w:val="00E46BE9"/>
    <w:rsid w:val="00E551F7"/>
    <w:rsid w:val="00E56D86"/>
    <w:rsid w:val="00E605CC"/>
    <w:rsid w:val="00E636B8"/>
    <w:rsid w:val="00E65EAA"/>
    <w:rsid w:val="00E660DF"/>
    <w:rsid w:val="00E67ED5"/>
    <w:rsid w:val="00E70CAD"/>
    <w:rsid w:val="00E71E20"/>
    <w:rsid w:val="00E73A27"/>
    <w:rsid w:val="00E73A81"/>
    <w:rsid w:val="00E73E40"/>
    <w:rsid w:val="00E73FD9"/>
    <w:rsid w:val="00E754B6"/>
    <w:rsid w:val="00E76893"/>
    <w:rsid w:val="00E82379"/>
    <w:rsid w:val="00E842A0"/>
    <w:rsid w:val="00E8589E"/>
    <w:rsid w:val="00E8617A"/>
    <w:rsid w:val="00E864FE"/>
    <w:rsid w:val="00E90FC6"/>
    <w:rsid w:val="00E911C3"/>
    <w:rsid w:val="00E924A8"/>
    <w:rsid w:val="00E95A6B"/>
    <w:rsid w:val="00EA073B"/>
    <w:rsid w:val="00EA0EB7"/>
    <w:rsid w:val="00EA26F7"/>
    <w:rsid w:val="00EA471C"/>
    <w:rsid w:val="00EA4F87"/>
    <w:rsid w:val="00EA5F39"/>
    <w:rsid w:val="00EA627E"/>
    <w:rsid w:val="00EA796A"/>
    <w:rsid w:val="00EB27B1"/>
    <w:rsid w:val="00EB401D"/>
    <w:rsid w:val="00EB5981"/>
    <w:rsid w:val="00EB5B4A"/>
    <w:rsid w:val="00EB5EAA"/>
    <w:rsid w:val="00EB653C"/>
    <w:rsid w:val="00EB65BC"/>
    <w:rsid w:val="00EB77CD"/>
    <w:rsid w:val="00EB78B8"/>
    <w:rsid w:val="00EC0E70"/>
    <w:rsid w:val="00EC14C9"/>
    <w:rsid w:val="00EC1DA7"/>
    <w:rsid w:val="00EC2036"/>
    <w:rsid w:val="00EC3328"/>
    <w:rsid w:val="00EC3949"/>
    <w:rsid w:val="00EC4697"/>
    <w:rsid w:val="00EC6713"/>
    <w:rsid w:val="00EC7E12"/>
    <w:rsid w:val="00ED1052"/>
    <w:rsid w:val="00ED15F6"/>
    <w:rsid w:val="00ED24FB"/>
    <w:rsid w:val="00ED44FF"/>
    <w:rsid w:val="00ED66C5"/>
    <w:rsid w:val="00ED6727"/>
    <w:rsid w:val="00ED7BFC"/>
    <w:rsid w:val="00EE07AA"/>
    <w:rsid w:val="00EF1294"/>
    <w:rsid w:val="00EF18BB"/>
    <w:rsid w:val="00EF2929"/>
    <w:rsid w:val="00EF3744"/>
    <w:rsid w:val="00EF38A8"/>
    <w:rsid w:val="00EF3D22"/>
    <w:rsid w:val="00EF3F04"/>
    <w:rsid w:val="00EF5D4B"/>
    <w:rsid w:val="00EF696E"/>
    <w:rsid w:val="00EF7C1E"/>
    <w:rsid w:val="00F00D9D"/>
    <w:rsid w:val="00F01280"/>
    <w:rsid w:val="00F02E62"/>
    <w:rsid w:val="00F04F74"/>
    <w:rsid w:val="00F063C6"/>
    <w:rsid w:val="00F077DF"/>
    <w:rsid w:val="00F10F57"/>
    <w:rsid w:val="00F1266F"/>
    <w:rsid w:val="00F139CD"/>
    <w:rsid w:val="00F15C1E"/>
    <w:rsid w:val="00F16B14"/>
    <w:rsid w:val="00F16D54"/>
    <w:rsid w:val="00F172B5"/>
    <w:rsid w:val="00F20E7B"/>
    <w:rsid w:val="00F21E58"/>
    <w:rsid w:val="00F25858"/>
    <w:rsid w:val="00F25CC0"/>
    <w:rsid w:val="00F26188"/>
    <w:rsid w:val="00F26FD2"/>
    <w:rsid w:val="00F2791C"/>
    <w:rsid w:val="00F30150"/>
    <w:rsid w:val="00F30B6A"/>
    <w:rsid w:val="00F3114C"/>
    <w:rsid w:val="00F32D78"/>
    <w:rsid w:val="00F36E4F"/>
    <w:rsid w:val="00F37897"/>
    <w:rsid w:val="00F40B05"/>
    <w:rsid w:val="00F41808"/>
    <w:rsid w:val="00F41FE6"/>
    <w:rsid w:val="00F43009"/>
    <w:rsid w:val="00F43285"/>
    <w:rsid w:val="00F45407"/>
    <w:rsid w:val="00F45D63"/>
    <w:rsid w:val="00F5132F"/>
    <w:rsid w:val="00F5268A"/>
    <w:rsid w:val="00F529E0"/>
    <w:rsid w:val="00F52E85"/>
    <w:rsid w:val="00F555B7"/>
    <w:rsid w:val="00F56A19"/>
    <w:rsid w:val="00F56B0F"/>
    <w:rsid w:val="00F56D6F"/>
    <w:rsid w:val="00F57F63"/>
    <w:rsid w:val="00F63232"/>
    <w:rsid w:val="00F64166"/>
    <w:rsid w:val="00F6552A"/>
    <w:rsid w:val="00F66C85"/>
    <w:rsid w:val="00F6748D"/>
    <w:rsid w:val="00F676F3"/>
    <w:rsid w:val="00F7069A"/>
    <w:rsid w:val="00F70923"/>
    <w:rsid w:val="00F70F3A"/>
    <w:rsid w:val="00F72F33"/>
    <w:rsid w:val="00F737C9"/>
    <w:rsid w:val="00F74D7E"/>
    <w:rsid w:val="00F769F6"/>
    <w:rsid w:val="00F77156"/>
    <w:rsid w:val="00F810C4"/>
    <w:rsid w:val="00F81BEF"/>
    <w:rsid w:val="00F836D5"/>
    <w:rsid w:val="00F84EBF"/>
    <w:rsid w:val="00F8613E"/>
    <w:rsid w:val="00F867E5"/>
    <w:rsid w:val="00F905DE"/>
    <w:rsid w:val="00F932D1"/>
    <w:rsid w:val="00F935BF"/>
    <w:rsid w:val="00F94BF2"/>
    <w:rsid w:val="00F9702F"/>
    <w:rsid w:val="00F97AEE"/>
    <w:rsid w:val="00FA0BCF"/>
    <w:rsid w:val="00FA1146"/>
    <w:rsid w:val="00FA1A9E"/>
    <w:rsid w:val="00FA4317"/>
    <w:rsid w:val="00FA473D"/>
    <w:rsid w:val="00FA522A"/>
    <w:rsid w:val="00FA552C"/>
    <w:rsid w:val="00FA594A"/>
    <w:rsid w:val="00FA6527"/>
    <w:rsid w:val="00FA6BC1"/>
    <w:rsid w:val="00FB0801"/>
    <w:rsid w:val="00FB29B2"/>
    <w:rsid w:val="00FB43B5"/>
    <w:rsid w:val="00FB5335"/>
    <w:rsid w:val="00FC0541"/>
    <w:rsid w:val="00FC24E6"/>
    <w:rsid w:val="00FC2E60"/>
    <w:rsid w:val="00FC3A5C"/>
    <w:rsid w:val="00FC78DC"/>
    <w:rsid w:val="00FD1574"/>
    <w:rsid w:val="00FD2A3F"/>
    <w:rsid w:val="00FD354C"/>
    <w:rsid w:val="00FD3720"/>
    <w:rsid w:val="00FD3E70"/>
    <w:rsid w:val="00FD4239"/>
    <w:rsid w:val="00FD576A"/>
    <w:rsid w:val="00FE1032"/>
    <w:rsid w:val="00FE1462"/>
    <w:rsid w:val="00FE1918"/>
    <w:rsid w:val="00FE198C"/>
    <w:rsid w:val="00FE3685"/>
    <w:rsid w:val="00FE39F1"/>
    <w:rsid w:val="00FE4744"/>
    <w:rsid w:val="00FE474F"/>
    <w:rsid w:val="00FE50D8"/>
    <w:rsid w:val="00FF10B0"/>
    <w:rsid w:val="00FF15F1"/>
    <w:rsid w:val="00FF17CF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F7CA"/>
  <w15:chartTrackingRefBased/>
  <w15:docId w15:val="{58680872-21CB-4FFF-9D8E-87FEB5F5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1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1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1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1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1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1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1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1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1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3AC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13AC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13A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13A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13A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13A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1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1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1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13A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13AC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13AC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1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13AC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13AC8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D7A2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D7A2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D7A2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5258"/>
  </w:style>
  <w:style w:type="paragraph" w:styleId="Kjene">
    <w:name w:val="footer"/>
    <w:basedOn w:val="Parasts"/>
    <w:link w:val="KjeneRakstz"/>
    <w:uiPriority w:val="99"/>
    <w:unhideWhenUsed/>
    <w:rsid w:val="00AD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5258"/>
  </w:style>
  <w:style w:type="table" w:styleId="Reatabula">
    <w:name w:val="Table Grid"/>
    <w:basedOn w:val="Parastatabula"/>
    <w:uiPriority w:val="39"/>
    <w:rsid w:val="0077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D7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E2A7-2FEF-4BF0-9EDE-2EA8B79B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7317</TotalTime>
  <Pages>7</Pages>
  <Words>11964</Words>
  <Characters>6821</Characters>
  <Application>Microsoft Office Word</Application>
  <DocSecurity>0</DocSecurity>
  <Lines>56</Lines>
  <Paragraphs>37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Katrīna Beāte Jaške</cp:lastModifiedBy>
  <cp:revision>722</cp:revision>
  <dcterms:created xsi:type="dcterms:W3CDTF">2026-02-02T12:11:00Z</dcterms:created>
  <dcterms:modified xsi:type="dcterms:W3CDTF">2026-03-09T15:39:00Z</dcterms:modified>
</cp:coreProperties>
</file>