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77777777" w:rsidR="004558F9" w:rsidRDefault="004558F9" w:rsidP="004558F9">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Pr>
          <w:rFonts w:ascii="Arial Narrow" w:hAnsi="Arial Narrow"/>
          <w:sz w:val="22"/>
          <w:szCs w:val="22"/>
        </w:rPr>
        <w:t xml:space="preserve"> </w:t>
      </w:r>
      <w:r w:rsidR="00C06F1E">
        <w:rPr>
          <w:rFonts w:ascii="Arial Narrow" w:hAnsi="Arial Narrow"/>
          <w:sz w:val="22"/>
          <w:szCs w:val="22"/>
        </w:rPr>
        <w:t xml:space="preserve">4. </w:t>
      </w:r>
      <w:r w:rsidR="00486B69">
        <w:rPr>
          <w:rFonts w:ascii="Arial Narrow" w:hAnsi="Arial Narrow"/>
          <w:sz w:val="22"/>
          <w:szCs w:val="22"/>
        </w:rPr>
        <w:t>septembrī</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77777777" w:rsidR="004558F9" w:rsidRPr="00FF56F8" w:rsidRDefault="007E12BE" w:rsidP="004558F9">
      <w:pPr>
        <w:jc w:val="center"/>
        <w:rPr>
          <w:rFonts w:ascii="Arial Narrow" w:hAnsi="Arial Narrow"/>
          <w:b/>
          <w:sz w:val="22"/>
          <w:szCs w:val="22"/>
        </w:rPr>
      </w:pPr>
      <w:r>
        <w:rPr>
          <w:rFonts w:ascii="Arial Narrow" w:hAnsi="Arial Narrow"/>
          <w:b/>
          <w:sz w:val="22"/>
          <w:szCs w:val="22"/>
        </w:rPr>
        <w:t>438</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77777777"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CE6755">
              <w:rPr>
                <w:rFonts w:ascii="Arial Narrow" w:hAnsi="Arial Narrow"/>
                <w:sz w:val="22"/>
                <w:szCs w:val="22"/>
              </w:rPr>
              <w:t xml:space="preserve"> A. Ancāne, J. Asaris, J. Dambis</w:t>
            </w:r>
            <w:r w:rsidRPr="00FB557F">
              <w:rPr>
                <w:rFonts w:ascii="Arial Narrow" w:hAnsi="Arial Narrow"/>
                <w:sz w:val="22"/>
                <w:szCs w:val="22"/>
              </w:rPr>
              <w:t xml:space="preserve">,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E079E7">
              <w:rPr>
                <w:rFonts w:ascii="Arial Narrow" w:hAnsi="Arial Narrow"/>
                <w:sz w:val="22"/>
                <w:szCs w:val="22"/>
              </w:rPr>
              <w:t xml:space="preserve"> B. Moļņika,</w:t>
            </w:r>
            <w:r w:rsidR="00C06F1E">
              <w:rPr>
                <w:rFonts w:ascii="Arial Narrow" w:hAnsi="Arial Narrow"/>
                <w:sz w:val="22"/>
                <w:szCs w:val="22"/>
              </w:rPr>
              <w:t xml:space="preserve"> D</w:t>
            </w:r>
            <w:r w:rsidR="00E079E7">
              <w:rPr>
                <w:rFonts w:ascii="Arial Narrow" w:hAnsi="Arial Narrow"/>
                <w:sz w:val="22"/>
                <w:szCs w:val="22"/>
              </w:rPr>
              <w:t>.</w:t>
            </w:r>
            <w:r w:rsidR="00C06F1E">
              <w:rPr>
                <w:rFonts w:ascii="Arial Narrow" w:hAnsi="Arial Narrow"/>
                <w:sz w:val="22"/>
                <w:szCs w:val="22"/>
              </w:rPr>
              <w:t xml:space="preserve"> Pētersone,</w:t>
            </w:r>
            <w:r w:rsidR="005C4B61">
              <w:rPr>
                <w:rFonts w:ascii="Arial Narrow" w:hAnsi="Arial Narrow"/>
                <w:sz w:val="22"/>
                <w:szCs w:val="22"/>
              </w:rPr>
              <w:t xml:space="preserve"> P. Ratas</w:t>
            </w:r>
          </w:p>
          <w:p w14:paraId="59DBFB77" w14:textId="77777777" w:rsidR="005C4B61" w:rsidRDefault="005C4B61" w:rsidP="001314D7">
            <w:pPr>
              <w:jc w:val="both"/>
              <w:rPr>
                <w:rFonts w:ascii="Arial Narrow" w:hAnsi="Arial Narrow"/>
                <w:sz w:val="22"/>
                <w:szCs w:val="22"/>
              </w:rPr>
            </w:pPr>
          </w:p>
          <w:p w14:paraId="674AF5D2" w14:textId="77777777" w:rsidR="004558F9" w:rsidRPr="00FB557F" w:rsidRDefault="00E079E7" w:rsidP="001314D7">
            <w:pPr>
              <w:jc w:val="both"/>
              <w:rPr>
                <w:rFonts w:ascii="Arial Narrow" w:hAnsi="Arial Narrow"/>
                <w:sz w:val="22"/>
                <w:szCs w:val="22"/>
              </w:rPr>
            </w:pPr>
            <w:r>
              <w:rPr>
                <w:rFonts w:ascii="Arial Narrow" w:hAnsi="Arial Narrow"/>
                <w:sz w:val="22"/>
                <w:szCs w:val="22"/>
              </w:rPr>
              <w:t>N</w:t>
            </w:r>
            <w:r w:rsidR="004558F9" w:rsidRPr="00FB557F">
              <w:rPr>
                <w:rFonts w:ascii="Arial Narrow" w:hAnsi="Arial Narrow"/>
                <w:sz w:val="22"/>
                <w:szCs w:val="22"/>
              </w:rPr>
              <w:t xml:space="preserve">. </w:t>
            </w:r>
            <w:proofErr w:type="spellStart"/>
            <w:r>
              <w:rPr>
                <w:rFonts w:ascii="Arial Narrow" w:hAnsi="Arial Narrow"/>
                <w:sz w:val="22"/>
                <w:szCs w:val="22"/>
              </w:rPr>
              <w:t>Piļāns</w:t>
            </w:r>
            <w:proofErr w:type="spellEnd"/>
            <w:r w:rsidR="005C4B61">
              <w:rPr>
                <w:rFonts w:ascii="Arial Narrow" w:hAnsi="Arial Narrow"/>
                <w:sz w:val="22"/>
                <w:szCs w:val="22"/>
              </w:rPr>
              <w:t xml:space="preserve"> (attālināti)</w:t>
            </w:r>
            <w:r w:rsidR="004558F9" w:rsidRPr="00FB557F">
              <w:rPr>
                <w:rFonts w:ascii="Arial Narrow" w:hAnsi="Arial Narrow"/>
                <w:sz w:val="22"/>
                <w:szCs w:val="22"/>
              </w:rPr>
              <w:t xml:space="preserve"> – Nacionālā kultūras mantojuma pārvalde</w:t>
            </w:r>
          </w:p>
          <w:p w14:paraId="41C56137" w14:textId="77777777" w:rsidR="004558F9" w:rsidRDefault="00E079E7" w:rsidP="001314D7">
            <w:pPr>
              <w:jc w:val="both"/>
              <w:rPr>
                <w:rFonts w:ascii="Arial Narrow" w:hAnsi="Arial Narrow"/>
                <w:sz w:val="22"/>
                <w:szCs w:val="22"/>
              </w:rPr>
            </w:pPr>
            <w:r>
              <w:rPr>
                <w:rFonts w:ascii="Arial Narrow" w:hAnsi="Arial Narrow"/>
                <w:sz w:val="22"/>
                <w:szCs w:val="22"/>
              </w:rPr>
              <w:t>D. Krēgere</w:t>
            </w:r>
            <w:r w:rsidR="004558F9" w:rsidRPr="00FB557F">
              <w:rPr>
                <w:rFonts w:ascii="Arial Narrow" w:hAnsi="Arial Narrow"/>
                <w:sz w:val="22"/>
                <w:szCs w:val="22"/>
              </w:rPr>
              <w:t xml:space="preserve"> – Nacionālā kultūras mantojuma pārvalde </w:t>
            </w:r>
          </w:p>
          <w:p w14:paraId="4C2F5259" w14:textId="77777777" w:rsidR="00E079E7" w:rsidRDefault="00E079E7" w:rsidP="001314D7">
            <w:pPr>
              <w:jc w:val="both"/>
              <w:rPr>
                <w:rFonts w:ascii="Arial Narrow" w:hAnsi="Arial Narrow"/>
                <w:sz w:val="22"/>
                <w:szCs w:val="22"/>
              </w:rPr>
            </w:pPr>
          </w:p>
          <w:p w14:paraId="4E76F23A" w14:textId="77777777" w:rsidR="004558F9" w:rsidRPr="00FB557F" w:rsidRDefault="004558F9" w:rsidP="001314D7">
            <w:pPr>
              <w:jc w:val="both"/>
              <w:rPr>
                <w:rFonts w:ascii="Arial Narrow" w:hAnsi="Arial Narrow"/>
                <w:sz w:val="22"/>
                <w:szCs w:val="22"/>
              </w:rPr>
            </w:pPr>
          </w:p>
          <w:p w14:paraId="4437895D" w14:textId="77777777" w:rsidR="004558F9" w:rsidRPr="00FB557F" w:rsidRDefault="004558F9" w:rsidP="001314D7">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4B051381" w14:textId="77777777" w:rsidR="004558F9" w:rsidRPr="001C7569" w:rsidRDefault="004558F9" w:rsidP="001314D7">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1CCA2BA9" w14:textId="16E082F4" w:rsidR="00E079E7" w:rsidRDefault="006A78E5" w:rsidP="00C06F1E">
            <w:pPr>
              <w:jc w:val="both"/>
              <w:rPr>
                <w:rFonts w:ascii="Arial Narrow" w:hAnsi="Arial Narrow"/>
                <w:sz w:val="22"/>
                <w:szCs w:val="22"/>
              </w:rPr>
            </w:pPr>
            <w:r>
              <w:rPr>
                <w:rFonts w:ascii="Arial Narrow" w:hAnsi="Arial Narrow"/>
                <w:sz w:val="22"/>
                <w:szCs w:val="22"/>
              </w:rPr>
              <w:t>B. Ērenpreisa – J. Alunān</w:t>
            </w:r>
            <w:r w:rsidR="00E079E7">
              <w:rPr>
                <w:rFonts w:ascii="Arial Narrow" w:hAnsi="Arial Narrow"/>
                <w:sz w:val="22"/>
                <w:szCs w:val="22"/>
              </w:rPr>
              <w:t>a iela 2</w:t>
            </w:r>
          </w:p>
          <w:p w14:paraId="12F9A62C" w14:textId="77777777" w:rsidR="00E079E7" w:rsidRDefault="00E079E7" w:rsidP="00C06F1E">
            <w:pPr>
              <w:jc w:val="both"/>
              <w:rPr>
                <w:rFonts w:ascii="Arial Narrow" w:hAnsi="Arial Narrow"/>
                <w:sz w:val="22"/>
                <w:szCs w:val="22"/>
              </w:rPr>
            </w:pPr>
            <w:r>
              <w:rPr>
                <w:rFonts w:ascii="Arial Narrow" w:hAnsi="Arial Narrow"/>
                <w:sz w:val="22"/>
                <w:szCs w:val="22"/>
              </w:rPr>
              <w:t>J. Andersone – J. Alunāna iela 2</w:t>
            </w:r>
          </w:p>
          <w:p w14:paraId="0E68AD2B" w14:textId="77777777" w:rsidR="00A435F7" w:rsidRDefault="00E079E7" w:rsidP="00C06F1E">
            <w:pPr>
              <w:jc w:val="both"/>
              <w:rPr>
                <w:rFonts w:ascii="Arial Narrow" w:hAnsi="Arial Narrow"/>
                <w:sz w:val="22"/>
                <w:szCs w:val="22"/>
              </w:rPr>
            </w:pPr>
            <w:r>
              <w:rPr>
                <w:rFonts w:ascii="Arial Narrow" w:hAnsi="Arial Narrow"/>
                <w:sz w:val="22"/>
                <w:szCs w:val="22"/>
              </w:rPr>
              <w:t>S. Kairiša – Ogļu iela</w:t>
            </w:r>
          </w:p>
          <w:p w14:paraId="60C81386" w14:textId="77777777" w:rsidR="004558F9" w:rsidRDefault="00E079E7" w:rsidP="001314D7">
            <w:pPr>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Mēnese</w:t>
            </w:r>
            <w:proofErr w:type="spellEnd"/>
            <w:r>
              <w:rPr>
                <w:rFonts w:ascii="Arial Narrow" w:hAnsi="Arial Narrow"/>
                <w:sz w:val="22"/>
                <w:szCs w:val="22"/>
              </w:rPr>
              <w:t xml:space="preserve"> (attālināti)</w:t>
            </w:r>
          </w:p>
          <w:p w14:paraId="76A1F1C3" w14:textId="77777777" w:rsidR="00E079E7" w:rsidRDefault="00E079E7" w:rsidP="001314D7">
            <w:pPr>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Makejevs</w:t>
            </w:r>
            <w:proofErr w:type="spellEnd"/>
            <w:r>
              <w:rPr>
                <w:rFonts w:ascii="Arial Narrow" w:hAnsi="Arial Narrow"/>
                <w:sz w:val="22"/>
                <w:szCs w:val="22"/>
              </w:rPr>
              <w:t xml:space="preserve"> (attālināti)</w:t>
            </w:r>
          </w:p>
          <w:p w14:paraId="3DC4D03C" w14:textId="77777777" w:rsidR="00E079E7" w:rsidRDefault="00E079E7" w:rsidP="001314D7">
            <w:pPr>
              <w:jc w:val="both"/>
              <w:rPr>
                <w:rFonts w:ascii="Arial Narrow" w:hAnsi="Arial Narrow"/>
                <w:sz w:val="22"/>
                <w:szCs w:val="22"/>
              </w:rPr>
            </w:pPr>
            <w:r>
              <w:rPr>
                <w:rFonts w:ascii="Arial Narrow" w:hAnsi="Arial Narrow"/>
                <w:sz w:val="22"/>
                <w:szCs w:val="22"/>
              </w:rPr>
              <w:t xml:space="preserve">L. </w:t>
            </w:r>
            <w:proofErr w:type="spellStart"/>
            <w:r>
              <w:rPr>
                <w:rFonts w:ascii="Arial Narrow" w:hAnsi="Arial Narrow"/>
                <w:sz w:val="22"/>
                <w:szCs w:val="22"/>
              </w:rPr>
              <w:t>Jumeja</w:t>
            </w:r>
            <w:proofErr w:type="spellEnd"/>
            <w:r>
              <w:rPr>
                <w:rFonts w:ascii="Arial Narrow" w:hAnsi="Arial Narrow"/>
                <w:sz w:val="22"/>
                <w:szCs w:val="22"/>
              </w:rPr>
              <w:t xml:space="preserve"> (attālināti)</w:t>
            </w:r>
          </w:p>
          <w:p w14:paraId="42755428" w14:textId="77777777" w:rsidR="004558F9" w:rsidRPr="001C7569" w:rsidRDefault="004558F9" w:rsidP="001314D7">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77777777"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14:paraId="4FA41680" w14:textId="77777777" w:rsidR="004558F9" w:rsidRDefault="004558F9" w:rsidP="004558F9">
      <w:pPr>
        <w:rPr>
          <w:rFonts w:ascii="Arial Narrow" w:hAnsi="Arial Narrow"/>
          <w:sz w:val="22"/>
          <w:szCs w:val="22"/>
        </w:rPr>
      </w:pPr>
    </w:p>
    <w:p w14:paraId="65000BA8" w14:textId="77777777" w:rsidR="004D1BD3" w:rsidRDefault="004D1BD3" w:rsidP="004558F9">
      <w:pPr>
        <w:rPr>
          <w:rFonts w:ascii="Arial Narrow" w:hAnsi="Arial Narrow"/>
          <w:sz w:val="22"/>
          <w:szCs w:val="22"/>
        </w:rPr>
      </w:pPr>
    </w:p>
    <w:p w14:paraId="4DCC2018" w14:textId="77777777"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77777777"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486B69">
              <w:rPr>
                <w:rFonts w:ascii="Arial Narrow" w:hAnsi="Arial Narrow"/>
                <w:b/>
                <w:sz w:val="22"/>
                <w:szCs w:val="22"/>
                <w:lang w:val="lv-LV"/>
              </w:rPr>
              <w:t>domes 438</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77777777" w:rsidR="004558F9" w:rsidRDefault="00486B69"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438</w:t>
      </w:r>
      <w:r w:rsidR="004D1BD3">
        <w:rPr>
          <w:rFonts w:ascii="Arial Narrow" w:hAnsi="Arial Narrow"/>
          <w:sz w:val="22"/>
          <w:szCs w:val="22"/>
          <w:lang w:val="lv-LV"/>
        </w:rPr>
        <w:t>. sēdes darba kārtību</w:t>
      </w:r>
      <w:r w:rsidR="00E079E7">
        <w:rPr>
          <w:rFonts w:ascii="Arial Narrow" w:hAnsi="Arial Narrow"/>
          <w:sz w:val="22"/>
          <w:szCs w:val="22"/>
          <w:lang w:val="lv-LV"/>
        </w:rPr>
        <w:t>, pēc J. Dambja lūguma papildinot izskatāmo jautājumu skaitu saistībā ar ēku Dzirnavu ielā 29</w:t>
      </w:r>
      <w:r>
        <w:rPr>
          <w:rFonts w:ascii="Arial Narrow" w:hAnsi="Arial Narrow"/>
          <w:sz w:val="22"/>
          <w:szCs w:val="22"/>
          <w:lang w:val="lv-LV"/>
        </w:rPr>
        <w:t>.</w:t>
      </w:r>
      <w:r w:rsidR="0032440C">
        <w:rPr>
          <w:rFonts w:ascii="Arial Narrow" w:hAnsi="Arial Narrow"/>
          <w:sz w:val="22"/>
          <w:szCs w:val="22"/>
          <w:lang w:val="lv-LV"/>
        </w:rPr>
        <w:t xml:space="preserve"> </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77777777" w:rsidR="00870E10" w:rsidRPr="00FF56F8" w:rsidRDefault="00870E10" w:rsidP="004558F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77777777"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486B69">
              <w:rPr>
                <w:rFonts w:ascii="Arial Narrow" w:hAnsi="Arial Narrow"/>
                <w:b/>
                <w:sz w:val="22"/>
                <w:szCs w:val="22"/>
                <w:lang w:val="lv-LV"/>
              </w:rPr>
              <w:t>439</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77777777" w:rsidR="005116AC" w:rsidRPr="00B6006E" w:rsidRDefault="004558F9" w:rsidP="004558F9">
      <w:pPr>
        <w:jc w:val="both"/>
        <w:rPr>
          <w:rFonts w:ascii="Arial Narrow" w:hAnsi="Arial Narrow"/>
          <w:sz w:val="22"/>
          <w:szCs w:val="22"/>
        </w:rPr>
      </w:pPr>
      <w:r w:rsidRPr="00B6006E">
        <w:rPr>
          <w:rFonts w:ascii="Arial Narrow" w:hAnsi="Arial Narrow"/>
          <w:sz w:val="22"/>
          <w:szCs w:val="22"/>
        </w:rPr>
        <w:t xml:space="preserve">Padome vienojas </w:t>
      </w:r>
      <w:r w:rsidR="00486B69">
        <w:rPr>
          <w:rFonts w:ascii="Arial Narrow" w:hAnsi="Arial Narrow"/>
          <w:sz w:val="22"/>
          <w:szCs w:val="22"/>
        </w:rPr>
        <w:t>439</w:t>
      </w:r>
      <w:r w:rsidR="00010303">
        <w:rPr>
          <w:rFonts w:ascii="Arial Narrow" w:hAnsi="Arial Narrow"/>
          <w:sz w:val="22"/>
          <w:szCs w:val="22"/>
        </w:rPr>
        <w:t xml:space="preserve">. sēdi </w:t>
      </w:r>
      <w:r w:rsidR="00486B69">
        <w:rPr>
          <w:rFonts w:ascii="Arial Narrow" w:hAnsi="Arial Narrow"/>
          <w:sz w:val="22"/>
          <w:szCs w:val="22"/>
        </w:rPr>
        <w:t>sasaukt</w:t>
      </w:r>
      <w:r w:rsidR="0032440C">
        <w:rPr>
          <w:rFonts w:ascii="Arial Narrow" w:hAnsi="Arial Narrow"/>
          <w:sz w:val="22"/>
          <w:szCs w:val="22"/>
        </w:rPr>
        <w:t xml:space="preserve"> 18. septembrī, bet 440. sēdi 2. oktobrī</w:t>
      </w:r>
    </w:p>
    <w:p w14:paraId="5CEBC9B3" w14:textId="77777777" w:rsidR="004558F9" w:rsidRDefault="004558F9" w:rsidP="004558F9">
      <w:pPr>
        <w:jc w:val="both"/>
        <w:rPr>
          <w:rFonts w:ascii="Arial Narrow" w:hAnsi="Arial Narrow"/>
          <w:b/>
          <w:bCs/>
          <w:sz w:val="22"/>
          <w:szCs w:val="22"/>
        </w:rPr>
      </w:pPr>
    </w:p>
    <w:p w14:paraId="5CA5B889" w14:textId="77777777" w:rsidR="004558F9" w:rsidRDefault="004558F9"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lastRenderedPageBreak/>
        <w:t>3.</w:t>
      </w:r>
    </w:p>
    <w:p w14:paraId="3FE106FC" w14:textId="77777777" w:rsidR="004558F9" w:rsidRDefault="00486B69" w:rsidP="004558F9">
      <w:pPr>
        <w:pBdr>
          <w:bottom w:val="single" w:sz="4" w:space="1" w:color="auto"/>
        </w:pBdr>
        <w:jc w:val="center"/>
        <w:rPr>
          <w:rFonts w:ascii="Arial Narrow" w:hAnsi="Arial Narrow"/>
          <w:sz w:val="22"/>
          <w:szCs w:val="22"/>
        </w:rPr>
      </w:pPr>
      <w:r w:rsidRPr="00486B69">
        <w:rPr>
          <w:rFonts w:ascii="Arial Narrow" w:hAnsi="Arial Narrow"/>
          <w:b/>
          <w:sz w:val="22"/>
          <w:szCs w:val="22"/>
        </w:rPr>
        <w:t>Reģionālās</w:t>
      </w:r>
      <w:r w:rsidR="00F95FDB">
        <w:rPr>
          <w:rFonts w:ascii="Arial Narrow" w:hAnsi="Arial Narrow"/>
          <w:b/>
          <w:sz w:val="22"/>
          <w:szCs w:val="22"/>
        </w:rPr>
        <w:t xml:space="preserve"> I</w:t>
      </w:r>
      <w:r w:rsidRPr="00486B69">
        <w:rPr>
          <w:rFonts w:ascii="Arial Narrow" w:hAnsi="Arial Narrow"/>
          <w:b/>
          <w:sz w:val="22"/>
          <w:szCs w:val="22"/>
        </w:rPr>
        <w:t>nvestīciju bankas RIB biroja ēkas piebūves pārbūve J. Alunāna ielā 2</w:t>
      </w:r>
      <w:r w:rsidR="004558F9">
        <w:rPr>
          <w:rFonts w:ascii="Arial Narrow" w:hAnsi="Arial Narrow"/>
          <w:b/>
          <w:sz w:val="22"/>
          <w:szCs w:val="22"/>
        </w:rPr>
        <w:br/>
      </w:r>
      <w:r w:rsidR="004558F9" w:rsidRPr="00BE6E54">
        <w:rPr>
          <w:rFonts w:ascii="Arial Narrow" w:hAnsi="Arial Narrow"/>
          <w:b/>
          <w:sz w:val="22"/>
          <w:szCs w:val="22"/>
        </w:rPr>
        <w:t xml:space="preserve">Iesniedzējs: </w:t>
      </w:r>
      <w:r w:rsidRPr="00486B69">
        <w:rPr>
          <w:rFonts w:ascii="Arial Narrow" w:hAnsi="Arial Narrow" w:cs="Arial"/>
          <w:b/>
          <w:bCs/>
          <w:color w:val="000000"/>
          <w:sz w:val="22"/>
          <w:szCs w:val="22"/>
          <w:shd w:val="clear" w:color="auto" w:fill="FFFFFF"/>
        </w:rPr>
        <w:t>Nacionālā kultūras mantojuma pārvalde</w:t>
      </w:r>
    </w:p>
    <w:p w14:paraId="36D5B6C8" w14:textId="77777777" w:rsidR="00E079E7" w:rsidRDefault="00E079E7" w:rsidP="004558F9">
      <w:pPr>
        <w:widowControl w:val="0"/>
        <w:autoSpaceDE w:val="0"/>
        <w:autoSpaceDN w:val="0"/>
        <w:adjustRightInd w:val="0"/>
        <w:jc w:val="both"/>
        <w:rPr>
          <w:rFonts w:ascii="Arial Narrow" w:hAnsi="Arial Narrow"/>
          <w:sz w:val="22"/>
          <w:szCs w:val="22"/>
        </w:rPr>
      </w:pPr>
    </w:p>
    <w:p w14:paraId="3FD1EA34" w14:textId="77777777" w:rsidR="00C20005" w:rsidRDefault="00C200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dod vārdu NKMP pārstāvei.</w:t>
      </w:r>
    </w:p>
    <w:p w14:paraId="731294AB" w14:textId="77777777" w:rsidR="00C20005" w:rsidRDefault="00C20005" w:rsidP="004558F9">
      <w:pPr>
        <w:widowControl w:val="0"/>
        <w:autoSpaceDE w:val="0"/>
        <w:autoSpaceDN w:val="0"/>
        <w:adjustRightInd w:val="0"/>
        <w:jc w:val="both"/>
        <w:rPr>
          <w:rFonts w:ascii="Arial Narrow" w:hAnsi="Arial Narrow"/>
          <w:sz w:val="22"/>
          <w:szCs w:val="22"/>
        </w:rPr>
      </w:pPr>
    </w:p>
    <w:p w14:paraId="2ADE64C6" w14:textId="77777777" w:rsidR="00C20005" w:rsidRDefault="003244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Krēgere </w:t>
      </w:r>
      <w:r w:rsidR="00C20005">
        <w:rPr>
          <w:rFonts w:ascii="Arial Narrow" w:hAnsi="Arial Narrow"/>
          <w:sz w:val="22"/>
          <w:szCs w:val="22"/>
        </w:rPr>
        <w:t>skaidro, ka jautājums skar reģiona nozīmes kultūras pieminekļa piebūvi, kas tapusi 2000. gadā pēc ARHIS projekta un pašlaik plānots veikt piebūves pārbūvi. NKMP lūdz RVC SAP locekļus izvērtēt pārbūves ieceres iekļaušanos pilsētvidē un RVC jumtu ainavā, ņemot vērā, ka vieta arīdzan būs redzama no nākotnē plānotās Nacionālās akustiskās koncertzāles.</w:t>
      </w:r>
    </w:p>
    <w:p w14:paraId="30CCD520" w14:textId="77777777" w:rsidR="0032440C" w:rsidRDefault="0032440C" w:rsidP="004558F9">
      <w:pPr>
        <w:widowControl w:val="0"/>
        <w:autoSpaceDE w:val="0"/>
        <w:autoSpaceDN w:val="0"/>
        <w:adjustRightInd w:val="0"/>
        <w:jc w:val="both"/>
        <w:rPr>
          <w:rFonts w:ascii="Arial Narrow" w:hAnsi="Arial Narrow"/>
          <w:sz w:val="22"/>
          <w:szCs w:val="22"/>
        </w:rPr>
      </w:pPr>
    </w:p>
    <w:p w14:paraId="3D18F442" w14:textId="77777777" w:rsidR="007A1A93" w:rsidRDefault="003244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Ērenpreis</w:t>
      </w:r>
      <w:r w:rsidR="0060230F">
        <w:rPr>
          <w:rFonts w:ascii="Arial Narrow" w:hAnsi="Arial Narrow"/>
          <w:sz w:val="22"/>
          <w:szCs w:val="22"/>
        </w:rPr>
        <w:t>a</w:t>
      </w:r>
      <w:r>
        <w:rPr>
          <w:rFonts w:ascii="Arial Narrow" w:hAnsi="Arial Narrow"/>
          <w:sz w:val="22"/>
          <w:szCs w:val="22"/>
        </w:rPr>
        <w:t xml:space="preserve"> </w:t>
      </w:r>
      <w:r w:rsidR="00C20005">
        <w:rPr>
          <w:rFonts w:ascii="Arial Narrow" w:hAnsi="Arial Narrow"/>
          <w:sz w:val="22"/>
          <w:szCs w:val="22"/>
        </w:rPr>
        <w:t xml:space="preserve">iepazīstina ar sevi </w:t>
      </w:r>
      <w:r>
        <w:rPr>
          <w:rFonts w:ascii="Arial Narrow" w:hAnsi="Arial Narrow"/>
          <w:sz w:val="22"/>
          <w:szCs w:val="22"/>
        </w:rPr>
        <w:t>un</w:t>
      </w:r>
      <w:r w:rsidR="00C20005">
        <w:rPr>
          <w:rFonts w:ascii="Arial Narrow" w:hAnsi="Arial Narrow"/>
          <w:sz w:val="22"/>
          <w:szCs w:val="22"/>
        </w:rPr>
        <w:t xml:space="preserve"> kolēģi J. Andersoni</w:t>
      </w:r>
      <w:r>
        <w:rPr>
          <w:rFonts w:ascii="Arial Narrow" w:hAnsi="Arial Narrow"/>
          <w:sz w:val="22"/>
          <w:szCs w:val="22"/>
        </w:rPr>
        <w:t xml:space="preserve">, </w:t>
      </w:r>
      <w:r w:rsidR="00C20005">
        <w:rPr>
          <w:rFonts w:ascii="Arial Narrow" w:hAnsi="Arial Narrow"/>
          <w:sz w:val="22"/>
          <w:szCs w:val="22"/>
        </w:rPr>
        <w:t xml:space="preserve">informējot ka </w:t>
      </w:r>
      <w:r>
        <w:rPr>
          <w:rFonts w:ascii="Arial Narrow" w:hAnsi="Arial Narrow"/>
          <w:sz w:val="22"/>
          <w:szCs w:val="22"/>
        </w:rPr>
        <w:t>pārstāv arh</w:t>
      </w:r>
      <w:r w:rsidR="00C20005">
        <w:rPr>
          <w:rFonts w:ascii="Arial Narrow" w:hAnsi="Arial Narrow"/>
          <w:sz w:val="22"/>
          <w:szCs w:val="22"/>
        </w:rPr>
        <w:t>itektu</w:t>
      </w:r>
      <w:r>
        <w:rPr>
          <w:rFonts w:ascii="Arial Narrow" w:hAnsi="Arial Narrow"/>
          <w:sz w:val="22"/>
          <w:szCs w:val="22"/>
        </w:rPr>
        <w:t xml:space="preserve"> biroju </w:t>
      </w:r>
      <w:r w:rsidR="007A1A93">
        <w:rPr>
          <w:rFonts w:ascii="Arial Narrow" w:hAnsi="Arial Narrow"/>
          <w:sz w:val="22"/>
          <w:szCs w:val="22"/>
        </w:rPr>
        <w:t>“</w:t>
      </w:r>
      <w:r>
        <w:rPr>
          <w:rFonts w:ascii="Arial Narrow" w:hAnsi="Arial Narrow"/>
          <w:sz w:val="22"/>
          <w:szCs w:val="22"/>
        </w:rPr>
        <w:t>Esence.</w:t>
      </w:r>
      <w:r w:rsidR="007A1A93">
        <w:rPr>
          <w:rFonts w:ascii="Arial Narrow" w:hAnsi="Arial Narrow"/>
          <w:sz w:val="22"/>
          <w:szCs w:val="22"/>
        </w:rPr>
        <w:t xml:space="preserve">” Pārbūves pasūtītājs ir Reģionālā </w:t>
      </w:r>
      <w:r w:rsidR="00F95FDB">
        <w:rPr>
          <w:rFonts w:ascii="Arial Narrow" w:hAnsi="Arial Narrow"/>
          <w:sz w:val="22"/>
          <w:szCs w:val="22"/>
        </w:rPr>
        <w:t>I</w:t>
      </w:r>
      <w:r w:rsidR="007A1A93">
        <w:rPr>
          <w:rFonts w:ascii="Arial Narrow" w:hAnsi="Arial Narrow"/>
          <w:sz w:val="22"/>
          <w:szCs w:val="22"/>
        </w:rPr>
        <w:t>nvestīciju banka. Īsumā iepazīstina ar faktiem par vēsturiskās ēkas būvniecību, turpinot, ka piebūve ir atsevišķs kadastrs, kas atrodas pagalma dziļumā, atstājot priekšplānā vēsturisko ēku</w:t>
      </w:r>
      <w:r w:rsidR="00D20A12">
        <w:rPr>
          <w:rFonts w:ascii="Arial Narrow" w:hAnsi="Arial Narrow"/>
          <w:sz w:val="22"/>
          <w:szCs w:val="22"/>
        </w:rPr>
        <w:t xml:space="preserve"> [vēsturiskās ēkas galvenā fasāde vērsta pret J. Alunāna ielu un Kalpaka bulvāri, be</w:t>
      </w:r>
      <w:r w:rsidR="00D533A0">
        <w:rPr>
          <w:rFonts w:ascii="Arial Narrow" w:hAnsi="Arial Narrow"/>
          <w:sz w:val="22"/>
          <w:szCs w:val="22"/>
        </w:rPr>
        <w:t>t piebūve veidota dziļumā, un redzama no Kalpaka bulvāra un A. Pumpura ielas]</w:t>
      </w:r>
      <w:r w:rsidR="007A1A93">
        <w:rPr>
          <w:rFonts w:ascii="Arial Narrow" w:hAnsi="Arial Narrow"/>
          <w:sz w:val="22"/>
          <w:szCs w:val="22"/>
        </w:rPr>
        <w:t xml:space="preserve">. Prezentācijas mērķis ir iepazīstināt ar veikto analīzi par ēkas vizuālo ietekmi pilsētas ainavā. Prezentē attēlus, kas demonstrē analīzi no 5 skatu punktiem, gan ielas </w:t>
      </w:r>
      <w:r w:rsidR="00F95FDB">
        <w:rPr>
          <w:rFonts w:ascii="Arial Narrow" w:hAnsi="Arial Narrow"/>
          <w:sz w:val="22"/>
          <w:szCs w:val="22"/>
        </w:rPr>
        <w:t xml:space="preserve">līmenī, gan no augstākiem skatu punktiem un norāda, ka izprot vajadzību pēc iespējas iekļauties RVC, kā pilsētbūvniecības pieminekļa, vidē. </w:t>
      </w:r>
    </w:p>
    <w:p w14:paraId="015F5455" w14:textId="77777777" w:rsidR="0032440C" w:rsidRDefault="0032440C" w:rsidP="004558F9">
      <w:pPr>
        <w:widowControl w:val="0"/>
        <w:autoSpaceDE w:val="0"/>
        <w:autoSpaceDN w:val="0"/>
        <w:adjustRightInd w:val="0"/>
        <w:jc w:val="both"/>
        <w:rPr>
          <w:rFonts w:ascii="Arial Narrow" w:hAnsi="Arial Narrow"/>
          <w:sz w:val="22"/>
          <w:szCs w:val="22"/>
        </w:rPr>
      </w:pPr>
    </w:p>
    <w:p w14:paraId="4132F7E0" w14:textId="31FA3E76" w:rsidR="00F95FDB" w:rsidRDefault="003244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Andersone </w:t>
      </w:r>
      <w:r w:rsidR="00F95FDB">
        <w:rPr>
          <w:rFonts w:ascii="Arial Narrow" w:hAnsi="Arial Narrow"/>
          <w:sz w:val="22"/>
          <w:szCs w:val="22"/>
        </w:rPr>
        <w:t>skaidro, ka pamatojums ēkas pārbūvei esot tehnisks, jo tā pēc vairākiem parametriem neatbilst mūsdienu prasībām, kā arī pārbūve nepieciešama bankas tēlam. Pasūtītājs vēloties ēku sakopt, veicot izmaiņas fasādē, to siltināt un pārbūvēt, lai ēkā varētu iekārtot 120 darba vietas. Darba vietu atrisināšana ļautu visus darbiniekus izvietot piebūvē, atbrīvojot vēsturisko ēku izīrēšanai. Pārbūve paredz ieejas mezgla pārbūvi</w:t>
      </w:r>
      <w:r w:rsidR="00D20A12">
        <w:rPr>
          <w:rFonts w:ascii="Arial Narrow" w:hAnsi="Arial Narrow"/>
          <w:sz w:val="22"/>
          <w:szCs w:val="22"/>
        </w:rPr>
        <w:t>, to veidojot askētisku un reprezentatīvu</w:t>
      </w:r>
      <w:r w:rsidR="00F95FDB">
        <w:rPr>
          <w:rFonts w:ascii="Arial Narrow" w:hAnsi="Arial Narrow"/>
          <w:sz w:val="22"/>
          <w:szCs w:val="22"/>
        </w:rPr>
        <w:t xml:space="preserve">, esošo četru balkonu </w:t>
      </w:r>
      <w:r w:rsidR="00E403A5">
        <w:rPr>
          <w:rFonts w:ascii="Arial Narrow" w:hAnsi="Arial Narrow"/>
          <w:sz w:val="22"/>
          <w:szCs w:val="22"/>
        </w:rPr>
        <w:t>pievienošanu telpām, veidojot ritmisku logu dalījumu un nelielu</w:t>
      </w:r>
      <w:r w:rsidR="00E007DC">
        <w:rPr>
          <w:rFonts w:ascii="Arial Narrow" w:hAnsi="Arial Narrow"/>
          <w:sz w:val="22"/>
          <w:szCs w:val="22"/>
        </w:rPr>
        <w:t xml:space="preserve"> āra</w:t>
      </w:r>
      <w:r w:rsidR="00E403A5">
        <w:rPr>
          <w:rFonts w:ascii="Arial Narrow" w:hAnsi="Arial Narrow"/>
          <w:sz w:val="22"/>
          <w:szCs w:val="22"/>
        </w:rPr>
        <w:t xml:space="preserve"> terasi 6. stāvā pret A. Pumpura ielu. Apdarē esošo metāla paneļu apdari plānots nomainīt pret ķieģeļflīzēm, kuras raksturo kā iederīgākas vēsturiskajā apbūvē</w:t>
      </w:r>
      <w:r w:rsidR="00D20A12">
        <w:rPr>
          <w:rFonts w:ascii="Arial Narrow" w:hAnsi="Arial Narrow"/>
          <w:sz w:val="22"/>
          <w:szCs w:val="22"/>
        </w:rPr>
        <w:t>. Apbūves apjoms netiek mainīts, izņemot nedaudz pie ieejas mezgla. Turpina ar jumta izbūves priekšlikumu, skaidrojot, ka ņemtas vērā NKMP norādes</w:t>
      </w:r>
      <w:r w:rsidR="00E007DC">
        <w:rPr>
          <w:rFonts w:ascii="Arial Narrow" w:hAnsi="Arial Narrow"/>
          <w:sz w:val="22"/>
          <w:szCs w:val="22"/>
        </w:rPr>
        <w:t xml:space="preserve"> un ietver </w:t>
      </w:r>
      <w:r w:rsidR="006A78E5">
        <w:rPr>
          <w:rFonts w:ascii="Arial Narrow" w:hAnsi="Arial Narrow"/>
          <w:sz w:val="22"/>
          <w:szCs w:val="22"/>
        </w:rPr>
        <w:t>tehniskās telpu un āra inženieriekārtu apvienošanu</w:t>
      </w:r>
      <w:r w:rsidR="00E007DC">
        <w:rPr>
          <w:rFonts w:ascii="Arial Narrow" w:hAnsi="Arial Narrow"/>
          <w:sz w:val="22"/>
          <w:szCs w:val="22"/>
        </w:rPr>
        <w:t xml:space="preserve"> zem viena jumta. </w:t>
      </w:r>
      <w:r w:rsidR="00D20A12">
        <w:rPr>
          <w:rFonts w:ascii="Arial Narrow" w:hAnsi="Arial Narrow"/>
          <w:sz w:val="22"/>
          <w:szCs w:val="22"/>
        </w:rPr>
        <w:t>Izklāsta, ka, 2000. gados, re</w:t>
      </w:r>
      <w:r w:rsidR="00D533A0">
        <w:rPr>
          <w:rFonts w:ascii="Arial Narrow" w:hAnsi="Arial Narrow"/>
          <w:sz w:val="22"/>
          <w:szCs w:val="22"/>
        </w:rPr>
        <w:t>konstruējot vēsturisko ēku, tās pagrabā</w:t>
      </w:r>
      <w:r w:rsidR="00D20A12">
        <w:rPr>
          <w:rFonts w:ascii="Arial Narrow" w:hAnsi="Arial Narrow"/>
          <w:sz w:val="22"/>
          <w:szCs w:val="22"/>
        </w:rPr>
        <w:t xml:space="preserve"> izvietots restorāns un ar to saistītās inženierkomunikācijas izvietotas uz piebūves jumta, veidojot degradētu ainavu. Tāpat </w:t>
      </w:r>
      <w:r w:rsidR="00E007DC">
        <w:rPr>
          <w:rFonts w:ascii="Arial Narrow" w:hAnsi="Arial Narrow"/>
          <w:sz w:val="22"/>
          <w:szCs w:val="22"/>
        </w:rPr>
        <w:t xml:space="preserve">uz jumta atrodas dūmu izvades iekārta no pagraba un aukstuma iekārtas. </w:t>
      </w:r>
      <w:r w:rsidR="00D20A12">
        <w:rPr>
          <w:rFonts w:ascii="Arial Narrow" w:hAnsi="Arial Narrow"/>
          <w:sz w:val="22"/>
          <w:szCs w:val="22"/>
        </w:rPr>
        <w:t xml:space="preserve">Skaidro, ka daļu no tām noņemt būtu pārlieku dārgi, </w:t>
      </w:r>
      <w:r w:rsidR="00E007DC">
        <w:rPr>
          <w:rFonts w:ascii="Arial Narrow" w:hAnsi="Arial Narrow"/>
          <w:sz w:val="22"/>
          <w:szCs w:val="22"/>
        </w:rPr>
        <w:t>izklāsta, ka iekārtas iespējams paslēpt. Turpina, ka nedrīkst pasliktināt izsauļojuma situāciju, saistībā ar jumta apjoma izmaiņām pret A. Pumpura ielu, informē par komunikāciju ar kaimiņiem, rāda ēkas griezumu un informē par ugunsdrošības risinājumiem</w:t>
      </w:r>
      <w:r w:rsidR="00D533A0">
        <w:rPr>
          <w:rFonts w:ascii="Arial Narrow" w:hAnsi="Arial Narrow"/>
          <w:sz w:val="22"/>
          <w:szCs w:val="22"/>
        </w:rPr>
        <w:t>, papildina, ka ķieģeļflīžu izmantojums palīdz nepārkāpt pieļaujamo sienas biezumu</w:t>
      </w:r>
      <w:r w:rsidR="00E007DC">
        <w:rPr>
          <w:rFonts w:ascii="Arial Narrow" w:hAnsi="Arial Narrow"/>
          <w:sz w:val="22"/>
          <w:szCs w:val="22"/>
        </w:rPr>
        <w:t xml:space="preserve">. </w:t>
      </w:r>
    </w:p>
    <w:p w14:paraId="5B5C32A7" w14:textId="77777777" w:rsidR="00DC2DD5" w:rsidRDefault="00DC2DD5" w:rsidP="004558F9">
      <w:pPr>
        <w:widowControl w:val="0"/>
        <w:autoSpaceDE w:val="0"/>
        <w:autoSpaceDN w:val="0"/>
        <w:adjustRightInd w:val="0"/>
        <w:jc w:val="both"/>
        <w:rPr>
          <w:rFonts w:ascii="Arial Narrow" w:hAnsi="Arial Narrow"/>
          <w:sz w:val="22"/>
          <w:szCs w:val="22"/>
        </w:rPr>
      </w:pPr>
    </w:p>
    <w:p w14:paraId="7B1013A5" w14:textId="77777777" w:rsidR="00DC2DD5" w:rsidRDefault="00DC2DD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Ērenpreisa rāda vizualizācijas</w:t>
      </w:r>
      <w:r w:rsidR="00D533A0">
        <w:rPr>
          <w:rFonts w:ascii="Arial Narrow" w:hAnsi="Arial Narrow"/>
          <w:sz w:val="22"/>
          <w:szCs w:val="22"/>
        </w:rPr>
        <w:t xml:space="preserve"> par esošo un plānoto situāciju no vairākiem skatpunktiem Kalpaka bulvārī, Kronvalda parkā un no viesnīcas “</w:t>
      </w:r>
      <w:proofErr w:type="spellStart"/>
      <w:r w:rsidR="00D533A0">
        <w:rPr>
          <w:rFonts w:ascii="Arial Narrow" w:hAnsi="Arial Narrow"/>
          <w:sz w:val="22"/>
          <w:szCs w:val="22"/>
        </w:rPr>
        <w:t>Radisson</w:t>
      </w:r>
      <w:proofErr w:type="spellEnd"/>
      <w:r w:rsidR="00D533A0">
        <w:rPr>
          <w:rFonts w:ascii="Arial Narrow" w:hAnsi="Arial Narrow"/>
          <w:sz w:val="22"/>
          <w:szCs w:val="22"/>
        </w:rPr>
        <w:t xml:space="preserve"> </w:t>
      </w:r>
      <w:proofErr w:type="spellStart"/>
      <w:r w:rsidR="00D533A0">
        <w:rPr>
          <w:rFonts w:ascii="Arial Narrow" w:hAnsi="Arial Narrow"/>
          <w:sz w:val="22"/>
          <w:szCs w:val="22"/>
        </w:rPr>
        <w:t>Blu</w:t>
      </w:r>
      <w:proofErr w:type="spellEnd"/>
      <w:r w:rsidR="00D533A0">
        <w:rPr>
          <w:rFonts w:ascii="Arial Narrow" w:hAnsi="Arial Narrow"/>
          <w:sz w:val="22"/>
          <w:szCs w:val="22"/>
        </w:rPr>
        <w:t xml:space="preserve"> </w:t>
      </w:r>
      <w:proofErr w:type="spellStart"/>
      <w:r w:rsidR="00D533A0">
        <w:rPr>
          <w:rFonts w:ascii="Arial Narrow" w:hAnsi="Arial Narrow"/>
          <w:sz w:val="22"/>
          <w:szCs w:val="22"/>
        </w:rPr>
        <w:t>hotel</w:t>
      </w:r>
      <w:proofErr w:type="spellEnd"/>
      <w:r w:rsidR="00D533A0">
        <w:rPr>
          <w:rFonts w:ascii="Arial Narrow" w:hAnsi="Arial Narrow"/>
          <w:sz w:val="22"/>
          <w:szCs w:val="22"/>
        </w:rPr>
        <w:t xml:space="preserve"> LATVIJA”  jumta. </w:t>
      </w:r>
    </w:p>
    <w:p w14:paraId="32CE9F1F" w14:textId="77777777" w:rsidR="00DC2DD5" w:rsidRDefault="00DC2DD5" w:rsidP="004558F9">
      <w:pPr>
        <w:widowControl w:val="0"/>
        <w:autoSpaceDE w:val="0"/>
        <w:autoSpaceDN w:val="0"/>
        <w:adjustRightInd w:val="0"/>
        <w:jc w:val="both"/>
        <w:rPr>
          <w:rFonts w:ascii="Arial Narrow" w:hAnsi="Arial Narrow"/>
          <w:sz w:val="22"/>
          <w:szCs w:val="22"/>
        </w:rPr>
      </w:pPr>
    </w:p>
    <w:p w14:paraId="3BBB3D9B" w14:textId="77777777" w:rsidR="00D533A0" w:rsidRDefault="00DC2DD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Andersone</w:t>
      </w:r>
      <w:r w:rsidR="00D533A0">
        <w:rPr>
          <w:rFonts w:ascii="Arial Narrow" w:hAnsi="Arial Narrow"/>
          <w:sz w:val="22"/>
          <w:szCs w:val="22"/>
        </w:rPr>
        <w:t xml:space="preserve"> pārņem stāstījumu, saistībā ar jumta stāva risinājumiem. Izklāsta par</w:t>
      </w:r>
      <w:r w:rsidR="00E909BC">
        <w:rPr>
          <w:rFonts w:ascii="Arial Narrow" w:hAnsi="Arial Narrow"/>
          <w:sz w:val="22"/>
          <w:szCs w:val="22"/>
        </w:rPr>
        <w:t xml:space="preserve"> piedāvājuma izstrādes attīstības gaitu. Pirmais no risinājumiem veidojis atsauci uz vēsturisko ēku un tās fasādē esošajiem diviem tornīšiem, kas paticis pašiem izstrādātājiem, taču NKMP aicinājis veidot citādu variantu. Tomēr problēmas rada uz jumta esošā ventilācijas iekārta, uz kuras vienkāršāk būtu uzlikt plakanu jumtu, lai jumta kores augstums nepārsniegtu 24m, bet pašlaik tas ir 24.5m, prāto, vai, veidojot slīpu jumtu, būtu iespējams interpretēt noteikumus tā, lai tas būtu iespējams. Pauž vēlmi padalīties, ka izstrādātājiem vislabāk patīk variants, kur ārtelpas apjoms tiek ierauts uz iekšu, kas, pēc pašu domām, uzlabotu ielas skatus, darot apjomu mazāku. </w:t>
      </w:r>
    </w:p>
    <w:p w14:paraId="193738E1" w14:textId="77777777" w:rsidR="00DC2DD5" w:rsidRDefault="00DC2DD5" w:rsidP="004558F9">
      <w:pPr>
        <w:widowControl w:val="0"/>
        <w:autoSpaceDE w:val="0"/>
        <w:autoSpaceDN w:val="0"/>
        <w:adjustRightInd w:val="0"/>
        <w:jc w:val="both"/>
        <w:rPr>
          <w:rFonts w:ascii="Arial Narrow" w:hAnsi="Arial Narrow"/>
          <w:sz w:val="22"/>
          <w:szCs w:val="22"/>
        </w:rPr>
      </w:pPr>
    </w:p>
    <w:p w14:paraId="768DD3D8" w14:textId="77777777" w:rsidR="00DC2DD5" w:rsidRDefault="00DC2DD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stāstījumu aicina uzdot jautājums.</w:t>
      </w:r>
    </w:p>
    <w:p w14:paraId="3A0509F1" w14:textId="77777777" w:rsidR="00DC2DD5" w:rsidRDefault="00DC2DD5" w:rsidP="004558F9">
      <w:pPr>
        <w:widowControl w:val="0"/>
        <w:autoSpaceDE w:val="0"/>
        <w:autoSpaceDN w:val="0"/>
        <w:adjustRightInd w:val="0"/>
        <w:jc w:val="both"/>
        <w:rPr>
          <w:rFonts w:ascii="Arial Narrow" w:hAnsi="Arial Narrow"/>
          <w:sz w:val="22"/>
          <w:szCs w:val="22"/>
        </w:rPr>
      </w:pPr>
    </w:p>
    <w:p w14:paraId="6E5B41C8" w14:textId="77777777" w:rsidR="00DC2DD5" w:rsidRDefault="00DC2DD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jautā kurš no</w:t>
      </w:r>
      <w:r w:rsidR="00E909BC">
        <w:rPr>
          <w:rFonts w:ascii="Arial Narrow" w:hAnsi="Arial Narrow"/>
          <w:sz w:val="22"/>
          <w:szCs w:val="22"/>
        </w:rPr>
        <w:t xml:space="preserve"> rādītajiem jumta risinājumiem ir galējais variants.</w:t>
      </w:r>
    </w:p>
    <w:p w14:paraId="3DF790B0" w14:textId="77777777" w:rsidR="00DC2DD5" w:rsidRDefault="00DC2DD5" w:rsidP="004558F9">
      <w:pPr>
        <w:widowControl w:val="0"/>
        <w:autoSpaceDE w:val="0"/>
        <w:autoSpaceDN w:val="0"/>
        <w:adjustRightInd w:val="0"/>
        <w:jc w:val="both"/>
        <w:rPr>
          <w:rFonts w:ascii="Arial Narrow" w:hAnsi="Arial Narrow"/>
          <w:sz w:val="22"/>
          <w:szCs w:val="22"/>
        </w:rPr>
      </w:pPr>
    </w:p>
    <w:p w14:paraId="5D769384" w14:textId="77777777" w:rsidR="00DC2DD5" w:rsidRDefault="0060230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Ērenpreisa</w:t>
      </w:r>
      <w:r w:rsidR="00DC2DD5">
        <w:rPr>
          <w:rFonts w:ascii="Arial Narrow" w:hAnsi="Arial Narrow"/>
          <w:sz w:val="22"/>
          <w:szCs w:val="22"/>
        </w:rPr>
        <w:t xml:space="preserve"> </w:t>
      </w:r>
      <w:r w:rsidR="004129AF">
        <w:rPr>
          <w:rFonts w:ascii="Arial Narrow" w:hAnsi="Arial Narrow"/>
          <w:sz w:val="22"/>
          <w:szCs w:val="22"/>
        </w:rPr>
        <w:t xml:space="preserve">un </w:t>
      </w:r>
      <w:r w:rsidR="00E909BC">
        <w:rPr>
          <w:rFonts w:ascii="Arial Narrow" w:hAnsi="Arial Narrow"/>
          <w:sz w:val="22"/>
          <w:szCs w:val="22"/>
        </w:rPr>
        <w:t xml:space="preserve">J. Andersone, prezentējot attēlus, skaidro, ka pašām vislabāk patīkot variants, kurā jumts atkāpjas no ielas [pusē pret galveno ieeju], bet NKMP </w:t>
      </w:r>
      <w:r w:rsidR="007410EC">
        <w:rPr>
          <w:rFonts w:ascii="Arial Narrow" w:hAnsi="Arial Narrow"/>
          <w:sz w:val="22"/>
          <w:szCs w:val="22"/>
        </w:rPr>
        <w:t xml:space="preserve">vēloties redzēt jumtu ar kopīgu apjomu. </w:t>
      </w:r>
    </w:p>
    <w:p w14:paraId="29061827" w14:textId="77777777" w:rsidR="00DC2DD5" w:rsidRDefault="00DC2DD5" w:rsidP="004558F9">
      <w:pPr>
        <w:widowControl w:val="0"/>
        <w:autoSpaceDE w:val="0"/>
        <w:autoSpaceDN w:val="0"/>
        <w:adjustRightInd w:val="0"/>
        <w:jc w:val="both"/>
        <w:rPr>
          <w:rFonts w:ascii="Arial Narrow" w:hAnsi="Arial Narrow"/>
          <w:sz w:val="22"/>
          <w:szCs w:val="22"/>
        </w:rPr>
      </w:pPr>
    </w:p>
    <w:p w14:paraId="69D96AE7" w14:textId="77777777" w:rsidR="00DC2DD5" w:rsidRDefault="00DC2DD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7410EC">
        <w:rPr>
          <w:rFonts w:ascii="Arial Narrow" w:hAnsi="Arial Narrow"/>
          <w:sz w:val="22"/>
          <w:szCs w:val="22"/>
        </w:rPr>
        <w:t xml:space="preserve"> lūdz precizēt,</w:t>
      </w:r>
      <w:r>
        <w:rPr>
          <w:rFonts w:ascii="Arial Narrow" w:hAnsi="Arial Narrow"/>
          <w:sz w:val="22"/>
          <w:szCs w:val="22"/>
        </w:rPr>
        <w:t xml:space="preserve"> kas veido augstumu 24</w:t>
      </w:r>
      <w:r w:rsidR="007410EC">
        <w:rPr>
          <w:rFonts w:ascii="Arial Narrow" w:hAnsi="Arial Narrow"/>
          <w:sz w:val="22"/>
          <w:szCs w:val="22"/>
        </w:rPr>
        <w:t>,5</w:t>
      </w:r>
      <w:r>
        <w:rPr>
          <w:rFonts w:ascii="Arial Narrow" w:hAnsi="Arial Narrow"/>
          <w:sz w:val="22"/>
          <w:szCs w:val="22"/>
        </w:rPr>
        <w:t>m</w:t>
      </w:r>
      <w:r w:rsidR="007410EC">
        <w:rPr>
          <w:rFonts w:ascii="Arial Narrow" w:hAnsi="Arial Narrow"/>
          <w:sz w:val="22"/>
          <w:szCs w:val="22"/>
        </w:rPr>
        <w:t xml:space="preserve"> pašlaik.</w:t>
      </w:r>
    </w:p>
    <w:p w14:paraId="54E71ED8" w14:textId="77777777" w:rsidR="00DC2DD5" w:rsidRDefault="00DC2DD5" w:rsidP="004558F9">
      <w:pPr>
        <w:widowControl w:val="0"/>
        <w:autoSpaceDE w:val="0"/>
        <w:autoSpaceDN w:val="0"/>
        <w:adjustRightInd w:val="0"/>
        <w:jc w:val="both"/>
        <w:rPr>
          <w:rFonts w:ascii="Arial Narrow" w:hAnsi="Arial Narrow"/>
          <w:sz w:val="22"/>
          <w:szCs w:val="22"/>
        </w:rPr>
      </w:pPr>
    </w:p>
    <w:p w14:paraId="41973922" w14:textId="77777777" w:rsidR="00DC2DD5" w:rsidRDefault="00DC2DD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Andersone </w:t>
      </w:r>
      <w:r w:rsidR="007410EC">
        <w:rPr>
          <w:rFonts w:ascii="Arial Narrow" w:hAnsi="Arial Narrow"/>
          <w:sz w:val="22"/>
          <w:szCs w:val="22"/>
        </w:rPr>
        <w:t xml:space="preserve">atbild, ka augstumu veido </w:t>
      </w:r>
      <w:r>
        <w:rPr>
          <w:rFonts w:ascii="Arial Narrow" w:hAnsi="Arial Narrow"/>
          <w:sz w:val="22"/>
          <w:szCs w:val="22"/>
        </w:rPr>
        <w:t xml:space="preserve">esošā parapeta mala </w:t>
      </w:r>
      <w:r w:rsidR="007410EC">
        <w:rPr>
          <w:rFonts w:ascii="Arial Narrow" w:hAnsi="Arial Narrow"/>
          <w:sz w:val="22"/>
          <w:szCs w:val="22"/>
        </w:rPr>
        <w:t xml:space="preserve">plakanajam jumtam, kā arī iezīmē daļu no jumta, kas paceļas augstāk par pārējo, tā esot 24.2m. </w:t>
      </w:r>
    </w:p>
    <w:p w14:paraId="6177A012" w14:textId="77777777" w:rsidR="00394702" w:rsidRDefault="00394702" w:rsidP="004558F9">
      <w:pPr>
        <w:widowControl w:val="0"/>
        <w:autoSpaceDE w:val="0"/>
        <w:autoSpaceDN w:val="0"/>
        <w:adjustRightInd w:val="0"/>
        <w:jc w:val="both"/>
        <w:rPr>
          <w:rFonts w:ascii="Arial Narrow" w:hAnsi="Arial Narrow"/>
          <w:sz w:val="22"/>
          <w:szCs w:val="22"/>
        </w:rPr>
      </w:pPr>
    </w:p>
    <w:p w14:paraId="4544C0C2" w14:textId="77777777" w:rsidR="00394702" w:rsidRDefault="0090140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jautājuma tiek pārrunāts jautājums par ugunsdroš</w:t>
      </w:r>
      <w:r w:rsidR="00ED0979">
        <w:rPr>
          <w:rFonts w:ascii="Arial Narrow" w:hAnsi="Arial Narrow"/>
          <w:sz w:val="22"/>
          <w:szCs w:val="22"/>
        </w:rPr>
        <w:t>ības risinājumiem.</w:t>
      </w:r>
    </w:p>
    <w:p w14:paraId="79A3B3BB" w14:textId="77777777" w:rsidR="00394702" w:rsidRDefault="00394702" w:rsidP="004558F9">
      <w:pPr>
        <w:widowControl w:val="0"/>
        <w:autoSpaceDE w:val="0"/>
        <w:autoSpaceDN w:val="0"/>
        <w:adjustRightInd w:val="0"/>
        <w:jc w:val="both"/>
        <w:rPr>
          <w:rFonts w:ascii="Arial Narrow" w:hAnsi="Arial Narrow"/>
          <w:sz w:val="22"/>
          <w:szCs w:val="22"/>
        </w:rPr>
      </w:pPr>
    </w:p>
    <w:p w14:paraId="1833044C" w14:textId="77777777" w:rsidR="00394702" w:rsidRDefault="0039470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901409">
        <w:rPr>
          <w:rFonts w:ascii="Arial Narrow" w:hAnsi="Arial Narrow"/>
          <w:sz w:val="22"/>
          <w:szCs w:val="22"/>
        </w:rPr>
        <w:t>turpina, vaicājot par terases likvidēšanu un darba vietu skaitu.</w:t>
      </w:r>
    </w:p>
    <w:p w14:paraId="783898B8" w14:textId="77777777" w:rsidR="00394702" w:rsidRDefault="00394702" w:rsidP="004558F9">
      <w:pPr>
        <w:widowControl w:val="0"/>
        <w:autoSpaceDE w:val="0"/>
        <w:autoSpaceDN w:val="0"/>
        <w:adjustRightInd w:val="0"/>
        <w:jc w:val="both"/>
        <w:rPr>
          <w:rFonts w:ascii="Arial Narrow" w:hAnsi="Arial Narrow"/>
          <w:sz w:val="22"/>
          <w:szCs w:val="22"/>
        </w:rPr>
      </w:pPr>
    </w:p>
    <w:p w14:paraId="2E47C521" w14:textId="77777777" w:rsidR="00394702" w:rsidRDefault="0039470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Andersone </w:t>
      </w:r>
      <w:r w:rsidR="00901409">
        <w:rPr>
          <w:rFonts w:ascii="Arial Narrow" w:hAnsi="Arial Narrow"/>
          <w:sz w:val="22"/>
          <w:szCs w:val="22"/>
        </w:rPr>
        <w:t xml:space="preserve">skaidro, ka runa ir ne tikai par darba vietu skaitu, bet </w:t>
      </w:r>
      <w:r>
        <w:rPr>
          <w:rFonts w:ascii="Arial Narrow" w:hAnsi="Arial Narrow"/>
          <w:sz w:val="22"/>
          <w:szCs w:val="22"/>
        </w:rPr>
        <w:t xml:space="preserve">balkoni un terases netiek izmantoti un </w:t>
      </w:r>
      <w:r w:rsidR="00901409">
        <w:rPr>
          <w:rFonts w:ascii="Arial Narrow" w:hAnsi="Arial Narrow"/>
          <w:sz w:val="22"/>
          <w:szCs w:val="22"/>
        </w:rPr>
        <w:t>neatbilstošu tehnisku iemeslu pēc radot arī lielus ekspluatācijas izdevumus.</w:t>
      </w:r>
      <w:r>
        <w:rPr>
          <w:rFonts w:ascii="Arial Narrow" w:hAnsi="Arial Narrow"/>
          <w:sz w:val="22"/>
          <w:szCs w:val="22"/>
        </w:rPr>
        <w:t xml:space="preserve"> </w:t>
      </w:r>
    </w:p>
    <w:p w14:paraId="12624740" w14:textId="77777777" w:rsidR="00394702" w:rsidRDefault="00394702" w:rsidP="004558F9">
      <w:pPr>
        <w:widowControl w:val="0"/>
        <w:autoSpaceDE w:val="0"/>
        <w:autoSpaceDN w:val="0"/>
        <w:adjustRightInd w:val="0"/>
        <w:jc w:val="both"/>
        <w:rPr>
          <w:rFonts w:ascii="Arial Narrow" w:hAnsi="Arial Narrow"/>
          <w:sz w:val="22"/>
          <w:szCs w:val="22"/>
        </w:rPr>
      </w:pPr>
    </w:p>
    <w:p w14:paraId="5F5427EF" w14:textId="77777777" w:rsidR="00394702" w:rsidRDefault="00514E49" w:rsidP="00514E49">
      <w:pPr>
        <w:widowControl w:val="0"/>
        <w:autoSpaceDE w:val="0"/>
        <w:autoSpaceDN w:val="0"/>
        <w:adjustRightInd w:val="0"/>
        <w:jc w:val="both"/>
        <w:rPr>
          <w:rFonts w:ascii="Arial Narrow" w:hAnsi="Arial Narrow"/>
          <w:sz w:val="22"/>
          <w:szCs w:val="22"/>
        </w:rPr>
      </w:pPr>
      <w:r>
        <w:rPr>
          <w:rFonts w:ascii="Arial Narrow" w:hAnsi="Arial Narrow"/>
          <w:sz w:val="22"/>
          <w:szCs w:val="22"/>
        </w:rPr>
        <w:t>Saruna turpinās saistībā ar būvnoteikumiem.</w:t>
      </w:r>
    </w:p>
    <w:p w14:paraId="3A8CD2D1" w14:textId="77777777" w:rsidR="00394702" w:rsidRDefault="00394702" w:rsidP="004558F9">
      <w:pPr>
        <w:widowControl w:val="0"/>
        <w:autoSpaceDE w:val="0"/>
        <w:autoSpaceDN w:val="0"/>
        <w:adjustRightInd w:val="0"/>
        <w:jc w:val="both"/>
        <w:rPr>
          <w:rFonts w:ascii="Arial Narrow" w:hAnsi="Arial Narrow"/>
          <w:sz w:val="22"/>
          <w:szCs w:val="22"/>
        </w:rPr>
      </w:pPr>
    </w:p>
    <w:p w14:paraId="47807158" w14:textId="77777777" w:rsidR="00ED0979" w:rsidRDefault="0039470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ED0979">
        <w:rPr>
          <w:rFonts w:ascii="Arial Narrow" w:hAnsi="Arial Narrow"/>
          <w:sz w:val="22"/>
          <w:szCs w:val="22"/>
        </w:rPr>
        <w:t xml:space="preserve"> norāda, ka oriģināli ēkas autoriem bijusi ideja, kas varētu būt domāta ar horizontāliem balkoniem vizuāli mīkstināt  masīvo apjomu, radot harmoniskāku kopskatu, taču tagad doma tehnisku iemeslu pēc tiek likvidēta. </w:t>
      </w:r>
    </w:p>
    <w:p w14:paraId="25891982" w14:textId="77777777" w:rsidR="00394702" w:rsidRDefault="00394702" w:rsidP="004558F9">
      <w:pPr>
        <w:widowControl w:val="0"/>
        <w:autoSpaceDE w:val="0"/>
        <w:autoSpaceDN w:val="0"/>
        <w:adjustRightInd w:val="0"/>
        <w:jc w:val="both"/>
        <w:rPr>
          <w:rFonts w:ascii="Arial Narrow" w:hAnsi="Arial Narrow"/>
          <w:sz w:val="22"/>
          <w:szCs w:val="22"/>
        </w:rPr>
      </w:pPr>
    </w:p>
    <w:p w14:paraId="17A45038" w14:textId="77777777" w:rsidR="00394702" w:rsidRDefault="0039470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Andersone </w:t>
      </w:r>
      <w:r w:rsidR="00ED0979">
        <w:rPr>
          <w:rFonts w:ascii="Arial Narrow" w:hAnsi="Arial Narrow"/>
          <w:sz w:val="22"/>
          <w:szCs w:val="22"/>
        </w:rPr>
        <w:t>atbildot runā par ierobežotu laiku un nepieciešamību pārskatīt iepriekšējos risinājumus.</w:t>
      </w:r>
    </w:p>
    <w:p w14:paraId="15A62C78" w14:textId="77777777" w:rsidR="00394702" w:rsidRDefault="00394702" w:rsidP="004558F9">
      <w:pPr>
        <w:widowControl w:val="0"/>
        <w:autoSpaceDE w:val="0"/>
        <w:autoSpaceDN w:val="0"/>
        <w:adjustRightInd w:val="0"/>
        <w:jc w:val="both"/>
        <w:rPr>
          <w:rFonts w:ascii="Arial Narrow" w:hAnsi="Arial Narrow"/>
          <w:sz w:val="22"/>
          <w:szCs w:val="22"/>
        </w:rPr>
      </w:pPr>
    </w:p>
    <w:p w14:paraId="2304ACF2" w14:textId="77777777" w:rsidR="00394702" w:rsidRDefault="00ED097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saistībā ar</w:t>
      </w:r>
      <w:r w:rsidR="00394702">
        <w:rPr>
          <w:rFonts w:ascii="Arial Narrow" w:hAnsi="Arial Narrow"/>
          <w:sz w:val="22"/>
          <w:szCs w:val="22"/>
        </w:rPr>
        <w:t xml:space="preserve"> pagalma fasādi</w:t>
      </w:r>
      <w:r>
        <w:rPr>
          <w:rFonts w:ascii="Arial Narrow" w:hAnsi="Arial Narrow"/>
          <w:sz w:val="22"/>
          <w:szCs w:val="22"/>
        </w:rPr>
        <w:t>, pauž, ka</w:t>
      </w:r>
      <w:r w:rsidR="00394702">
        <w:rPr>
          <w:rFonts w:ascii="Arial Narrow" w:hAnsi="Arial Narrow"/>
          <w:sz w:val="22"/>
          <w:szCs w:val="22"/>
        </w:rPr>
        <w:t xml:space="preserve"> dalījums izskatās kā paneļu māja, kas </w:t>
      </w:r>
      <w:r>
        <w:rPr>
          <w:rFonts w:ascii="Arial Narrow" w:hAnsi="Arial Narrow"/>
          <w:sz w:val="22"/>
          <w:szCs w:val="22"/>
        </w:rPr>
        <w:t>aplikta ar flīzītēm, kas rada asociācijas ar Purvciema apkaimes arhitektūru</w:t>
      </w:r>
      <w:r w:rsidR="00394702">
        <w:rPr>
          <w:rFonts w:ascii="Arial Narrow" w:hAnsi="Arial Narrow"/>
          <w:sz w:val="22"/>
          <w:szCs w:val="22"/>
        </w:rPr>
        <w:t xml:space="preserve">. </w:t>
      </w:r>
    </w:p>
    <w:p w14:paraId="056B7FFB" w14:textId="77777777" w:rsidR="00394702" w:rsidRDefault="00394702" w:rsidP="004558F9">
      <w:pPr>
        <w:widowControl w:val="0"/>
        <w:autoSpaceDE w:val="0"/>
        <w:autoSpaceDN w:val="0"/>
        <w:adjustRightInd w:val="0"/>
        <w:jc w:val="both"/>
        <w:rPr>
          <w:rFonts w:ascii="Arial Narrow" w:hAnsi="Arial Narrow"/>
          <w:sz w:val="22"/>
          <w:szCs w:val="22"/>
        </w:rPr>
      </w:pPr>
    </w:p>
    <w:p w14:paraId="08197F47" w14:textId="26546A76" w:rsidR="000E45F3" w:rsidRDefault="0039470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Andersone </w:t>
      </w:r>
      <w:r w:rsidR="000E45F3">
        <w:rPr>
          <w:rFonts w:ascii="Arial Narrow" w:hAnsi="Arial Narrow"/>
          <w:sz w:val="22"/>
          <w:szCs w:val="22"/>
        </w:rPr>
        <w:t>izklāsta, ka nevēloties veikt lielu pārplānošanu, tiekot nomainīta apdare,</w:t>
      </w:r>
      <w:r w:rsidR="002C0BD3">
        <w:rPr>
          <w:rFonts w:ascii="Arial Narrow" w:hAnsi="Arial Narrow"/>
          <w:sz w:val="22"/>
          <w:szCs w:val="22"/>
        </w:rPr>
        <w:t xml:space="preserve"> </w:t>
      </w:r>
      <w:r w:rsidR="000E45F3">
        <w:rPr>
          <w:rFonts w:ascii="Arial Narrow" w:hAnsi="Arial Narrow"/>
          <w:sz w:val="22"/>
          <w:szCs w:val="22"/>
        </w:rPr>
        <w:t>atjaunot</w:t>
      </w:r>
      <w:r w:rsidR="002C0BD3">
        <w:rPr>
          <w:rFonts w:ascii="Arial Narrow" w:hAnsi="Arial Narrow"/>
          <w:sz w:val="22"/>
          <w:szCs w:val="22"/>
        </w:rPr>
        <w:t>s</w:t>
      </w:r>
      <w:r w:rsidR="000E45F3">
        <w:rPr>
          <w:rFonts w:ascii="Arial Narrow" w:hAnsi="Arial Narrow"/>
          <w:sz w:val="22"/>
          <w:szCs w:val="22"/>
        </w:rPr>
        <w:t xml:space="preserve"> siltinājums, izceļ apgaismojuma problēmas un pārdomas noslēdz, paužot, ka netiekot projektēts nekas eksponējams.</w:t>
      </w:r>
    </w:p>
    <w:p w14:paraId="55347805" w14:textId="77777777" w:rsidR="00394702" w:rsidRDefault="00394702" w:rsidP="004558F9">
      <w:pPr>
        <w:widowControl w:val="0"/>
        <w:autoSpaceDE w:val="0"/>
        <w:autoSpaceDN w:val="0"/>
        <w:adjustRightInd w:val="0"/>
        <w:jc w:val="both"/>
        <w:rPr>
          <w:rFonts w:ascii="Arial Narrow" w:hAnsi="Arial Narrow"/>
          <w:sz w:val="22"/>
          <w:szCs w:val="22"/>
        </w:rPr>
      </w:pPr>
    </w:p>
    <w:p w14:paraId="58ED3E9E" w14:textId="77777777" w:rsidR="000E45F3" w:rsidRDefault="000E45F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A. Lapiņa jautājuma tiek precizēts, ka ārsienu pārbūvē FIBO bloki netiek pārvietoti, bet iecerētā apdares maiņa, izmantojot ķieģeļu flīzes, ietaupa vietu, kas ļauj uzlabot energoefektivitāti. Piebilst, ka pašreizējais risinājums savulaik īstenots sliktā kvalitātē.</w:t>
      </w:r>
    </w:p>
    <w:p w14:paraId="20881555" w14:textId="77777777" w:rsidR="000E45F3" w:rsidRDefault="000E45F3" w:rsidP="004558F9">
      <w:pPr>
        <w:widowControl w:val="0"/>
        <w:autoSpaceDE w:val="0"/>
        <w:autoSpaceDN w:val="0"/>
        <w:adjustRightInd w:val="0"/>
        <w:jc w:val="both"/>
        <w:rPr>
          <w:rFonts w:ascii="Arial Narrow" w:hAnsi="Arial Narrow"/>
          <w:sz w:val="22"/>
          <w:szCs w:val="22"/>
        </w:rPr>
      </w:pPr>
    </w:p>
    <w:p w14:paraId="1FA720DE" w14:textId="77777777" w:rsidR="00394702" w:rsidRDefault="000E45F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vaicā, vai ir notikušas sarunas ar ARHIS pārstāvjiem, par viņu projektētās ēkas pārbūvi.</w:t>
      </w:r>
    </w:p>
    <w:p w14:paraId="69A4A6F5" w14:textId="77777777" w:rsidR="00394702" w:rsidRDefault="00394702" w:rsidP="004558F9">
      <w:pPr>
        <w:widowControl w:val="0"/>
        <w:autoSpaceDE w:val="0"/>
        <w:autoSpaceDN w:val="0"/>
        <w:adjustRightInd w:val="0"/>
        <w:jc w:val="both"/>
        <w:rPr>
          <w:rFonts w:ascii="Arial Narrow" w:hAnsi="Arial Narrow"/>
          <w:sz w:val="22"/>
          <w:szCs w:val="22"/>
        </w:rPr>
      </w:pPr>
    </w:p>
    <w:p w14:paraId="6CA5FBB0" w14:textId="77777777" w:rsidR="00394702" w:rsidRDefault="000E45F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Andersone pauž, ka izprot tēmas sensitivitāti un dalās, ka īpašnieki ir runājuši ar ARHIS</w:t>
      </w:r>
      <w:r w:rsidR="00B8335D">
        <w:rPr>
          <w:rFonts w:ascii="Arial Narrow" w:hAnsi="Arial Narrow"/>
          <w:sz w:val="22"/>
          <w:szCs w:val="22"/>
        </w:rPr>
        <w:t xml:space="preserve"> un Kronberga kungu, taču pašai runāt </w:t>
      </w:r>
      <w:r>
        <w:rPr>
          <w:rFonts w:ascii="Arial Narrow" w:hAnsi="Arial Narrow"/>
          <w:sz w:val="22"/>
          <w:szCs w:val="22"/>
        </w:rPr>
        <w:t xml:space="preserve">neesot sanācis, piekrīt, ka tas būtu ētiski pareizi. </w:t>
      </w:r>
    </w:p>
    <w:p w14:paraId="36B5845A" w14:textId="77777777" w:rsidR="0058533E" w:rsidRDefault="0058533E" w:rsidP="004558F9">
      <w:pPr>
        <w:widowControl w:val="0"/>
        <w:autoSpaceDE w:val="0"/>
        <w:autoSpaceDN w:val="0"/>
        <w:adjustRightInd w:val="0"/>
        <w:jc w:val="both"/>
        <w:rPr>
          <w:rFonts w:ascii="Arial Narrow" w:hAnsi="Arial Narrow"/>
          <w:sz w:val="22"/>
          <w:szCs w:val="22"/>
        </w:rPr>
      </w:pPr>
    </w:p>
    <w:p w14:paraId="6CA33C72" w14:textId="77777777" w:rsidR="0058533E" w:rsidRDefault="0058533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B8335D">
        <w:rPr>
          <w:rFonts w:ascii="Arial Narrow" w:hAnsi="Arial Narrow"/>
          <w:sz w:val="22"/>
          <w:szCs w:val="22"/>
        </w:rPr>
        <w:t xml:space="preserve">vaicā par trijstūrveida trepju telpu aizmugurējā fasādē, vai plānots tās </w:t>
      </w:r>
      <w:r>
        <w:rPr>
          <w:rFonts w:ascii="Arial Narrow" w:hAnsi="Arial Narrow"/>
          <w:sz w:val="22"/>
          <w:szCs w:val="22"/>
        </w:rPr>
        <w:t>sien</w:t>
      </w:r>
      <w:r w:rsidR="00B8335D">
        <w:rPr>
          <w:rFonts w:ascii="Arial Narrow" w:hAnsi="Arial Narrow"/>
          <w:sz w:val="22"/>
          <w:szCs w:val="22"/>
        </w:rPr>
        <w:t>u pārbūvēt, jo vizualizācijās redzami divi dažādi materiāli.</w:t>
      </w:r>
    </w:p>
    <w:p w14:paraId="4D52D3C1" w14:textId="77777777" w:rsidR="0058533E" w:rsidRDefault="0058533E" w:rsidP="004558F9">
      <w:pPr>
        <w:widowControl w:val="0"/>
        <w:autoSpaceDE w:val="0"/>
        <w:autoSpaceDN w:val="0"/>
        <w:adjustRightInd w:val="0"/>
        <w:jc w:val="both"/>
        <w:rPr>
          <w:rFonts w:ascii="Arial Narrow" w:hAnsi="Arial Narrow"/>
          <w:sz w:val="22"/>
          <w:szCs w:val="22"/>
        </w:rPr>
      </w:pPr>
    </w:p>
    <w:p w14:paraId="7D9273FE" w14:textId="6BD6F948" w:rsidR="00B8335D" w:rsidRDefault="0058533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Andersone</w:t>
      </w:r>
      <w:r w:rsidR="00B8335D">
        <w:rPr>
          <w:rFonts w:ascii="Arial Narrow" w:hAnsi="Arial Narrow"/>
          <w:sz w:val="22"/>
          <w:szCs w:val="22"/>
        </w:rPr>
        <w:t xml:space="preserve"> skaidro, ka plānots apmetums un mērķis esot vienā plaknē savienot konkrēto sienu ar vēsturiskās ēkas apjomu, kas pašlaik esot nolupis. Papildina, ka brandmūris pārejot vē</w:t>
      </w:r>
      <w:r w:rsidR="002C0BD3">
        <w:rPr>
          <w:rFonts w:ascii="Arial Narrow" w:hAnsi="Arial Narrow"/>
          <w:sz w:val="22"/>
          <w:szCs w:val="22"/>
        </w:rPr>
        <w:t>sturiskajā ēkā, dzīvē robeža neesot</w:t>
      </w:r>
      <w:r w:rsidR="00B8335D">
        <w:rPr>
          <w:rFonts w:ascii="Arial Narrow" w:hAnsi="Arial Narrow"/>
          <w:sz w:val="22"/>
          <w:szCs w:val="22"/>
        </w:rPr>
        <w:t xml:space="preserve"> tik viegli nolasāma. Turpina, ka vēsturiskās ēkas jumts arī esot drīzumā jāatjauno, taču procesā paredzami sarežģījumi, jo pasūtītāji esot Ukrainas izcelsmes un tiekot ieguldīts liels darbs, skaidrojot kādi noteikumi ievērojami RVC.</w:t>
      </w:r>
    </w:p>
    <w:p w14:paraId="7678D227" w14:textId="77777777" w:rsidR="0058533E" w:rsidRDefault="0058533E" w:rsidP="004558F9">
      <w:pPr>
        <w:widowControl w:val="0"/>
        <w:autoSpaceDE w:val="0"/>
        <w:autoSpaceDN w:val="0"/>
        <w:adjustRightInd w:val="0"/>
        <w:jc w:val="both"/>
        <w:rPr>
          <w:rFonts w:ascii="Arial Narrow" w:hAnsi="Arial Narrow"/>
          <w:sz w:val="22"/>
          <w:szCs w:val="22"/>
        </w:rPr>
      </w:pPr>
    </w:p>
    <w:p w14:paraId="14231E2D" w14:textId="7A64EEA1" w:rsidR="0058533E" w:rsidRDefault="00B320A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Diskusija turpinās par tehniskiem jautājumiem, iekārtām, kas izvietotas uz jumta un variantiem kā tās izvietot, pasl</w:t>
      </w:r>
      <w:r w:rsidR="00447850">
        <w:rPr>
          <w:rFonts w:ascii="Arial Narrow" w:hAnsi="Arial Narrow"/>
          <w:sz w:val="22"/>
          <w:szCs w:val="22"/>
        </w:rPr>
        <w:t>ēpt, kā arī par izmaksām un</w:t>
      </w:r>
      <w:r>
        <w:rPr>
          <w:rFonts w:ascii="Arial Narrow" w:hAnsi="Arial Narrow"/>
          <w:sz w:val="22"/>
          <w:szCs w:val="22"/>
        </w:rPr>
        <w:t xml:space="preserve"> par to, ka ēkas fasāde netiks speciāli izgaismota.</w:t>
      </w:r>
    </w:p>
    <w:p w14:paraId="22496F81" w14:textId="77777777" w:rsidR="0058533E" w:rsidRDefault="0058533E" w:rsidP="004558F9">
      <w:pPr>
        <w:widowControl w:val="0"/>
        <w:autoSpaceDE w:val="0"/>
        <w:autoSpaceDN w:val="0"/>
        <w:adjustRightInd w:val="0"/>
        <w:jc w:val="both"/>
        <w:rPr>
          <w:rFonts w:ascii="Arial Narrow" w:hAnsi="Arial Narrow"/>
          <w:sz w:val="22"/>
          <w:szCs w:val="22"/>
        </w:rPr>
      </w:pPr>
    </w:p>
    <w:p w14:paraId="76476274" w14:textId="77777777" w:rsidR="00B320A6" w:rsidRDefault="0058533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Bratuškins </w:t>
      </w:r>
      <w:r w:rsidR="00B320A6">
        <w:rPr>
          <w:rFonts w:ascii="Arial Narrow" w:hAnsi="Arial Narrow"/>
          <w:sz w:val="22"/>
          <w:szCs w:val="22"/>
        </w:rPr>
        <w:t>vaicā par vietu, kur ir zemesgabala robeža, vai siltināšana nerada problēmas.</w:t>
      </w:r>
    </w:p>
    <w:p w14:paraId="2B98FDFE" w14:textId="77777777" w:rsidR="0058533E" w:rsidRDefault="0058533E" w:rsidP="004558F9">
      <w:pPr>
        <w:widowControl w:val="0"/>
        <w:autoSpaceDE w:val="0"/>
        <w:autoSpaceDN w:val="0"/>
        <w:adjustRightInd w:val="0"/>
        <w:jc w:val="both"/>
        <w:rPr>
          <w:rFonts w:ascii="Arial Narrow" w:hAnsi="Arial Narrow"/>
          <w:sz w:val="22"/>
          <w:szCs w:val="22"/>
        </w:rPr>
      </w:pPr>
    </w:p>
    <w:p w14:paraId="2754CADF" w14:textId="6EC7400E" w:rsidR="0058533E" w:rsidRDefault="0058533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Andersone</w:t>
      </w:r>
      <w:r w:rsidR="00CA004A">
        <w:rPr>
          <w:rFonts w:ascii="Arial Narrow" w:hAnsi="Arial Narrow"/>
          <w:sz w:val="22"/>
          <w:szCs w:val="22"/>
        </w:rPr>
        <w:t xml:space="preserve"> skaidro, ka</w:t>
      </w:r>
      <w:r>
        <w:rPr>
          <w:rFonts w:ascii="Arial Narrow" w:hAnsi="Arial Narrow"/>
          <w:sz w:val="22"/>
          <w:szCs w:val="22"/>
        </w:rPr>
        <w:t xml:space="preserve"> jaunais siltinājums </w:t>
      </w:r>
      <w:r w:rsidR="00B320A6">
        <w:rPr>
          <w:rFonts w:ascii="Arial Narrow" w:hAnsi="Arial Narrow"/>
          <w:sz w:val="22"/>
          <w:szCs w:val="22"/>
        </w:rPr>
        <w:t>sienu neizvirzīs, jo risinājums to veiksmīgi risina.</w:t>
      </w:r>
    </w:p>
    <w:p w14:paraId="7AF79F6E" w14:textId="77777777" w:rsidR="00B320A6" w:rsidRDefault="00B320A6" w:rsidP="004558F9">
      <w:pPr>
        <w:widowControl w:val="0"/>
        <w:autoSpaceDE w:val="0"/>
        <w:autoSpaceDN w:val="0"/>
        <w:adjustRightInd w:val="0"/>
        <w:jc w:val="both"/>
        <w:rPr>
          <w:rFonts w:ascii="Arial Narrow" w:hAnsi="Arial Narrow"/>
          <w:sz w:val="22"/>
          <w:szCs w:val="22"/>
        </w:rPr>
      </w:pPr>
    </w:p>
    <w:p w14:paraId="08AC37AD" w14:textId="3EF5EF2E" w:rsidR="00B320A6" w:rsidRDefault="00B320A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secina, ka jautājumu vairs nav un atgādina, ka NKMP jautājums RVC SAP locekļiem bija par jumta risinājumu, sasummē, ka NKMP piedāvā vienu jumta variantu ar pilnu apjomu, bet projekta </w:t>
      </w:r>
      <w:r>
        <w:rPr>
          <w:rFonts w:ascii="Arial Narrow" w:hAnsi="Arial Narrow"/>
          <w:sz w:val="22"/>
          <w:szCs w:val="22"/>
        </w:rPr>
        <w:lastRenderedPageBreak/>
        <w:t xml:space="preserve">pārstāvjiem labāk patīk cits risinājums ar atkāpi. </w:t>
      </w:r>
    </w:p>
    <w:p w14:paraId="7BE589C1" w14:textId="77777777" w:rsidR="001919C3" w:rsidRDefault="001919C3" w:rsidP="004558F9">
      <w:pPr>
        <w:widowControl w:val="0"/>
        <w:autoSpaceDE w:val="0"/>
        <w:autoSpaceDN w:val="0"/>
        <w:adjustRightInd w:val="0"/>
        <w:jc w:val="both"/>
        <w:rPr>
          <w:rFonts w:ascii="Arial Narrow" w:hAnsi="Arial Narrow"/>
          <w:sz w:val="22"/>
          <w:szCs w:val="22"/>
        </w:rPr>
      </w:pPr>
    </w:p>
    <w:p w14:paraId="51E08CF0" w14:textId="77777777" w:rsidR="00CD5E26" w:rsidRDefault="00CD5E2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Ērenpreisa un J. Andersone apliecina, ka var īstenot NKMP lūgumu, papildus vēl iezīmē, ka variantā ar atkāpi arī iespējams veidot jumta slīpumu.</w:t>
      </w:r>
    </w:p>
    <w:p w14:paraId="2E8BA9A8" w14:textId="77777777" w:rsidR="00FC3648" w:rsidRDefault="00FC3648" w:rsidP="004558F9">
      <w:pPr>
        <w:widowControl w:val="0"/>
        <w:autoSpaceDE w:val="0"/>
        <w:autoSpaceDN w:val="0"/>
        <w:adjustRightInd w:val="0"/>
        <w:jc w:val="both"/>
        <w:rPr>
          <w:rFonts w:ascii="Arial Narrow" w:hAnsi="Arial Narrow"/>
          <w:sz w:val="22"/>
          <w:szCs w:val="22"/>
        </w:rPr>
      </w:pPr>
    </w:p>
    <w:p w14:paraId="3EF85D09" w14:textId="55C5C2F0" w:rsidR="00CD5E26" w:rsidRDefault="00FC36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CD5E26">
        <w:rPr>
          <w:rFonts w:ascii="Arial Narrow" w:hAnsi="Arial Narrow"/>
          <w:sz w:val="22"/>
          <w:szCs w:val="22"/>
        </w:rPr>
        <w:t>pauž atbalstu no NKMP puses piedāvātajam risinājumam, kas liekoties loģiskāks un veidojot tīrāku skatu.</w:t>
      </w:r>
      <w:r w:rsidR="001005AB">
        <w:rPr>
          <w:rFonts w:ascii="Arial Narrow" w:hAnsi="Arial Narrow"/>
          <w:sz w:val="22"/>
          <w:szCs w:val="22"/>
        </w:rPr>
        <w:t xml:space="preserve"> Runājot par fasādi bilst, ka</w:t>
      </w:r>
      <w:r w:rsidR="001919C3">
        <w:rPr>
          <w:rFonts w:ascii="Arial Narrow" w:hAnsi="Arial Narrow"/>
          <w:sz w:val="22"/>
          <w:szCs w:val="22"/>
        </w:rPr>
        <w:t xml:space="preserve"> kopumā</w:t>
      </w:r>
      <w:r w:rsidR="001005AB">
        <w:rPr>
          <w:rFonts w:ascii="Arial Narrow" w:hAnsi="Arial Narrow"/>
          <w:sz w:val="22"/>
          <w:szCs w:val="22"/>
        </w:rPr>
        <w:t xml:space="preserve"> jaunais piedāvājums esot tīrāks un lakoniskāks, trijstūra balkoniem nav funkcionālas nozīmes. Ar cieņu pret vēsturi, īpašniekam ir tiesības pārdomāt. </w:t>
      </w:r>
    </w:p>
    <w:p w14:paraId="5915F54A" w14:textId="77777777" w:rsidR="00FC3648" w:rsidRDefault="00FC3648" w:rsidP="004558F9">
      <w:pPr>
        <w:widowControl w:val="0"/>
        <w:autoSpaceDE w:val="0"/>
        <w:autoSpaceDN w:val="0"/>
        <w:adjustRightInd w:val="0"/>
        <w:jc w:val="both"/>
        <w:rPr>
          <w:rFonts w:ascii="Arial Narrow" w:hAnsi="Arial Narrow"/>
          <w:sz w:val="22"/>
          <w:szCs w:val="22"/>
        </w:rPr>
      </w:pPr>
    </w:p>
    <w:p w14:paraId="3A6FFB9D" w14:textId="201C7CB7" w:rsidR="001005AB" w:rsidRDefault="00FC36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2F7014">
        <w:rPr>
          <w:rFonts w:ascii="Arial Narrow" w:hAnsi="Arial Narrow"/>
          <w:sz w:val="22"/>
          <w:szCs w:val="22"/>
        </w:rPr>
        <w:t>vispirms pievienojas P. Ratas paustajam viedoklim par ēkas fasādi un balkoniem, savukārt, attiecībā par jumtu uzskata, ka labāks ir variants par atkāpi, uzskata, ka pilna apjoma variants nav pamatots ar funkciju un nevajadzīgi aizņem telpu.</w:t>
      </w:r>
    </w:p>
    <w:p w14:paraId="751486CE" w14:textId="77777777" w:rsidR="001005AB" w:rsidRDefault="001005AB" w:rsidP="004558F9">
      <w:pPr>
        <w:widowControl w:val="0"/>
        <w:autoSpaceDE w:val="0"/>
        <w:autoSpaceDN w:val="0"/>
        <w:adjustRightInd w:val="0"/>
        <w:jc w:val="both"/>
        <w:rPr>
          <w:rFonts w:ascii="Arial Narrow" w:hAnsi="Arial Narrow"/>
          <w:sz w:val="22"/>
          <w:szCs w:val="22"/>
        </w:rPr>
      </w:pPr>
    </w:p>
    <w:p w14:paraId="2F8485B2" w14:textId="77777777" w:rsidR="00FC3648" w:rsidRDefault="001005A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pievienojas A. Kušķa teiktajam. </w:t>
      </w:r>
    </w:p>
    <w:p w14:paraId="0A09D70F" w14:textId="77777777" w:rsidR="001005AB" w:rsidRDefault="001005AB" w:rsidP="004558F9">
      <w:pPr>
        <w:widowControl w:val="0"/>
        <w:autoSpaceDE w:val="0"/>
        <w:autoSpaceDN w:val="0"/>
        <w:adjustRightInd w:val="0"/>
        <w:jc w:val="both"/>
        <w:rPr>
          <w:rFonts w:ascii="Arial Narrow" w:hAnsi="Arial Narrow"/>
          <w:sz w:val="22"/>
          <w:szCs w:val="22"/>
        </w:rPr>
      </w:pPr>
    </w:p>
    <w:p w14:paraId="368C0250" w14:textId="77777777" w:rsidR="001005AB" w:rsidRDefault="00FC36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Bratuškins </w:t>
      </w:r>
      <w:r w:rsidR="001005AB">
        <w:rPr>
          <w:rFonts w:ascii="Arial Narrow" w:hAnsi="Arial Narrow"/>
          <w:sz w:val="22"/>
          <w:szCs w:val="22"/>
        </w:rPr>
        <w:t>pateicas projekta autoriem par analīzi un pievienojas jau paustajam, ka jaunais galvenās fasādes variants ir elegantāks, taču, runājot par apjomu kopumā, pauž, ka aizmugures fasāde tomēr liekoties problemātiska. Prāto, ka apmetums varētu būt labāks, par ķieģeļu flīzēm. Saistībā ar jumta ainavu uzskata, ka plašākā mērogā dominē lielākas jumta formas un NKMP piedāvātais variants ir loģiskāks.</w:t>
      </w:r>
    </w:p>
    <w:p w14:paraId="344182D1" w14:textId="77777777" w:rsidR="00FC3648" w:rsidRDefault="00FC3648" w:rsidP="004558F9">
      <w:pPr>
        <w:widowControl w:val="0"/>
        <w:autoSpaceDE w:val="0"/>
        <w:autoSpaceDN w:val="0"/>
        <w:adjustRightInd w:val="0"/>
        <w:jc w:val="both"/>
        <w:rPr>
          <w:rFonts w:ascii="Arial Narrow" w:hAnsi="Arial Narrow"/>
          <w:sz w:val="22"/>
          <w:szCs w:val="22"/>
        </w:rPr>
      </w:pPr>
    </w:p>
    <w:p w14:paraId="504457E7" w14:textId="2BE7001A" w:rsidR="001005AB" w:rsidRPr="008C36DB" w:rsidRDefault="00FC3648" w:rsidP="004558F9">
      <w:pPr>
        <w:widowControl w:val="0"/>
        <w:autoSpaceDE w:val="0"/>
        <w:autoSpaceDN w:val="0"/>
        <w:adjustRightInd w:val="0"/>
        <w:jc w:val="both"/>
        <w:rPr>
          <w:rFonts w:ascii="Arial Narrow" w:hAnsi="Arial Narrow"/>
          <w:sz w:val="22"/>
          <w:szCs w:val="22"/>
        </w:rPr>
      </w:pPr>
      <w:r w:rsidRPr="008C36DB">
        <w:rPr>
          <w:rFonts w:ascii="Arial Narrow" w:hAnsi="Arial Narrow"/>
          <w:sz w:val="22"/>
          <w:szCs w:val="22"/>
        </w:rPr>
        <w:t xml:space="preserve">J. Dambis </w:t>
      </w:r>
      <w:r w:rsidR="001005AB" w:rsidRPr="008C36DB">
        <w:rPr>
          <w:rFonts w:ascii="Arial Narrow" w:hAnsi="Arial Narrow"/>
          <w:sz w:val="22"/>
          <w:szCs w:val="22"/>
        </w:rPr>
        <w:t xml:space="preserve">norāda, ka situācijas sarežģītību rada aspekts, ka piebūve radīta pirms stājās spēkā pašreiz esošais regulējums un šodien šāda veida būvi nebūtu iespējams atbalstīt, līdz ar to, rodas jautājums ko darīt ar ēku, kas jau pastāv. </w:t>
      </w:r>
      <w:r w:rsidR="00056218" w:rsidRPr="008C36DB">
        <w:rPr>
          <w:rFonts w:ascii="Arial Narrow" w:hAnsi="Arial Narrow"/>
          <w:sz w:val="22"/>
          <w:szCs w:val="22"/>
        </w:rPr>
        <w:t xml:space="preserve">Dalās, ka ideju skice, ko, kā pirmo variantu, autori iesniedza NKMP, bijusi nedaudz laikmetīgāka un attīstības laikā </w:t>
      </w:r>
      <w:r w:rsidR="006077CD" w:rsidRPr="008C36DB">
        <w:rPr>
          <w:rFonts w:ascii="Arial Narrow" w:hAnsi="Arial Narrow"/>
          <w:sz w:val="22"/>
          <w:szCs w:val="22"/>
        </w:rPr>
        <w:t xml:space="preserve">ieceres  skaidrība un elegance nedaudz </w:t>
      </w:r>
      <w:r w:rsidR="00CF0DDB" w:rsidRPr="008C36DB">
        <w:rPr>
          <w:rFonts w:ascii="Arial Narrow" w:hAnsi="Arial Narrow"/>
          <w:sz w:val="22"/>
          <w:szCs w:val="22"/>
        </w:rPr>
        <w:t>ir zud</w:t>
      </w:r>
      <w:r w:rsidR="006077CD" w:rsidRPr="008C36DB">
        <w:rPr>
          <w:rFonts w:ascii="Arial Narrow" w:hAnsi="Arial Narrow"/>
          <w:sz w:val="22"/>
          <w:szCs w:val="22"/>
        </w:rPr>
        <w:t>usi</w:t>
      </w:r>
      <w:r w:rsidR="00056218" w:rsidRPr="008C36DB">
        <w:rPr>
          <w:rFonts w:ascii="Arial Narrow" w:hAnsi="Arial Narrow"/>
          <w:sz w:val="22"/>
          <w:szCs w:val="22"/>
        </w:rPr>
        <w:t xml:space="preserve">. </w:t>
      </w:r>
      <w:r w:rsidR="00CF0DDB" w:rsidRPr="008C36DB">
        <w:rPr>
          <w:rFonts w:ascii="Arial Narrow" w:hAnsi="Arial Narrow"/>
          <w:sz w:val="22"/>
          <w:szCs w:val="22"/>
        </w:rPr>
        <w:t xml:space="preserve">Attiecībā uz </w:t>
      </w:r>
      <w:r w:rsidR="006077CD" w:rsidRPr="008C36DB">
        <w:rPr>
          <w:rFonts w:ascii="Arial Narrow" w:hAnsi="Arial Narrow"/>
          <w:sz w:val="22"/>
          <w:szCs w:val="22"/>
        </w:rPr>
        <w:t>iederību pilsētvidē</w:t>
      </w:r>
      <w:r w:rsidR="00CF0DDB" w:rsidRPr="008C36DB">
        <w:rPr>
          <w:rFonts w:ascii="Arial Narrow" w:hAnsi="Arial Narrow"/>
          <w:sz w:val="22"/>
          <w:szCs w:val="22"/>
        </w:rPr>
        <w:t xml:space="preserve"> bilst, ka jau pirms daudziem gadiem, pētot </w:t>
      </w:r>
      <w:r w:rsidR="006077CD" w:rsidRPr="008C36DB">
        <w:rPr>
          <w:rFonts w:ascii="Arial Narrow" w:hAnsi="Arial Narrow"/>
          <w:sz w:val="22"/>
          <w:szCs w:val="22"/>
        </w:rPr>
        <w:t xml:space="preserve">jumtu </w:t>
      </w:r>
      <w:r w:rsidR="008C36DB" w:rsidRPr="008C36DB">
        <w:rPr>
          <w:rFonts w:ascii="Arial Narrow" w:hAnsi="Arial Narrow"/>
          <w:sz w:val="22"/>
          <w:szCs w:val="22"/>
        </w:rPr>
        <w:t xml:space="preserve">ainavu, </w:t>
      </w:r>
      <w:r w:rsidR="00CF0DDB" w:rsidRPr="008C36DB">
        <w:rPr>
          <w:rFonts w:ascii="Arial Narrow" w:hAnsi="Arial Narrow"/>
          <w:sz w:val="22"/>
          <w:szCs w:val="22"/>
        </w:rPr>
        <w:t xml:space="preserve">konkrēto ēku ievērojis. </w:t>
      </w:r>
      <w:r w:rsidR="006077CD" w:rsidRPr="008C36DB">
        <w:rPr>
          <w:rFonts w:ascii="Arial Narrow" w:hAnsi="Arial Narrow"/>
          <w:sz w:val="22"/>
          <w:szCs w:val="22"/>
        </w:rPr>
        <w:t>Uzsver</w:t>
      </w:r>
      <w:r w:rsidR="00CF0DDB" w:rsidRPr="008C36DB">
        <w:rPr>
          <w:rFonts w:ascii="Arial Narrow" w:hAnsi="Arial Narrow"/>
          <w:sz w:val="22"/>
          <w:szCs w:val="22"/>
        </w:rPr>
        <w:t>, ka jebkurš agres</w:t>
      </w:r>
      <w:r w:rsidR="006077CD" w:rsidRPr="008C36DB">
        <w:rPr>
          <w:rFonts w:ascii="Arial Narrow" w:hAnsi="Arial Narrow"/>
          <w:sz w:val="22"/>
          <w:szCs w:val="22"/>
        </w:rPr>
        <w:t>īvo iespaidu</w:t>
      </w:r>
      <w:r w:rsidR="00CF0DDB" w:rsidRPr="008C36DB">
        <w:rPr>
          <w:rFonts w:ascii="Arial Narrow" w:hAnsi="Arial Narrow"/>
          <w:sz w:val="22"/>
          <w:szCs w:val="22"/>
        </w:rPr>
        <w:t xml:space="preserve"> mīkstinošs paņēmiens nāks par labu, kā arī norāda, ka </w:t>
      </w:r>
      <w:r w:rsidR="006077CD" w:rsidRPr="008C36DB">
        <w:rPr>
          <w:rFonts w:ascii="Arial Narrow" w:hAnsi="Arial Narrow"/>
          <w:sz w:val="22"/>
          <w:szCs w:val="22"/>
        </w:rPr>
        <w:t xml:space="preserve">ēku pārbūvējot </w:t>
      </w:r>
      <w:r w:rsidR="00CF0DDB" w:rsidRPr="008C36DB">
        <w:rPr>
          <w:rFonts w:ascii="Arial Narrow" w:hAnsi="Arial Narrow"/>
          <w:sz w:val="22"/>
          <w:szCs w:val="22"/>
        </w:rPr>
        <w:t xml:space="preserve">jāņem vērā pašreiz spēkā esošās normas. Pauž personīgu </w:t>
      </w:r>
      <w:r w:rsidR="006077CD" w:rsidRPr="008C36DB">
        <w:rPr>
          <w:rFonts w:ascii="Arial Narrow" w:hAnsi="Arial Narrow"/>
          <w:sz w:val="22"/>
          <w:szCs w:val="22"/>
        </w:rPr>
        <w:t xml:space="preserve">negatīvu attieksmi </w:t>
      </w:r>
      <w:r w:rsidR="00CF0DDB" w:rsidRPr="008C36DB">
        <w:rPr>
          <w:rFonts w:ascii="Arial Narrow" w:hAnsi="Arial Narrow"/>
          <w:sz w:val="22"/>
          <w:szCs w:val="22"/>
        </w:rPr>
        <w:t xml:space="preserve">pret ķieģeļu </w:t>
      </w:r>
      <w:r w:rsidR="006077CD" w:rsidRPr="008C36DB">
        <w:rPr>
          <w:rFonts w:ascii="Arial Narrow" w:hAnsi="Arial Narrow"/>
          <w:sz w:val="22"/>
          <w:szCs w:val="22"/>
        </w:rPr>
        <w:t xml:space="preserve">mūra imitēšanu ar </w:t>
      </w:r>
      <w:r w:rsidR="00CF0DDB" w:rsidRPr="008C36DB">
        <w:rPr>
          <w:rFonts w:ascii="Arial Narrow" w:hAnsi="Arial Narrow"/>
          <w:sz w:val="22"/>
          <w:szCs w:val="22"/>
        </w:rPr>
        <w:t xml:space="preserve">flīzēm, </w:t>
      </w:r>
      <w:r w:rsidR="00822EED" w:rsidRPr="008C36DB">
        <w:rPr>
          <w:rFonts w:ascii="Arial Narrow" w:hAnsi="Arial Narrow"/>
          <w:sz w:val="22"/>
          <w:szCs w:val="22"/>
        </w:rPr>
        <w:t>uzskata</w:t>
      </w:r>
      <w:r w:rsidR="00CF0DDB" w:rsidRPr="008C36DB">
        <w:rPr>
          <w:rFonts w:ascii="Arial Narrow" w:hAnsi="Arial Narrow"/>
          <w:sz w:val="22"/>
          <w:szCs w:val="22"/>
        </w:rPr>
        <w:t>, ka apmetums, kas dominē RVC teritorijā, būtu</w:t>
      </w:r>
      <w:r w:rsidR="008C36DB" w:rsidRPr="008C36DB">
        <w:rPr>
          <w:rFonts w:ascii="Arial Narrow" w:hAnsi="Arial Narrow"/>
          <w:sz w:val="22"/>
          <w:szCs w:val="22"/>
        </w:rPr>
        <w:t xml:space="preserve"> </w:t>
      </w:r>
      <w:r w:rsidR="00822EED" w:rsidRPr="008C36DB">
        <w:rPr>
          <w:rFonts w:ascii="Arial Narrow" w:hAnsi="Arial Narrow"/>
          <w:sz w:val="22"/>
          <w:szCs w:val="22"/>
        </w:rPr>
        <w:t>piemērotāks</w:t>
      </w:r>
      <w:r w:rsidR="00CF0DDB" w:rsidRPr="008C36DB">
        <w:rPr>
          <w:rFonts w:ascii="Arial Narrow" w:hAnsi="Arial Narrow"/>
          <w:sz w:val="22"/>
          <w:szCs w:val="22"/>
        </w:rPr>
        <w:t xml:space="preserve"> risinājums. Pauž, ka ir daudz nianšu, kurās būtu jāiedziļinās, atkārto, ka sākotnējā ideja bijusi</w:t>
      </w:r>
      <w:r w:rsidR="008C36DB" w:rsidRPr="008C36DB">
        <w:rPr>
          <w:rFonts w:ascii="Arial Narrow" w:hAnsi="Arial Narrow"/>
          <w:sz w:val="22"/>
          <w:szCs w:val="22"/>
        </w:rPr>
        <w:t xml:space="preserve"> </w:t>
      </w:r>
      <w:r w:rsidR="00822EED" w:rsidRPr="008C36DB">
        <w:rPr>
          <w:rFonts w:ascii="Arial Narrow" w:hAnsi="Arial Narrow"/>
          <w:sz w:val="22"/>
          <w:szCs w:val="22"/>
        </w:rPr>
        <w:t>pārliecinošāka</w:t>
      </w:r>
      <w:r w:rsidR="00CF0DDB" w:rsidRPr="008C36DB">
        <w:rPr>
          <w:rFonts w:ascii="Arial Narrow" w:hAnsi="Arial Narrow"/>
          <w:sz w:val="22"/>
          <w:szCs w:val="22"/>
        </w:rPr>
        <w:t>.</w:t>
      </w:r>
    </w:p>
    <w:p w14:paraId="68ED19CC" w14:textId="77777777" w:rsidR="001005AB" w:rsidRDefault="001005AB" w:rsidP="004558F9">
      <w:pPr>
        <w:widowControl w:val="0"/>
        <w:autoSpaceDE w:val="0"/>
        <w:autoSpaceDN w:val="0"/>
        <w:adjustRightInd w:val="0"/>
        <w:jc w:val="both"/>
        <w:rPr>
          <w:rFonts w:ascii="Arial Narrow" w:hAnsi="Arial Narrow"/>
          <w:sz w:val="22"/>
          <w:szCs w:val="22"/>
        </w:rPr>
      </w:pPr>
    </w:p>
    <w:p w14:paraId="6B03A1FD" w14:textId="77777777" w:rsidR="00A016D1" w:rsidRDefault="00CF0DD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Andersone pauž, ka pasūtītāju apmetums apmierinātu.</w:t>
      </w:r>
    </w:p>
    <w:p w14:paraId="056A62EC" w14:textId="77777777" w:rsidR="00A016D1" w:rsidRDefault="00A016D1" w:rsidP="004558F9">
      <w:pPr>
        <w:widowControl w:val="0"/>
        <w:autoSpaceDE w:val="0"/>
        <w:autoSpaceDN w:val="0"/>
        <w:adjustRightInd w:val="0"/>
        <w:jc w:val="both"/>
        <w:rPr>
          <w:rFonts w:ascii="Arial Narrow" w:hAnsi="Arial Narrow"/>
          <w:sz w:val="22"/>
          <w:szCs w:val="22"/>
        </w:rPr>
      </w:pPr>
    </w:p>
    <w:p w14:paraId="5D619C86" w14:textId="77777777" w:rsidR="00A016D1" w:rsidRDefault="00A016D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CF0DDB">
        <w:rPr>
          <w:rFonts w:ascii="Arial Narrow" w:hAnsi="Arial Narrow"/>
          <w:sz w:val="22"/>
          <w:szCs w:val="22"/>
        </w:rPr>
        <w:t>bilst, ka Dambja kunga minētais labākais variants radījis intrigu, gribētu to redzēt.</w:t>
      </w:r>
    </w:p>
    <w:p w14:paraId="04BEA1A4" w14:textId="77777777" w:rsidR="00A016D1" w:rsidRDefault="00A016D1" w:rsidP="004558F9">
      <w:pPr>
        <w:widowControl w:val="0"/>
        <w:autoSpaceDE w:val="0"/>
        <w:autoSpaceDN w:val="0"/>
        <w:adjustRightInd w:val="0"/>
        <w:jc w:val="both"/>
        <w:rPr>
          <w:rFonts w:ascii="Arial Narrow" w:hAnsi="Arial Narrow"/>
          <w:sz w:val="22"/>
          <w:szCs w:val="22"/>
        </w:rPr>
      </w:pPr>
    </w:p>
    <w:p w14:paraId="204BC5B4" w14:textId="77777777" w:rsidR="00A016D1" w:rsidRDefault="00A016D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Andersone </w:t>
      </w:r>
      <w:r w:rsidR="00CF0DDB">
        <w:rPr>
          <w:rFonts w:ascii="Arial Narrow" w:hAnsi="Arial Narrow"/>
          <w:sz w:val="22"/>
          <w:szCs w:val="22"/>
        </w:rPr>
        <w:t xml:space="preserve">skaidro, ka </w:t>
      </w:r>
      <w:r>
        <w:rPr>
          <w:rFonts w:ascii="Arial Narrow" w:hAnsi="Arial Narrow"/>
          <w:sz w:val="22"/>
          <w:szCs w:val="22"/>
        </w:rPr>
        <w:t>fasādei vēl bija</w:t>
      </w:r>
      <w:r w:rsidR="00CF0DDB">
        <w:rPr>
          <w:rFonts w:ascii="Arial Narrow" w:hAnsi="Arial Narrow"/>
          <w:sz w:val="22"/>
          <w:szCs w:val="22"/>
        </w:rPr>
        <w:t xml:space="preserve"> paredzēts virsū rāmis virsū, bet, pēc sarunām ar pasūtītāju, tas noņemts.</w:t>
      </w:r>
    </w:p>
    <w:p w14:paraId="15EC5BEA" w14:textId="77777777" w:rsidR="00A016D1" w:rsidRDefault="00A016D1" w:rsidP="004558F9">
      <w:pPr>
        <w:widowControl w:val="0"/>
        <w:autoSpaceDE w:val="0"/>
        <w:autoSpaceDN w:val="0"/>
        <w:adjustRightInd w:val="0"/>
        <w:jc w:val="both"/>
        <w:rPr>
          <w:rFonts w:ascii="Arial Narrow" w:hAnsi="Arial Narrow"/>
          <w:sz w:val="22"/>
          <w:szCs w:val="22"/>
        </w:rPr>
      </w:pPr>
    </w:p>
    <w:p w14:paraId="278EEB76" w14:textId="77777777" w:rsidR="00CF0DDB" w:rsidRDefault="00A016D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w:t>
      </w:r>
      <w:r w:rsidR="00CF0DDB">
        <w:rPr>
          <w:rFonts w:ascii="Arial Narrow" w:hAnsi="Arial Narrow"/>
          <w:sz w:val="22"/>
          <w:szCs w:val="22"/>
        </w:rPr>
        <w:t xml:space="preserve"> skaidro, ka piedāvājumu nevarot atbalstīt, jo varētu balsot “par” vienīgi, ja būtu runa par mājas nojaukšanu. Novērtējot mēģinājumus ēku adaptēt, taču tāpat neesot pārliecības, ka ēka ierakstīsies vidē, vaicā, vai maz tas iespējams.</w:t>
      </w:r>
    </w:p>
    <w:p w14:paraId="30EBE456" w14:textId="77777777" w:rsidR="00A016D1" w:rsidRDefault="00A016D1" w:rsidP="004558F9">
      <w:pPr>
        <w:widowControl w:val="0"/>
        <w:autoSpaceDE w:val="0"/>
        <w:autoSpaceDN w:val="0"/>
        <w:adjustRightInd w:val="0"/>
        <w:jc w:val="both"/>
        <w:rPr>
          <w:rFonts w:ascii="Arial Narrow" w:hAnsi="Arial Narrow"/>
          <w:sz w:val="22"/>
          <w:szCs w:val="22"/>
        </w:rPr>
      </w:pPr>
    </w:p>
    <w:p w14:paraId="64A3823E" w14:textId="78FE0962" w:rsidR="00CF0DDB" w:rsidRPr="00822EED" w:rsidRDefault="00A016D1" w:rsidP="004558F9">
      <w:pPr>
        <w:widowControl w:val="0"/>
        <w:autoSpaceDE w:val="0"/>
        <w:autoSpaceDN w:val="0"/>
        <w:adjustRightInd w:val="0"/>
        <w:jc w:val="both"/>
        <w:rPr>
          <w:rFonts w:ascii="Arial Narrow" w:hAnsi="Arial Narrow"/>
          <w:strike/>
          <w:color w:val="FF0000"/>
          <w:sz w:val="22"/>
          <w:szCs w:val="22"/>
        </w:rPr>
      </w:pPr>
      <w:r>
        <w:rPr>
          <w:rFonts w:ascii="Arial Narrow" w:hAnsi="Arial Narrow"/>
          <w:sz w:val="22"/>
          <w:szCs w:val="22"/>
        </w:rPr>
        <w:t xml:space="preserve">J. Dambis </w:t>
      </w:r>
      <w:r w:rsidR="0095280B">
        <w:rPr>
          <w:rFonts w:ascii="Arial Narrow" w:hAnsi="Arial Narrow"/>
          <w:sz w:val="22"/>
          <w:szCs w:val="22"/>
        </w:rPr>
        <w:t xml:space="preserve">skaidro, ka jārēķinās no tiesiskās puses, ka, pilsētai attīstoties, savulaik kaut kas noticis atbilstoši tā brīža normatīviem aktiem un atgriezties atpakaļ nevar. Uzskata, ka vajadzētu atbalstīt neiederīgu ēku pārveidošanu, lai tās kļūtu iederīgākas – uzlabojot jau vidē esošo objektu. Balsojot “pret” nozīmētu balsot par pašreizējā stāvokļa </w:t>
      </w:r>
      <w:r w:rsidR="0095280B" w:rsidRPr="008C36DB">
        <w:rPr>
          <w:rFonts w:ascii="Arial Narrow" w:hAnsi="Arial Narrow"/>
          <w:sz w:val="22"/>
          <w:szCs w:val="22"/>
        </w:rPr>
        <w:t>saglabāšanu. Ja ir uzskats, ka jaunais variants ir iederīgāks, to vajadzētu atbalstīts. Atkārto viedokli, ka piedāvājums ir</w:t>
      </w:r>
      <w:r w:rsidR="00822EED" w:rsidRPr="008C36DB">
        <w:rPr>
          <w:rFonts w:ascii="Arial Narrow" w:hAnsi="Arial Narrow"/>
          <w:sz w:val="22"/>
          <w:szCs w:val="22"/>
        </w:rPr>
        <w:t xml:space="preserve"> nedaudz</w:t>
      </w:r>
      <w:r w:rsidR="0095280B" w:rsidRPr="008C36DB">
        <w:rPr>
          <w:rFonts w:ascii="Arial Narrow" w:hAnsi="Arial Narrow"/>
          <w:sz w:val="22"/>
          <w:szCs w:val="22"/>
        </w:rPr>
        <w:t xml:space="preserve"> “samocīts”</w:t>
      </w:r>
      <w:r w:rsidR="008C36DB" w:rsidRPr="008C36DB">
        <w:rPr>
          <w:rFonts w:ascii="Arial Narrow" w:hAnsi="Arial Narrow"/>
          <w:sz w:val="22"/>
          <w:szCs w:val="22"/>
        </w:rPr>
        <w:t xml:space="preserve">. </w:t>
      </w:r>
      <w:r w:rsidR="0095280B" w:rsidRPr="008C36DB">
        <w:rPr>
          <w:rFonts w:ascii="Arial Narrow" w:hAnsi="Arial Narrow"/>
          <w:sz w:val="22"/>
          <w:szCs w:val="22"/>
        </w:rPr>
        <w:t xml:space="preserve">Uzskata, ka Padome varētu atbalstīt risinājumu, kas veicina iekļaušanos pilsētvidē, mazinot agresiju jumta ainavā, panākot pēc iespējas laikmetīgāku fasādi. Bez informācijas par detaļām, varam balsot par principiem. </w:t>
      </w:r>
    </w:p>
    <w:p w14:paraId="6FC87DE8" w14:textId="77777777" w:rsidR="00A016D1" w:rsidRDefault="00A016D1" w:rsidP="004558F9">
      <w:pPr>
        <w:widowControl w:val="0"/>
        <w:autoSpaceDE w:val="0"/>
        <w:autoSpaceDN w:val="0"/>
        <w:adjustRightInd w:val="0"/>
        <w:jc w:val="both"/>
        <w:rPr>
          <w:rFonts w:ascii="Arial Narrow" w:hAnsi="Arial Narrow"/>
          <w:sz w:val="22"/>
          <w:szCs w:val="22"/>
        </w:rPr>
      </w:pPr>
    </w:p>
    <w:p w14:paraId="79931102" w14:textId="77777777" w:rsidR="0050561F" w:rsidRDefault="00DE4DD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50561F">
        <w:rPr>
          <w:rFonts w:ascii="Arial Narrow" w:hAnsi="Arial Narrow"/>
          <w:sz w:val="22"/>
          <w:szCs w:val="22"/>
        </w:rPr>
        <w:t xml:space="preserve">pauž, ka konceptuāli atbalsta </w:t>
      </w:r>
      <w:proofErr w:type="spellStart"/>
      <w:r w:rsidR="0050561F">
        <w:rPr>
          <w:rFonts w:ascii="Arial Narrow" w:hAnsi="Arial Narrow"/>
          <w:sz w:val="22"/>
          <w:szCs w:val="22"/>
        </w:rPr>
        <w:t>ķieģeļflīzes</w:t>
      </w:r>
      <w:proofErr w:type="spellEnd"/>
      <w:r w:rsidR="0050561F">
        <w:rPr>
          <w:rFonts w:ascii="Arial Narrow" w:hAnsi="Arial Narrow"/>
          <w:sz w:val="22"/>
          <w:szCs w:val="22"/>
        </w:rPr>
        <w:t>, kā pozitīvo aspektu izceļot to ražošanas metodi, kas ir līdzīga ķieģeļu veidošanai. Uzskata, ka var būt veiksmīgs risinājums ar ķieģeļflīzēm. Pagalma fasādē vairāk atbalsta apmetumu. Attiecībā par jumtu uzskata, ka nevajadzētu veidot liekus apjomus un no kompozīcijas viedokļa neatbalstītu variantu, kas lūztu vidū. Atbalsta Dambja kunga ierosinājumu, ka būtu jābalso par vispārīgu principu.</w:t>
      </w:r>
    </w:p>
    <w:p w14:paraId="1A0070F1" w14:textId="77777777" w:rsidR="008E3027" w:rsidRDefault="008E3027" w:rsidP="0050561F">
      <w:pPr>
        <w:spacing w:after="160" w:line="259" w:lineRule="auto"/>
        <w:rPr>
          <w:rFonts w:ascii="Arial Narrow" w:hAnsi="Arial Narrow"/>
          <w:sz w:val="22"/>
          <w:szCs w:val="22"/>
        </w:rPr>
      </w:pPr>
    </w:p>
    <w:p w14:paraId="1DF980BB" w14:textId="77777777" w:rsidR="008E3027" w:rsidRDefault="008E302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50561F">
        <w:rPr>
          <w:rFonts w:ascii="Arial Narrow" w:hAnsi="Arial Narrow"/>
          <w:sz w:val="22"/>
          <w:szCs w:val="22"/>
        </w:rPr>
        <w:t>norāda uz problemātiku, ka ir izskanējuši ļoti atšķirīgi viedokļi.</w:t>
      </w:r>
    </w:p>
    <w:p w14:paraId="07CC3BBC" w14:textId="77777777" w:rsidR="008E3027" w:rsidRDefault="008E3027" w:rsidP="004558F9">
      <w:pPr>
        <w:widowControl w:val="0"/>
        <w:autoSpaceDE w:val="0"/>
        <w:autoSpaceDN w:val="0"/>
        <w:adjustRightInd w:val="0"/>
        <w:jc w:val="both"/>
        <w:rPr>
          <w:rFonts w:ascii="Arial Narrow" w:hAnsi="Arial Narrow"/>
          <w:sz w:val="22"/>
          <w:szCs w:val="22"/>
        </w:rPr>
      </w:pPr>
    </w:p>
    <w:p w14:paraId="411C5ECF" w14:textId="77777777" w:rsidR="008E3027" w:rsidRDefault="008E302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Andersone </w:t>
      </w:r>
      <w:r w:rsidR="0050561F">
        <w:rPr>
          <w:rFonts w:ascii="Arial Narrow" w:hAnsi="Arial Narrow"/>
          <w:sz w:val="22"/>
          <w:szCs w:val="22"/>
        </w:rPr>
        <w:t xml:space="preserve">uzskata, ka viss esot skaidrs. </w:t>
      </w:r>
    </w:p>
    <w:p w14:paraId="786DF7EC" w14:textId="77777777" w:rsidR="008E3027" w:rsidRDefault="008E3027" w:rsidP="004558F9">
      <w:pPr>
        <w:widowControl w:val="0"/>
        <w:autoSpaceDE w:val="0"/>
        <w:autoSpaceDN w:val="0"/>
        <w:adjustRightInd w:val="0"/>
        <w:jc w:val="both"/>
        <w:rPr>
          <w:rFonts w:ascii="Arial Narrow" w:hAnsi="Arial Narrow"/>
          <w:sz w:val="22"/>
          <w:szCs w:val="22"/>
        </w:rPr>
      </w:pPr>
    </w:p>
    <w:p w14:paraId="2DCD18F0" w14:textId="77777777" w:rsidR="006561F9" w:rsidRDefault="008E302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6561F9">
        <w:rPr>
          <w:rFonts w:ascii="Arial Narrow" w:hAnsi="Arial Narrow"/>
          <w:sz w:val="22"/>
          <w:szCs w:val="22"/>
        </w:rPr>
        <w:t xml:space="preserve">pauž, ka kopējais viedoklis sakrītot – jumtam </w:t>
      </w:r>
      <w:proofErr w:type="spellStart"/>
      <w:r w:rsidR="006561F9">
        <w:rPr>
          <w:rFonts w:ascii="Arial Narrow" w:hAnsi="Arial Narrow"/>
          <w:sz w:val="22"/>
          <w:szCs w:val="22"/>
        </w:rPr>
        <w:t>jāiekļaujoties</w:t>
      </w:r>
      <w:proofErr w:type="spellEnd"/>
      <w:r w:rsidR="006561F9">
        <w:rPr>
          <w:rFonts w:ascii="Arial Narrow" w:hAnsi="Arial Narrow"/>
          <w:sz w:val="22"/>
          <w:szCs w:val="22"/>
        </w:rPr>
        <w:t xml:space="preserve"> ainavā un jāmazina agresija, fasādei jābūt laikmetīgai un arhitektūras valodai vienotai.</w:t>
      </w:r>
    </w:p>
    <w:p w14:paraId="304280F0" w14:textId="77777777" w:rsidR="008E3027" w:rsidRDefault="008E3027" w:rsidP="004558F9">
      <w:pPr>
        <w:widowControl w:val="0"/>
        <w:autoSpaceDE w:val="0"/>
        <w:autoSpaceDN w:val="0"/>
        <w:adjustRightInd w:val="0"/>
        <w:jc w:val="both"/>
        <w:rPr>
          <w:rFonts w:ascii="Arial Narrow" w:hAnsi="Arial Narrow"/>
          <w:sz w:val="22"/>
          <w:szCs w:val="22"/>
        </w:rPr>
      </w:pPr>
    </w:p>
    <w:p w14:paraId="02593130" w14:textId="77777777" w:rsidR="006561F9" w:rsidRDefault="006561F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atšķirīgākais viedoklis ir par ķieģeļu flīžu apdari.</w:t>
      </w:r>
    </w:p>
    <w:p w14:paraId="32C0A22E" w14:textId="77777777" w:rsidR="0032440C" w:rsidRDefault="0032440C" w:rsidP="004558F9">
      <w:pPr>
        <w:widowControl w:val="0"/>
        <w:autoSpaceDE w:val="0"/>
        <w:autoSpaceDN w:val="0"/>
        <w:adjustRightInd w:val="0"/>
        <w:jc w:val="both"/>
        <w:rPr>
          <w:rFonts w:ascii="Arial Narrow" w:hAnsi="Arial Narrow"/>
          <w:sz w:val="22"/>
          <w:szCs w:val="22"/>
        </w:rPr>
      </w:pPr>
    </w:p>
    <w:p w14:paraId="231A8AD8" w14:textId="77777777" w:rsidR="0032440C" w:rsidRDefault="0032440C" w:rsidP="004558F9">
      <w:pPr>
        <w:widowControl w:val="0"/>
        <w:autoSpaceDE w:val="0"/>
        <w:autoSpaceDN w:val="0"/>
        <w:adjustRightInd w:val="0"/>
        <w:jc w:val="both"/>
        <w:rPr>
          <w:rFonts w:ascii="Arial Narrow" w:hAnsi="Arial Narrow"/>
          <w:sz w:val="22"/>
          <w:szCs w:val="22"/>
        </w:rPr>
      </w:pPr>
    </w:p>
    <w:p w14:paraId="4C4D3990" w14:textId="77777777" w:rsidR="0063395C" w:rsidRDefault="0063395C" w:rsidP="004558F9">
      <w:pPr>
        <w:widowControl w:val="0"/>
        <w:autoSpaceDE w:val="0"/>
        <w:autoSpaceDN w:val="0"/>
        <w:adjustRightInd w:val="0"/>
        <w:jc w:val="both"/>
        <w:rPr>
          <w:rFonts w:ascii="Arial Narrow" w:hAnsi="Arial Narrow"/>
          <w:sz w:val="22"/>
          <w:szCs w:val="22"/>
        </w:rPr>
      </w:pPr>
    </w:p>
    <w:p w14:paraId="49A632E3" w14:textId="18BBB444" w:rsidR="0060230F" w:rsidRDefault="0063395C" w:rsidP="0063395C">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60230F">
        <w:rPr>
          <w:rFonts w:ascii="Arial Narrow" w:hAnsi="Arial Narrow"/>
          <w:sz w:val="22"/>
          <w:szCs w:val="22"/>
        </w:rPr>
        <w:t>atbalstīt risinājumu, kas uzlabotu objekta iekļaušanos pilsētvidē un jum</w:t>
      </w:r>
      <w:r w:rsidR="0060230F" w:rsidRPr="002F7014">
        <w:rPr>
          <w:rFonts w:ascii="Arial Narrow" w:hAnsi="Arial Narrow"/>
          <w:sz w:val="22"/>
          <w:szCs w:val="22"/>
        </w:rPr>
        <w:t>t</w:t>
      </w:r>
      <w:r w:rsidR="000B0B50" w:rsidRPr="002F7014">
        <w:rPr>
          <w:rFonts w:ascii="Arial Narrow" w:hAnsi="Arial Narrow"/>
          <w:sz w:val="22"/>
          <w:szCs w:val="22"/>
        </w:rPr>
        <w:t>u</w:t>
      </w:r>
      <w:r w:rsidR="0060230F">
        <w:rPr>
          <w:rFonts w:ascii="Arial Narrow" w:hAnsi="Arial Narrow"/>
          <w:sz w:val="22"/>
          <w:szCs w:val="22"/>
        </w:rPr>
        <w:t xml:space="preserve"> ainav</w:t>
      </w:r>
      <w:r w:rsidR="000B0B50" w:rsidRPr="002F7014">
        <w:rPr>
          <w:rFonts w:ascii="Arial Narrow" w:hAnsi="Arial Narrow"/>
          <w:sz w:val="22"/>
          <w:szCs w:val="22"/>
        </w:rPr>
        <w:t>ā</w:t>
      </w:r>
      <w:r w:rsidR="0060230F">
        <w:rPr>
          <w:rFonts w:ascii="Arial Narrow" w:hAnsi="Arial Narrow"/>
          <w:sz w:val="22"/>
          <w:szCs w:val="22"/>
        </w:rPr>
        <w:t>, kā arī laikmetīgas fasādes veidošanu.</w:t>
      </w:r>
    </w:p>
    <w:p w14:paraId="07FB05AF" w14:textId="77777777" w:rsidR="008E3027" w:rsidRDefault="008E3027" w:rsidP="0063395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3395C" w:rsidRPr="004A2772" w14:paraId="27E4C77E" w14:textId="77777777" w:rsidTr="0037690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5CE89" w14:textId="77777777" w:rsidR="0063395C" w:rsidRPr="004A2772" w:rsidRDefault="0063395C" w:rsidP="0037690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3A12DF2" w14:textId="77777777"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96C5E07" w14:textId="77777777"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D600677" w14:textId="77777777"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3395C" w:rsidRPr="004A2772" w14:paraId="3FC6919D"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EC5F276" w14:textId="77777777" w:rsidR="0063395C" w:rsidRPr="006968B9"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V. Brūzis </w:t>
            </w:r>
            <w:r w:rsidR="0040527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5AF3497F" w14:textId="77777777"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257628E"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D6CBE20" w14:textId="77777777" w:rsidR="0063395C" w:rsidRPr="001336CC" w:rsidRDefault="0063395C" w:rsidP="00376906">
            <w:pPr>
              <w:jc w:val="center"/>
              <w:rPr>
                <w:rFonts w:ascii="Arial Narrow" w:hAnsi="Arial Narrow" w:cs="Calibri"/>
                <w:color w:val="000000"/>
                <w:sz w:val="22"/>
                <w:szCs w:val="22"/>
              </w:rPr>
            </w:pPr>
          </w:p>
        </w:tc>
      </w:tr>
      <w:tr w:rsidR="0063395C" w:rsidRPr="004A2772" w14:paraId="7E45EB72"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3FCD1285" w14:textId="77777777" w:rsidR="0063395C" w:rsidRPr="005A4A9C" w:rsidRDefault="0063395C" w:rsidP="00486B69">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94C5408" w14:textId="77777777" w:rsidR="0063395C" w:rsidRPr="00B00FA0" w:rsidRDefault="008E3027"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404076F8"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420ED8D" w14:textId="77777777" w:rsidR="0063395C" w:rsidRPr="001336CC" w:rsidRDefault="0063395C" w:rsidP="00376906">
            <w:pPr>
              <w:jc w:val="center"/>
              <w:rPr>
                <w:rFonts w:ascii="Arial Narrow" w:hAnsi="Arial Narrow" w:cs="Calibri"/>
                <w:color w:val="000000"/>
                <w:sz w:val="22"/>
                <w:szCs w:val="22"/>
              </w:rPr>
            </w:pPr>
          </w:p>
        </w:tc>
      </w:tr>
      <w:tr w:rsidR="0063395C" w:rsidRPr="004A2772" w14:paraId="2556A087"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B668194" w14:textId="77777777"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0685ECB3" w14:textId="77777777" w:rsidR="0063395C" w:rsidRDefault="008E3027"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AD65203"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B1525C3" w14:textId="77777777" w:rsidR="0063395C" w:rsidRPr="001336CC" w:rsidRDefault="0063395C" w:rsidP="00376906">
            <w:pPr>
              <w:jc w:val="center"/>
              <w:rPr>
                <w:rFonts w:ascii="Arial Narrow" w:hAnsi="Arial Narrow" w:cs="Calibri"/>
                <w:color w:val="000000"/>
                <w:sz w:val="22"/>
                <w:szCs w:val="22"/>
              </w:rPr>
            </w:pPr>
          </w:p>
        </w:tc>
      </w:tr>
      <w:tr w:rsidR="0063395C" w:rsidRPr="004A2772" w14:paraId="07365B14"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7592A19" w14:textId="77777777"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02B0A667" w14:textId="77777777" w:rsidR="0063395C" w:rsidRPr="00914C01" w:rsidRDefault="008E3027"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DEC5C10" w14:textId="77777777" w:rsidR="0063395C" w:rsidRPr="004A7E6B"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F94B6D1" w14:textId="77777777" w:rsidR="0063395C" w:rsidRPr="001336CC" w:rsidRDefault="0063395C" w:rsidP="00376906">
            <w:pPr>
              <w:jc w:val="center"/>
              <w:rPr>
                <w:rFonts w:ascii="Arial Narrow" w:hAnsi="Arial Narrow" w:cs="Calibri"/>
                <w:color w:val="000000"/>
                <w:sz w:val="22"/>
                <w:szCs w:val="22"/>
              </w:rPr>
            </w:pPr>
          </w:p>
        </w:tc>
      </w:tr>
      <w:tr w:rsidR="0063395C" w:rsidRPr="004A2772" w14:paraId="244B6EB8"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B50B800" w14:textId="77777777" w:rsidR="0063395C" w:rsidRPr="003A58CA" w:rsidRDefault="0040527A" w:rsidP="00376906">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72AFB881" w14:textId="77777777" w:rsidR="0063395C" w:rsidRPr="00914C01" w:rsidRDefault="008E3027"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A462B44"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0F6BA07" w14:textId="77777777" w:rsidR="0063395C" w:rsidRPr="006C5B7B" w:rsidRDefault="0063395C" w:rsidP="00376906">
            <w:pPr>
              <w:jc w:val="center"/>
              <w:rPr>
                <w:rFonts w:ascii="Arial Narrow" w:hAnsi="Arial Narrow" w:cs="Calibri"/>
                <w:color w:val="000000"/>
                <w:sz w:val="22"/>
                <w:szCs w:val="22"/>
              </w:rPr>
            </w:pPr>
          </w:p>
        </w:tc>
      </w:tr>
      <w:tr w:rsidR="0063395C" w:rsidRPr="004A2772" w14:paraId="1CB6A8CE"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CE349F4" w14:textId="77777777" w:rsidR="0063395C" w:rsidRPr="003A58CA" w:rsidRDefault="0040527A" w:rsidP="00376906">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36990FED" w14:textId="77777777" w:rsidR="0063395C" w:rsidRPr="00914C01" w:rsidRDefault="008E3027"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904BB5C"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5947E1B" w14:textId="77777777" w:rsidR="0063395C" w:rsidRPr="004958C5" w:rsidRDefault="0063395C" w:rsidP="00376906">
            <w:pPr>
              <w:jc w:val="center"/>
              <w:rPr>
                <w:rFonts w:ascii="Arial Narrow" w:hAnsi="Arial Narrow" w:cs="Calibri"/>
                <w:color w:val="000000"/>
                <w:sz w:val="22"/>
                <w:szCs w:val="22"/>
              </w:rPr>
            </w:pPr>
          </w:p>
        </w:tc>
      </w:tr>
      <w:tr w:rsidR="0063395C" w:rsidRPr="004A2772" w14:paraId="2A2CD73E"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67695E5" w14:textId="77777777" w:rsidR="0063395C" w:rsidRDefault="0063395C" w:rsidP="00486B6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2E61285E" w14:textId="77777777" w:rsidR="0063395C" w:rsidRDefault="008E3027"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0565E23"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C664332" w14:textId="77777777" w:rsidR="0063395C" w:rsidRPr="000308DF" w:rsidRDefault="0063395C" w:rsidP="00376906">
            <w:pPr>
              <w:jc w:val="center"/>
              <w:rPr>
                <w:rFonts w:ascii="Arial Narrow" w:hAnsi="Arial Narrow" w:cs="Calibri"/>
                <w:color w:val="000000"/>
                <w:sz w:val="22"/>
                <w:szCs w:val="22"/>
              </w:rPr>
            </w:pPr>
          </w:p>
        </w:tc>
      </w:tr>
      <w:tr w:rsidR="0063395C" w:rsidRPr="004A2772" w14:paraId="4B6F0DB0"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54A2597" w14:textId="77777777"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5890D0F2" w14:textId="77777777" w:rsidR="0063395C" w:rsidRPr="00914C01" w:rsidRDefault="00572758"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6ACAB81"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93C5AAA" w14:textId="77777777" w:rsidR="0063395C" w:rsidRPr="000308DF" w:rsidRDefault="0063395C" w:rsidP="00376906">
            <w:pPr>
              <w:jc w:val="center"/>
              <w:rPr>
                <w:rFonts w:ascii="Arial Narrow" w:hAnsi="Arial Narrow" w:cs="Calibri"/>
                <w:color w:val="000000"/>
                <w:sz w:val="22"/>
                <w:szCs w:val="22"/>
              </w:rPr>
            </w:pPr>
          </w:p>
        </w:tc>
      </w:tr>
      <w:tr w:rsidR="0063395C" w:rsidRPr="004A2772" w14:paraId="5BA9236F"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E6D0248" w14:textId="77777777" w:rsidR="0063395C" w:rsidRPr="00735E2B"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60230F">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tcPr>
          <w:p w14:paraId="36FD9332" w14:textId="77777777" w:rsidR="0063395C" w:rsidRDefault="00572758"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904B590"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4B62B56" w14:textId="77777777" w:rsidR="0063395C" w:rsidDel="009B6461" w:rsidRDefault="0063395C" w:rsidP="00376906">
            <w:pPr>
              <w:jc w:val="center"/>
              <w:rPr>
                <w:rFonts w:ascii="Arial Narrow" w:hAnsi="Arial Narrow" w:cs="Calibri"/>
                <w:color w:val="000000"/>
                <w:sz w:val="22"/>
                <w:szCs w:val="22"/>
              </w:rPr>
            </w:pPr>
          </w:p>
        </w:tc>
      </w:tr>
      <w:tr w:rsidR="0063395C" w:rsidRPr="004A2772" w14:paraId="39808379" w14:textId="77777777"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2C14513" w14:textId="77777777"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4B83A505" w14:textId="77777777" w:rsidR="0063395C" w:rsidRDefault="00572758"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45E96B9" w14:textId="77777777"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C902E3" w14:textId="77777777" w:rsidR="0063395C" w:rsidDel="009B6461" w:rsidRDefault="0063395C" w:rsidP="00376906">
            <w:pPr>
              <w:jc w:val="center"/>
              <w:rPr>
                <w:rFonts w:ascii="Arial Narrow" w:hAnsi="Arial Narrow" w:cs="Calibri"/>
                <w:color w:val="000000"/>
                <w:sz w:val="22"/>
                <w:szCs w:val="22"/>
              </w:rPr>
            </w:pPr>
          </w:p>
        </w:tc>
      </w:tr>
      <w:tr w:rsidR="0063395C" w:rsidRPr="004A2772" w14:paraId="3D39953A" w14:textId="77777777" w:rsidTr="00376906">
        <w:trPr>
          <w:trHeight w:val="348"/>
        </w:trPr>
        <w:tc>
          <w:tcPr>
            <w:tcW w:w="2861" w:type="dxa"/>
            <w:tcBorders>
              <w:top w:val="nil"/>
              <w:left w:val="nil"/>
              <w:bottom w:val="nil"/>
              <w:right w:val="nil"/>
            </w:tcBorders>
            <w:shd w:val="clear" w:color="auto" w:fill="auto"/>
            <w:noWrap/>
            <w:vAlign w:val="bottom"/>
            <w:hideMark/>
          </w:tcPr>
          <w:p w14:paraId="12409DF7" w14:textId="77777777" w:rsidR="0063395C" w:rsidRPr="004A2772" w:rsidRDefault="0063395C" w:rsidP="0037690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3F8BA83" w14:textId="77777777" w:rsidR="0063395C" w:rsidRPr="00886B3D" w:rsidRDefault="00572758" w:rsidP="00376906">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08180CC2" w14:textId="77777777" w:rsidR="0063395C" w:rsidRPr="00886B3D" w:rsidRDefault="0063395C" w:rsidP="00376906">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1DAE27CD" w14:textId="77777777" w:rsidR="0063395C" w:rsidRPr="00886B3D" w:rsidRDefault="0063395C" w:rsidP="00376906">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651E9CEC" w14:textId="77777777" w:rsidR="0063395C" w:rsidRDefault="0063395C" w:rsidP="0063395C">
      <w:pPr>
        <w:widowControl w:val="0"/>
        <w:autoSpaceDE w:val="0"/>
        <w:autoSpaceDN w:val="0"/>
        <w:adjustRightInd w:val="0"/>
        <w:jc w:val="both"/>
        <w:rPr>
          <w:rFonts w:ascii="Arial Narrow" w:hAnsi="Arial Narrow"/>
          <w:b/>
          <w:bCs/>
          <w:sz w:val="22"/>
          <w:szCs w:val="22"/>
        </w:rPr>
      </w:pPr>
    </w:p>
    <w:p w14:paraId="6276F52E" w14:textId="77777777" w:rsidR="0063395C" w:rsidRDefault="0063395C" w:rsidP="0063395C">
      <w:pPr>
        <w:widowControl w:val="0"/>
        <w:autoSpaceDE w:val="0"/>
        <w:autoSpaceDN w:val="0"/>
        <w:adjustRightInd w:val="0"/>
        <w:jc w:val="both"/>
        <w:rPr>
          <w:rFonts w:ascii="Arial Narrow" w:hAnsi="Arial Narrow"/>
          <w:b/>
          <w:bCs/>
          <w:sz w:val="22"/>
          <w:szCs w:val="22"/>
        </w:rPr>
      </w:pPr>
    </w:p>
    <w:p w14:paraId="08A8D1B0" w14:textId="77777777" w:rsidR="0063395C" w:rsidRPr="00207228" w:rsidRDefault="0063395C" w:rsidP="0063395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4F80F699" w14:textId="77777777" w:rsidR="0063395C" w:rsidRPr="00EE7067" w:rsidRDefault="0063395C" w:rsidP="0063395C">
      <w:pPr>
        <w:widowControl w:val="0"/>
        <w:autoSpaceDE w:val="0"/>
        <w:autoSpaceDN w:val="0"/>
        <w:adjustRightInd w:val="0"/>
        <w:jc w:val="both"/>
        <w:rPr>
          <w:rFonts w:ascii="Arial Narrow" w:hAnsi="Arial Narrow"/>
          <w:b/>
          <w:bCs/>
          <w:sz w:val="22"/>
          <w:szCs w:val="22"/>
        </w:rPr>
      </w:pPr>
    </w:p>
    <w:p w14:paraId="21812520" w14:textId="77777777"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6561F9">
        <w:rPr>
          <w:rFonts w:ascii="Arial Narrow" w:hAnsi="Arial Narrow"/>
          <w:sz w:val="22"/>
          <w:szCs w:val="22"/>
        </w:rPr>
        <w:t>9</w:t>
      </w:r>
    </w:p>
    <w:p w14:paraId="7279F26C" w14:textId="77777777" w:rsidR="0063395C" w:rsidRPr="004958C5"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4B56031C" w14:textId="77777777"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3DC215F9" w14:textId="77777777" w:rsidR="0063395C" w:rsidRDefault="0063395C" w:rsidP="0063395C">
      <w:pPr>
        <w:widowControl w:val="0"/>
        <w:autoSpaceDE w:val="0"/>
        <w:autoSpaceDN w:val="0"/>
        <w:adjustRightInd w:val="0"/>
        <w:jc w:val="both"/>
        <w:rPr>
          <w:rFonts w:ascii="Arial Narrow" w:hAnsi="Arial Narrow"/>
          <w:sz w:val="22"/>
          <w:szCs w:val="22"/>
        </w:rPr>
      </w:pPr>
    </w:p>
    <w:p w14:paraId="59D1D243" w14:textId="2732DBCD" w:rsidR="004558F9" w:rsidRDefault="0063395C" w:rsidP="004558F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BA2964">
        <w:rPr>
          <w:rFonts w:ascii="Arial Narrow" w:hAnsi="Arial Narrow"/>
          <w:b/>
          <w:bCs/>
          <w:sz w:val="22"/>
          <w:szCs w:val="22"/>
        </w:rPr>
        <w:t xml:space="preserve"> </w:t>
      </w:r>
      <w:r w:rsidR="0060230F">
        <w:rPr>
          <w:rFonts w:ascii="Arial Narrow" w:hAnsi="Arial Narrow"/>
          <w:sz w:val="22"/>
          <w:szCs w:val="22"/>
        </w:rPr>
        <w:t xml:space="preserve">atbalstīt risinājumu, kas uzlabotu objekta iekļaušanos pilsētvidē </w:t>
      </w:r>
      <w:r w:rsidR="0060230F" w:rsidRPr="002F7014">
        <w:rPr>
          <w:rFonts w:ascii="Arial Narrow" w:hAnsi="Arial Narrow"/>
          <w:sz w:val="22"/>
          <w:szCs w:val="22"/>
        </w:rPr>
        <w:t>un jumt</w:t>
      </w:r>
      <w:r w:rsidR="000B0B50" w:rsidRPr="002F7014">
        <w:rPr>
          <w:rFonts w:ascii="Arial Narrow" w:hAnsi="Arial Narrow"/>
          <w:sz w:val="22"/>
          <w:szCs w:val="22"/>
        </w:rPr>
        <w:t>u</w:t>
      </w:r>
      <w:r w:rsidR="0060230F" w:rsidRPr="002F7014">
        <w:rPr>
          <w:rFonts w:ascii="Arial Narrow" w:hAnsi="Arial Narrow"/>
          <w:sz w:val="22"/>
          <w:szCs w:val="22"/>
        </w:rPr>
        <w:t xml:space="preserve"> ainav</w:t>
      </w:r>
      <w:r w:rsidR="000B0B50" w:rsidRPr="002F7014">
        <w:rPr>
          <w:rFonts w:ascii="Arial Narrow" w:hAnsi="Arial Narrow"/>
          <w:sz w:val="22"/>
          <w:szCs w:val="22"/>
        </w:rPr>
        <w:t>ā</w:t>
      </w:r>
      <w:r w:rsidR="0060230F">
        <w:rPr>
          <w:rFonts w:ascii="Arial Narrow" w:hAnsi="Arial Narrow"/>
          <w:sz w:val="22"/>
          <w:szCs w:val="22"/>
        </w:rPr>
        <w:t>, kā arī laikmetīgas fasādes veidošanu.</w:t>
      </w:r>
    </w:p>
    <w:p w14:paraId="617C4841" w14:textId="77777777" w:rsidR="008B2E3B" w:rsidRDefault="008B2E3B" w:rsidP="004558F9">
      <w:pPr>
        <w:widowControl w:val="0"/>
        <w:autoSpaceDE w:val="0"/>
        <w:autoSpaceDN w:val="0"/>
        <w:adjustRightInd w:val="0"/>
        <w:jc w:val="both"/>
        <w:rPr>
          <w:rFonts w:ascii="Arial Narrow" w:hAnsi="Arial Narrow"/>
          <w:sz w:val="22"/>
          <w:szCs w:val="22"/>
        </w:rPr>
      </w:pPr>
    </w:p>
    <w:p w14:paraId="77ECBF60" w14:textId="77777777" w:rsidR="002123EA" w:rsidRDefault="002123EA" w:rsidP="004558F9">
      <w:pPr>
        <w:widowControl w:val="0"/>
        <w:autoSpaceDE w:val="0"/>
        <w:autoSpaceDN w:val="0"/>
        <w:adjustRightInd w:val="0"/>
        <w:jc w:val="both"/>
        <w:rPr>
          <w:rFonts w:ascii="Arial Narrow" w:hAnsi="Arial Narrow"/>
          <w:sz w:val="22"/>
          <w:szCs w:val="22"/>
        </w:rPr>
      </w:pPr>
    </w:p>
    <w:p w14:paraId="5076B6F1" w14:textId="77777777" w:rsidR="00EA3668" w:rsidRDefault="00EA3668" w:rsidP="004558F9">
      <w:pPr>
        <w:widowControl w:val="0"/>
        <w:autoSpaceDE w:val="0"/>
        <w:autoSpaceDN w:val="0"/>
        <w:adjustRightInd w:val="0"/>
        <w:jc w:val="both"/>
        <w:rPr>
          <w:rFonts w:ascii="Arial Narrow" w:hAnsi="Arial Narrow"/>
          <w:sz w:val="22"/>
          <w:szCs w:val="22"/>
        </w:rPr>
      </w:pPr>
    </w:p>
    <w:p w14:paraId="75551922"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9B4223">
        <w:rPr>
          <w:rFonts w:ascii="Arial Narrow" w:hAnsi="Arial Narrow"/>
          <w:b/>
          <w:bCs/>
          <w:color w:val="000000"/>
          <w:sz w:val="22"/>
          <w:szCs w:val="22"/>
        </w:rPr>
        <w:t>.</w:t>
      </w:r>
    </w:p>
    <w:p w14:paraId="5CB22888" w14:textId="77777777" w:rsidR="00486B69" w:rsidRDefault="00486B69" w:rsidP="004558F9">
      <w:pPr>
        <w:pBdr>
          <w:bottom w:val="single" w:sz="4" w:space="1" w:color="auto"/>
        </w:pBdr>
        <w:jc w:val="center"/>
        <w:rPr>
          <w:rFonts w:ascii="Arial Narrow" w:hAnsi="Arial Narrow" w:cs="Arial"/>
          <w:b/>
        </w:rPr>
      </w:pPr>
      <w:r w:rsidRPr="00486B69">
        <w:rPr>
          <w:rFonts w:ascii="Arial Narrow" w:hAnsi="Arial Narrow" w:cs="Arial"/>
          <w:b/>
        </w:rPr>
        <w:t>Dzīvojamās sētas “</w:t>
      </w:r>
      <w:proofErr w:type="spellStart"/>
      <w:r w:rsidRPr="00486B69">
        <w:rPr>
          <w:rFonts w:ascii="Arial Narrow" w:hAnsi="Arial Narrow" w:cs="Arial"/>
          <w:b/>
        </w:rPr>
        <w:t>Homa</w:t>
      </w:r>
      <w:proofErr w:type="spellEnd"/>
      <w:r w:rsidRPr="00486B69">
        <w:rPr>
          <w:rFonts w:ascii="Arial Narrow" w:hAnsi="Arial Narrow" w:cs="Arial"/>
          <w:b/>
        </w:rPr>
        <w:t>” jaunbūve Ogļu ielā 18</w:t>
      </w:r>
      <w:r w:rsidR="00FF5020" w:rsidRPr="00FF5020">
        <w:rPr>
          <w:rFonts w:ascii="Arial Narrow" w:hAnsi="Arial Narrow" w:cs="Arial"/>
          <w:b/>
        </w:rPr>
        <w:t xml:space="preserve"> </w:t>
      </w:r>
    </w:p>
    <w:p w14:paraId="39C9DAEC" w14:textId="77777777" w:rsidR="004558F9" w:rsidRPr="004558F9"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sidR="00FF5020">
        <w:rPr>
          <w:rFonts w:ascii="Arial Narrow" w:hAnsi="Arial Narrow" w:cs="Arial"/>
          <w:b/>
        </w:rPr>
        <w:t>Nacionālā kultūras mantojuma pārvalde</w:t>
      </w:r>
    </w:p>
    <w:p w14:paraId="0FE070B2" w14:textId="77777777" w:rsidR="005E667C" w:rsidRDefault="005E667C" w:rsidP="0059252C">
      <w:pPr>
        <w:widowControl w:val="0"/>
        <w:autoSpaceDE w:val="0"/>
        <w:autoSpaceDN w:val="0"/>
        <w:adjustRightInd w:val="0"/>
        <w:jc w:val="both"/>
        <w:rPr>
          <w:rFonts w:ascii="Arial Narrow" w:hAnsi="Arial Narrow"/>
          <w:sz w:val="22"/>
          <w:szCs w:val="22"/>
        </w:rPr>
      </w:pPr>
    </w:p>
    <w:p w14:paraId="305011CA" w14:textId="77777777" w:rsidR="009225ED" w:rsidRDefault="0057275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Ancāne atgādina, ka</w:t>
      </w:r>
      <w:r w:rsidR="009225ED">
        <w:rPr>
          <w:rFonts w:ascii="Arial Narrow" w:hAnsi="Arial Narrow"/>
          <w:sz w:val="22"/>
          <w:szCs w:val="22"/>
        </w:rPr>
        <w:t xml:space="preserve"> iecere konkrētajai vietai reiz jau skatīta RVC SAP</w:t>
      </w:r>
      <w:r>
        <w:rPr>
          <w:rFonts w:ascii="Arial Narrow" w:hAnsi="Arial Narrow"/>
          <w:sz w:val="22"/>
          <w:szCs w:val="22"/>
        </w:rPr>
        <w:t xml:space="preserve"> </w:t>
      </w:r>
      <w:r w:rsidR="009225ED">
        <w:rPr>
          <w:rFonts w:ascii="Arial Narrow" w:hAnsi="Arial Narrow"/>
          <w:sz w:val="22"/>
          <w:szCs w:val="22"/>
        </w:rPr>
        <w:t>20</w:t>
      </w:r>
      <w:r>
        <w:rPr>
          <w:rFonts w:ascii="Arial Narrow" w:hAnsi="Arial Narrow"/>
          <w:sz w:val="22"/>
          <w:szCs w:val="22"/>
        </w:rPr>
        <w:t>22.</w:t>
      </w:r>
      <w:r w:rsidR="009225ED">
        <w:rPr>
          <w:rFonts w:ascii="Arial Narrow" w:hAnsi="Arial Narrow"/>
          <w:sz w:val="22"/>
          <w:szCs w:val="22"/>
        </w:rPr>
        <w:t xml:space="preserve"> gada</w:t>
      </w:r>
      <w:r>
        <w:rPr>
          <w:rFonts w:ascii="Arial Narrow" w:hAnsi="Arial Narrow"/>
          <w:sz w:val="22"/>
          <w:szCs w:val="22"/>
        </w:rPr>
        <w:t xml:space="preserve"> augustā</w:t>
      </w:r>
      <w:r w:rsidR="009225ED">
        <w:rPr>
          <w:rFonts w:ascii="Arial Narrow" w:hAnsi="Arial Narrow"/>
          <w:sz w:val="22"/>
          <w:szCs w:val="22"/>
        </w:rPr>
        <w:t xml:space="preserve">, konsultatīvā veidā un raisījis plašas diskusijas. Iecere paredzējusi zemesgabalā izvietot divus </w:t>
      </w:r>
      <w:proofErr w:type="spellStart"/>
      <w:r w:rsidR="009225ED">
        <w:rPr>
          <w:rFonts w:ascii="Arial Narrow" w:hAnsi="Arial Narrow"/>
          <w:sz w:val="22"/>
          <w:szCs w:val="22"/>
        </w:rPr>
        <w:t>jaunbūvētus</w:t>
      </w:r>
      <w:proofErr w:type="spellEnd"/>
      <w:r w:rsidR="009225ED">
        <w:rPr>
          <w:rFonts w:ascii="Arial Narrow" w:hAnsi="Arial Narrow"/>
          <w:sz w:val="22"/>
          <w:szCs w:val="22"/>
        </w:rPr>
        <w:t xml:space="preserve"> apjomus, mūsdienu arhitektūras valodā veidotus, blakus vēsturiskai ēkai, kas atrodas Ģipša un Ogļu ielas stūrī, kuru bija plānots restaurēt. NKMP, pēc iedziļināšanās jautājumā un vietas apsekošanas dabā, secināja, ka jauna arhitektūra konkrētajā vietā varētu tikt veidota un sniedza </w:t>
      </w:r>
      <w:r w:rsidR="009225ED">
        <w:rPr>
          <w:rFonts w:ascii="Arial Narrow" w:hAnsi="Arial Narrow"/>
          <w:sz w:val="22"/>
          <w:szCs w:val="22"/>
        </w:rPr>
        <w:lastRenderedPageBreak/>
        <w:t xml:space="preserve">nosacījumu, tajā skaitā pamatojoties uz RVC SAP izteiktajām rekomendācijām, aicinot iesniedzēju iedziļināties konkrētās vietas apbūves raksturā, atgādinot par Ķīpsalai raksturīgajām vērtībām – plānojuma struktūru un apbūves raksturu, kādēļ teritorija ir aizsargāta. Pašlaik iesniegtais variants ir atšķirīgs no iepriekšējā un divu dalīto apjomu vietā paredz vienu lielu. NKMP lūdz RVC SAP viedokli, vai konkrētā iecere ir iederīga pilsētbūvniecības pieminekļa teritorijā. </w:t>
      </w:r>
    </w:p>
    <w:p w14:paraId="0AC743E9" w14:textId="77777777" w:rsidR="00572758" w:rsidRDefault="00572758" w:rsidP="0059252C">
      <w:pPr>
        <w:widowControl w:val="0"/>
        <w:autoSpaceDE w:val="0"/>
        <w:autoSpaceDN w:val="0"/>
        <w:adjustRightInd w:val="0"/>
        <w:jc w:val="both"/>
        <w:rPr>
          <w:rFonts w:ascii="Arial Narrow" w:hAnsi="Arial Narrow"/>
          <w:sz w:val="22"/>
          <w:szCs w:val="22"/>
        </w:rPr>
      </w:pPr>
    </w:p>
    <w:p w14:paraId="1984E6BD" w14:textId="77777777" w:rsidR="009225ED" w:rsidRDefault="009225ED"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dod vārdu projekta pārstāvei S. Kairišai, kura ieceri prezentē attālināti.</w:t>
      </w:r>
    </w:p>
    <w:p w14:paraId="1A9490C4" w14:textId="77777777" w:rsidR="009225ED" w:rsidRDefault="009225ED" w:rsidP="0059252C">
      <w:pPr>
        <w:widowControl w:val="0"/>
        <w:autoSpaceDE w:val="0"/>
        <w:autoSpaceDN w:val="0"/>
        <w:adjustRightInd w:val="0"/>
        <w:jc w:val="both"/>
        <w:rPr>
          <w:rFonts w:ascii="Arial Narrow" w:hAnsi="Arial Narrow"/>
          <w:sz w:val="22"/>
          <w:szCs w:val="22"/>
        </w:rPr>
      </w:pPr>
    </w:p>
    <w:p w14:paraId="50827A35" w14:textId="77777777" w:rsidR="009225ED" w:rsidRDefault="0057275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9225ED">
        <w:rPr>
          <w:rFonts w:ascii="Arial Narrow" w:hAnsi="Arial Narrow"/>
          <w:sz w:val="22"/>
          <w:szCs w:val="22"/>
        </w:rPr>
        <w:t xml:space="preserve">informē, ka sagatavojusi nelielu ieskatu par koncepta virzību no sākotnējās ieceres līdz pašreizējai. Ieskatoties vēsturē, 2022. gadā projektu </w:t>
      </w:r>
      <w:r w:rsidR="00992381">
        <w:rPr>
          <w:rFonts w:ascii="Arial Narrow" w:hAnsi="Arial Narrow"/>
          <w:sz w:val="22"/>
          <w:szCs w:val="22"/>
        </w:rPr>
        <w:t xml:space="preserve">virzīja Jura Pogas birojs un, pēc izskatīšanas RVC SAP, atbilstoši viedokļiem process tika virzīts tālāk, taču, ņemot vērā klienta vēlmes, izmaiņas tika ņemtas vērā nosacīti. Īsumā ieskicē, ka sākotnējā iecere paredzēja divus apjomus ar koka apdari un savienojošo pazemes stāvu, kas kontrastēja ar vidi. Turpina, ka, pēc nelielu izmaiņu veikšanas, izvērtēšanai iesniegts būvprojekts minimālā sastāvā. Piebilst, ka mirklī, kad projektu pārņēmuši savā vadībā, esot saņēmuši informāciju, ka ar projektu viss esot kārtībā un koncepts esot akceptēts. Tomēr tā nebija un, plašās konsultācijās, partneri no Itālijas, sadarbojoties ar klientu, radīja dažādas vīzijas, kamēr pārstāves puse pārbaudījusi normatīvo pusi. </w:t>
      </w:r>
    </w:p>
    <w:p w14:paraId="38971646" w14:textId="77777777" w:rsidR="00992381" w:rsidRDefault="00992381" w:rsidP="0059252C">
      <w:pPr>
        <w:widowControl w:val="0"/>
        <w:autoSpaceDE w:val="0"/>
        <w:autoSpaceDN w:val="0"/>
        <w:adjustRightInd w:val="0"/>
        <w:jc w:val="both"/>
        <w:rPr>
          <w:rFonts w:ascii="Arial Narrow" w:hAnsi="Arial Narrow"/>
          <w:sz w:val="22"/>
          <w:szCs w:val="22"/>
        </w:rPr>
      </w:pPr>
    </w:p>
    <w:p w14:paraId="173E5F29" w14:textId="77777777" w:rsidR="00992381" w:rsidRDefault="0099238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Prezentācijā ir neliels pārtraukums, saistībā ar tehniskām problēmām, jo izrādās, ka projekta pārstāve, paralēli stāstam tika rādījusi prezentāciju, taču tā nebija redzama.</w:t>
      </w:r>
    </w:p>
    <w:p w14:paraId="4ED578AB" w14:textId="77777777" w:rsidR="00992381" w:rsidRDefault="00992381" w:rsidP="0059252C">
      <w:pPr>
        <w:widowControl w:val="0"/>
        <w:autoSpaceDE w:val="0"/>
        <w:autoSpaceDN w:val="0"/>
        <w:adjustRightInd w:val="0"/>
        <w:jc w:val="both"/>
        <w:rPr>
          <w:rFonts w:ascii="Arial Narrow" w:hAnsi="Arial Narrow"/>
          <w:sz w:val="22"/>
          <w:szCs w:val="22"/>
        </w:rPr>
      </w:pPr>
    </w:p>
    <w:p w14:paraId="6E830A9D" w14:textId="77777777" w:rsidR="00992381" w:rsidRDefault="0099238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S. Kairiša, atsākot prezentāciju</w:t>
      </w:r>
      <w:r w:rsidR="006F2D8B">
        <w:rPr>
          <w:rFonts w:ascii="Arial Narrow" w:hAnsi="Arial Narrow"/>
          <w:sz w:val="22"/>
          <w:szCs w:val="22"/>
        </w:rPr>
        <w:t xml:space="preserve">, rāda sākotnējās ieceres vizualizācijas, atkārtojot, ka iecere 2023. gadā iesniegta kā būvprojekts minimālā sastāvā, taču pēc četriem mēnešiem saņemts atteikums, jo netika veiktas korekcijas. Paskaidro, ka korekcijas netika veiktas pasūtītāja dēļ, jo pasūtītājam bija iebildumi pret izmaiņām rūpīgi izstrādātajā iecerē un rezultātā klients no ieceres atteicās. Secīgi klients uzdeva sākt darbu no sākuma, vispirms izejot cauri normatīviem un tad izstrādāt jaunu, normatīviem aktiem atbilstošu konceptu. Pauž, ka viss esot izanalizēts pavisam detalizēti un jaunajā iecerē visi augstumi, proporcijas un leņķi esot ievēroti. Vispirms itāļu kolēģi izstrādājuši vairākas vīzijas, kuras vēl mazāk atbildušas prasībām, līdz nonākts līdz vienkāršas formas apjomam, ko padara interesantāku dekoratīvās fasādes slīpās plaknes. Ir divi stāvi un pagrabstāvs, visi normatīvi ir ievēroti. Turpina ar vizualizācijām un novietnes plānu. Dalās, ka pēc prezentācijas var parādīt arī analīzi, kas aplūko zvejnieku sētu uzbūvi. Blakus tikšot rūpīgi restaurēta kultūrvēsturiski vērtīgā būve, bet, atgriežoties pie jaunās apbūves, agrāk vietā esot bijusi zvejnieku sēta ar </w:t>
      </w:r>
      <w:proofErr w:type="spellStart"/>
      <w:r w:rsidR="006F2D8B">
        <w:rPr>
          <w:rFonts w:ascii="Arial Narrow" w:hAnsi="Arial Narrow"/>
          <w:sz w:val="22"/>
          <w:szCs w:val="22"/>
        </w:rPr>
        <w:t>leduspagrabu</w:t>
      </w:r>
      <w:proofErr w:type="spellEnd"/>
      <w:r w:rsidR="006F2D8B">
        <w:rPr>
          <w:rFonts w:ascii="Arial Narrow" w:hAnsi="Arial Narrow"/>
          <w:sz w:val="22"/>
          <w:szCs w:val="22"/>
        </w:rPr>
        <w:t xml:space="preserve"> un drupas vēl esot palikušas. Ledus pagrabam bijušas daždažādas palīgēkas, kas bijušas daudz un sadrumstalotas. To visu analizējot, nonākts līdz tam, ka jāizpilda noteikums, kurš nosaka, ka nedrīkst veidot kontrastu. </w:t>
      </w:r>
    </w:p>
    <w:p w14:paraId="343B28B7" w14:textId="77777777" w:rsidR="002D7188" w:rsidRDefault="002D7188" w:rsidP="0059252C">
      <w:pPr>
        <w:widowControl w:val="0"/>
        <w:autoSpaceDE w:val="0"/>
        <w:autoSpaceDN w:val="0"/>
        <w:adjustRightInd w:val="0"/>
        <w:jc w:val="both"/>
        <w:rPr>
          <w:rFonts w:ascii="Arial Narrow" w:hAnsi="Arial Narrow"/>
          <w:sz w:val="22"/>
          <w:szCs w:val="22"/>
        </w:rPr>
      </w:pPr>
    </w:p>
    <w:p w14:paraId="5C95BBBC" w14:textId="77777777" w:rsidR="002D7188" w:rsidRDefault="002D718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Tehnisku iemeslu pēc prezentētāja atslēdzas no sapulces.</w:t>
      </w:r>
    </w:p>
    <w:p w14:paraId="77501188" w14:textId="77777777" w:rsidR="009225ED" w:rsidRDefault="009225ED" w:rsidP="0059252C">
      <w:pPr>
        <w:widowControl w:val="0"/>
        <w:autoSpaceDE w:val="0"/>
        <w:autoSpaceDN w:val="0"/>
        <w:adjustRightInd w:val="0"/>
        <w:jc w:val="both"/>
        <w:rPr>
          <w:rFonts w:ascii="Arial Narrow" w:hAnsi="Arial Narrow"/>
          <w:sz w:val="22"/>
          <w:szCs w:val="22"/>
        </w:rPr>
      </w:pPr>
    </w:p>
    <w:p w14:paraId="55BD805F" w14:textId="6BF28980" w:rsidR="002D7188" w:rsidRDefault="002D718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S. Kairiša turpina stāstījumu, iesākot teikt, ka, lai nerastos kontrasts un jaunbūve būtu atbilstoša jaunām tendencēm, tad, pārslēdzoties uz attēlu par būvapjoma parametriem, sāk komentēt attēlo</w:t>
      </w:r>
      <w:r w:rsidR="002F7014">
        <w:rPr>
          <w:rFonts w:ascii="Arial Narrow" w:hAnsi="Arial Narrow"/>
          <w:sz w:val="22"/>
          <w:szCs w:val="22"/>
        </w:rPr>
        <w:t>s</w:t>
      </w:r>
      <w:r>
        <w:rPr>
          <w:rFonts w:ascii="Arial Narrow" w:hAnsi="Arial Narrow"/>
          <w:sz w:val="22"/>
          <w:szCs w:val="22"/>
        </w:rPr>
        <w:t xml:space="preserve"> redzamo un dalīties ar to, kas ir ņemts vērā, prezentē sarakstu ar ēkām, no kurām ņemtas proporcijas, kas atbilst vēsturiskajam. Turpina </w:t>
      </w:r>
      <w:r w:rsidR="00D108A9">
        <w:rPr>
          <w:rFonts w:ascii="Arial Narrow" w:hAnsi="Arial Narrow"/>
          <w:sz w:val="22"/>
          <w:szCs w:val="22"/>
        </w:rPr>
        <w:t xml:space="preserve">par materialitāti, prezentē apkopojumu par Ķīpsalā jau esošajiem materiāliem, krāsu, ritumu, elementiem. Pauž, ka radītais risinājums veidojies no pašu secinājumiem par to, kas tieši ir iederīgs kvartālā. Rāda piemēru, skaidrojot ka gala rezultāts ir tumši brūns metāls. Ēka tiks veidota ar apmestu betonu, karkass ir dzelzsbetons, pa perimetru ir stikla vitrīnas un viss tiek paslēpts zem </w:t>
      </w:r>
      <w:proofErr w:type="spellStart"/>
      <w:r w:rsidR="00D108A9">
        <w:rPr>
          <w:rFonts w:ascii="Arial Narrow" w:hAnsi="Arial Narrow"/>
          <w:sz w:val="22"/>
          <w:szCs w:val="22"/>
        </w:rPr>
        <w:t>četrslīpju</w:t>
      </w:r>
      <w:proofErr w:type="spellEnd"/>
      <w:r w:rsidR="00D108A9">
        <w:rPr>
          <w:rFonts w:ascii="Arial Narrow" w:hAnsi="Arial Narrow"/>
          <w:sz w:val="22"/>
          <w:szCs w:val="22"/>
        </w:rPr>
        <w:t xml:space="preserve"> metāla aizkara. Tas nav atverams vai bīdāms, tas domāts kā aizkars, lai saules stari neietu privātās telpās, kas ir 2. stāvā, lai būtu jāliek žalūzijas un telpas neuzkarstu. Vēlas uzsvērt, ka aizkars ir domāts viegls un tā konstrukcija ir praktiski neredzama. Augša un apakša esot atvērta un risinājums ir gaisīgs un pašas ēkas karkasu aiz tā var redzēt. Turpina, ka veikta arī pilsētbūvnieciskā un citas analīzes un tāpēc vēlas padalīties ar iedvesmas avotiem, kurus prezentē fotoattēlos, kas atklāj vairākas Ķīpsalas jaunbūves. Pauž viedokli, ka mūsdienu Ķīpsalā ir gan vēsturiskā, gan mūsdienīgā arhitektūra un saprot bažas par autentiskas vides saglabāšanu, bet mērķis neesot ēku apslēpt, esot tieši otrādi – ēka ar aizkaru esot viegla, gaisīga un būtu kā fonā. Zemesgabalā esot seni koki, kas arī palīdzot paslēpt jaunbūvi un iel</w:t>
      </w:r>
      <w:r w:rsidR="0000139F">
        <w:rPr>
          <w:rFonts w:ascii="Arial Narrow" w:hAnsi="Arial Narrow"/>
          <w:sz w:val="22"/>
          <w:szCs w:val="22"/>
        </w:rPr>
        <w:t>as</w:t>
      </w:r>
      <w:r w:rsidR="00D108A9">
        <w:rPr>
          <w:rFonts w:ascii="Arial Narrow" w:hAnsi="Arial Narrow"/>
          <w:sz w:val="22"/>
          <w:szCs w:val="22"/>
        </w:rPr>
        <w:t xml:space="preserve"> skatos tā būtu fonā. Demonstrē attēlu no citas jaunbūves, kas aplikta ar dēlīšiem un skaidro, kāpēc metāls viņu gadījumā izskatīšoties tikpat labi. Izklāsta pārdomas, ka jaunā apbūve ir ļoti int</w:t>
      </w:r>
      <w:r w:rsidR="00D23B47">
        <w:rPr>
          <w:rFonts w:ascii="Arial Narrow" w:hAnsi="Arial Narrow"/>
          <w:sz w:val="22"/>
          <w:szCs w:val="22"/>
        </w:rPr>
        <w:t xml:space="preserve">eresanta, dalās </w:t>
      </w:r>
      <w:r w:rsidR="00D23B47">
        <w:rPr>
          <w:rFonts w:ascii="Arial Narrow" w:hAnsi="Arial Narrow"/>
          <w:sz w:val="22"/>
          <w:szCs w:val="22"/>
        </w:rPr>
        <w:lastRenderedPageBreak/>
        <w:t xml:space="preserve">ar atklājumiem un domā, ka senā apbūve uz jaunās izceļas un nav jābaidās no izaicinājumiem. </w:t>
      </w:r>
    </w:p>
    <w:p w14:paraId="61F2A0FD" w14:textId="77777777" w:rsidR="00307524" w:rsidRDefault="00307524" w:rsidP="0059252C">
      <w:pPr>
        <w:widowControl w:val="0"/>
        <w:autoSpaceDE w:val="0"/>
        <w:autoSpaceDN w:val="0"/>
        <w:adjustRightInd w:val="0"/>
        <w:jc w:val="both"/>
        <w:rPr>
          <w:rFonts w:ascii="Arial Narrow" w:hAnsi="Arial Narrow"/>
          <w:sz w:val="22"/>
          <w:szCs w:val="22"/>
        </w:rPr>
      </w:pPr>
    </w:p>
    <w:p w14:paraId="3416FA01" w14:textId="77777777" w:rsidR="00D23B47" w:rsidRDefault="00D23B47"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RVC SAP locekļi pauž, ka īsti nav sapratuši kāds ir pats piedāvājums.</w:t>
      </w:r>
    </w:p>
    <w:p w14:paraId="7081C802" w14:textId="77777777" w:rsidR="00D23B47" w:rsidRDefault="00D23B47" w:rsidP="0059252C">
      <w:pPr>
        <w:widowControl w:val="0"/>
        <w:autoSpaceDE w:val="0"/>
        <w:autoSpaceDN w:val="0"/>
        <w:adjustRightInd w:val="0"/>
        <w:jc w:val="both"/>
        <w:rPr>
          <w:rFonts w:ascii="Arial Narrow" w:hAnsi="Arial Narrow"/>
          <w:sz w:val="22"/>
          <w:szCs w:val="22"/>
        </w:rPr>
      </w:pPr>
    </w:p>
    <w:p w14:paraId="3DE2F827" w14:textId="77777777" w:rsidR="00D23B47" w:rsidRDefault="00D23B47"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S. Kairiša turpina, ka viss esot atbilstošs un tikai vienīgais nezināmais ir iederības aspekts.</w:t>
      </w:r>
    </w:p>
    <w:p w14:paraId="4756BA92" w14:textId="77777777" w:rsidR="00D23B47" w:rsidRDefault="00D23B47" w:rsidP="0059252C">
      <w:pPr>
        <w:widowControl w:val="0"/>
        <w:autoSpaceDE w:val="0"/>
        <w:autoSpaceDN w:val="0"/>
        <w:adjustRightInd w:val="0"/>
        <w:jc w:val="both"/>
        <w:rPr>
          <w:rFonts w:ascii="Arial Narrow" w:hAnsi="Arial Narrow"/>
          <w:sz w:val="22"/>
          <w:szCs w:val="22"/>
        </w:rPr>
      </w:pPr>
    </w:p>
    <w:p w14:paraId="65405B0A" w14:textId="77777777" w:rsidR="00307524" w:rsidRDefault="00307524"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jautājuma tiek atbildēts, </w:t>
      </w:r>
      <w:r w:rsidR="00D23B47">
        <w:rPr>
          <w:rFonts w:ascii="Arial Narrow" w:hAnsi="Arial Narrow"/>
          <w:sz w:val="22"/>
          <w:szCs w:val="22"/>
        </w:rPr>
        <w:t xml:space="preserve">iepriekšējā </w:t>
      </w:r>
      <w:r>
        <w:rPr>
          <w:rFonts w:ascii="Arial Narrow" w:hAnsi="Arial Narrow"/>
          <w:sz w:val="22"/>
          <w:szCs w:val="22"/>
        </w:rPr>
        <w:t xml:space="preserve">vīzija </w:t>
      </w:r>
      <w:r w:rsidR="00D23B47">
        <w:rPr>
          <w:rFonts w:ascii="Arial Narrow" w:hAnsi="Arial Narrow"/>
          <w:sz w:val="22"/>
          <w:szCs w:val="22"/>
        </w:rPr>
        <w:t>ar</w:t>
      </w:r>
      <w:r>
        <w:rPr>
          <w:rFonts w:ascii="Arial Narrow" w:hAnsi="Arial Narrow"/>
          <w:sz w:val="22"/>
          <w:szCs w:val="22"/>
        </w:rPr>
        <w:t xml:space="preserve"> diviem apjomiem tikusi akceptēta. </w:t>
      </w:r>
    </w:p>
    <w:p w14:paraId="70F16CF7" w14:textId="77777777" w:rsidR="00307524" w:rsidRDefault="00307524" w:rsidP="0059252C">
      <w:pPr>
        <w:widowControl w:val="0"/>
        <w:autoSpaceDE w:val="0"/>
        <w:autoSpaceDN w:val="0"/>
        <w:adjustRightInd w:val="0"/>
        <w:jc w:val="both"/>
        <w:rPr>
          <w:rFonts w:ascii="Arial Narrow" w:hAnsi="Arial Narrow"/>
          <w:sz w:val="22"/>
          <w:szCs w:val="22"/>
        </w:rPr>
      </w:pPr>
    </w:p>
    <w:p w14:paraId="78EE33DE" w14:textId="77777777" w:rsidR="00307524" w:rsidRDefault="00307524"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D23B47">
        <w:rPr>
          <w:rFonts w:ascii="Arial Narrow" w:hAnsi="Arial Narrow"/>
          <w:sz w:val="22"/>
          <w:szCs w:val="22"/>
        </w:rPr>
        <w:t xml:space="preserve">skaidro, ka vēlējusies prezentēt analīzi, rāda skici, kurā iezīmēti augstumi un </w:t>
      </w:r>
      <w:r>
        <w:rPr>
          <w:rFonts w:ascii="Arial Narrow" w:hAnsi="Arial Narrow"/>
          <w:sz w:val="22"/>
          <w:szCs w:val="22"/>
        </w:rPr>
        <w:t>uzsver, ka jaunais apjoms nenomāks vidi kā viendabīgs apjoms, bet būs smalks un gaisīgs</w:t>
      </w:r>
      <w:r w:rsidR="00D23B47">
        <w:rPr>
          <w:rFonts w:ascii="Arial Narrow" w:hAnsi="Arial Narrow"/>
          <w:sz w:val="22"/>
          <w:szCs w:val="22"/>
        </w:rPr>
        <w:t>, ko nodrošinās metāla lameles. Rāda plānotā risinājuma skici.</w:t>
      </w:r>
      <w:r>
        <w:rPr>
          <w:rFonts w:ascii="Arial Narrow" w:hAnsi="Arial Narrow"/>
          <w:sz w:val="22"/>
          <w:szCs w:val="22"/>
        </w:rPr>
        <w:t xml:space="preserve"> </w:t>
      </w:r>
    </w:p>
    <w:p w14:paraId="6548BA51" w14:textId="77777777" w:rsidR="00D23B47" w:rsidRDefault="00D23B47" w:rsidP="0059252C">
      <w:pPr>
        <w:widowControl w:val="0"/>
        <w:autoSpaceDE w:val="0"/>
        <w:autoSpaceDN w:val="0"/>
        <w:adjustRightInd w:val="0"/>
        <w:jc w:val="both"/>
        <w:rPr>
          <w:rFonts w:ascii="Arial Narrow" w:hAnsi="Arial Narrow"/>
          <w:sz w:val="22"/>
          <w:szCs w:val="22"/>
        </w:rPr>
      </w:pPr>
    </w:p>
    <w:p w14:paraId="32209A35" w14:textId="77777777" w:rsidR="00D23B47" w:rsidRDefault="00D23B47"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RVC SAP locekļi atkārto, ka analīze ir uztverta, taču vēlētos vairāk redzēt pašu piedāvājumu.</w:t>
      </w:r>
    </w:p>
    <w:p w14:paraId="27C8A27F" w14:textId="77777777" w:rsidR="00D23B47" w:rsidRDefault="00D23B47" w:rsidP="0059252C">
      <w:pPr>
        <w:widowControl w:val="0"/>
        <w:autoSpaceDE w:val="0"/>
        <w:autoSpaceDN w:val="0"/>
        <w:adjustRightInd w:val="0"/>
        <w:jc w:val="both"/>
        <w:rPr>
          <w:rFonts w:ascii="Arial Narrow" w:hAnsi="Arial Narrow"/>
          <w:sz w:val="22"/>
          <w:szCs w:val="22"/>
        </w:rPr>
      </w:pPr>
    </w:p>
    <w:p w14:paraId="570EA14D" w14:textId="77777777" w:rsidR="00D23B47" w:rsidRDefault="00D23B47"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S. Kairiša skaidro, ka iecerēts ir divu stāvu apjoms, rāda ģenerālplāna novietojumu, norāda, ka tiks atjaunota vēsturiskā ēka un tiks būvēta jauna dziļumā.</w:t>
      </w:r>
    </w:p>
    <w:p w14:paraId="674EE588" w14:textId="77777777" w:rsidR="00307524" w:rsidRDefault="00307524" w:rsidP="0059252C">
      <w:pPr>
        <w:widowControl w:val="0"/>
        <w:autoSpaceDE w:val="0"/>
        <w:autoSpaceDN w:val="0"/>
        <w:adjustRightInd w:val="0"/>
        <w:jc w:val="both"/>
        <w:rPr>
          <w:rFonts w:ascii="Arial Narrow" w:hAnsi="Arial Narrow"/>
          <w:sz w:val="22"/>
          <w:szCs w:val="22"/>
        </w:rPr>
      </w:pPr>
    </w:p>
    <w:p w14:paraId="58C87516" w14:textId="77777777" w:rsidR="00307524" w:rsidRDefault="00307524"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D23B47">
        <w:rPr>
          <w:rFonts w:ascii="Arial Narrow" w:hAnsi="Arial Narrow"/>
          <w:sz w:val="22"/>
          <w:szCs w:val="22"/>
        </w:rPr>
        <w:t xml:space="preserve"> piemetina, ka divu apjomu vietā tagad</w:t>
      </w:r>
      <w:r>
        <w:rPr>
          <w:rFonts w:ascii="Arial Narrow" w:hAnsi="Arial Narrow"/>
          <w:sz w:val="22"/>
          <w:szCs w:val="22"/>
        </w:rPr>
        <w:t xml:space="preserve"> viens. </w:t>
      </w:r>
    </w:p>
    <w:p w14:paraId="1D40AF4D" w14:textId="77777777" w:rsidR="00307524" w:rsidRDefault="00307524" w:rsidP="0059252C">
      <w:pPr>
        <w:widowControl w:val="0"/>
        <w:autoSpaceDE w:val="0"/>
        <w:autoSpaceDN w:val="0"/>
        <w:adjustRightInd w:val="0"/>
        <w:jc w:val="both"/>
        <w:rPr>
          <w:rFonts w:ascii="Arial Narrow" w:hAnsi="Arial Narrow"/>
          <w:sz w:val="22"/>
          <w:szCs w:val="22"/>
        </w:rPr>
      </w:pPr>
    </w:p>
    <w:p w14:paraId="5591DC70" w14:textId="279510CF" w:rsidR="00307524" w:rsidRDefault="00A252E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2F7014">
        <w:rPr>
          <w:rFonts w:ascii="Arial Narrow" w:hAnsi="Arial Narrow"/>
          <w:sz w:val="22"/>
          <w:szCs w:val="22"/>
        </w:rPr>
        <w:t>vērš uzmanību, ka ēka atrodas zemāk par ielas līmeni.</w:t>
      </w:r>
    </w:p>
    <w:p w14:paraId="57C288C2" w14:textId="77777777" w:rsidR="00307524" w:rsidRDefault="00307524" w:rsidP="0059252C">
      <w:pPr>
        <w:widowControl w:val="0"/>
        <w:autoSpaceDE w:val="0"/>
        <w:autoSpaceDN w:val="0"/>
        <w:adjustRightInd w:val="0"/>
        <w:jc w:val="both"/>
        <w:rPr>
          <w:rFonts w:ascii="Arial Narrow" w:hAnsi="Arial Narrow"/>
          <w:sz w:val="22"/>
          <w:szCs w:val="22"/>
        </w:rPr>
      </w:pPr>
    </w:p>
    <w:p w14:paraId="5D054CAC" w14:textId="77777777" w:rsidR="001900A1" w:rsidRDefault="00307524"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RVC SAP lūdz precīzāk rādīt pašu piedāvājumu</w:t>
      </w:r>
      <w:r w:rsidR="00D23B47">
        <w:rPr>
          <w:rFonts w:ascii="Arial Narrow" w:hAnsi="Arial Narrow"/>
          <w:sz w:val="22"/>
          <w:szCs w:val="22"/>
        </w:rPr>
        <w:t xml:space="preserve"> un sauc kāda veida materiālus vēlas redzēt</w:t>
      </w:r>
      <w:r>
        <w:rPr>
          <w:rFonts w:ascii="Arial Narrow" w:hAnsi="Arial Narrow"/>
          <w:sz w:val="22"/>
          <w:szCs w:val="22"/>
        </w:rPr>
        <w:t xml:space="preserve">. Tiek skatīts pagraba plānojums </w:t>
      </w:r>
      <w:r w:rsidR="00D23B47">
        <w:rPr>
          <w:rFonts w:ascii="Arial Narrow" w:hAnsi="Arial Narrow"/>
          <w:sz w:val="22"/>
          <w:szCs w:val="22"/>
        </w:rPr>
        <w:t xml:space="preserve">un </w:t>
      </w:r>
      <w:r>
        <w:rPr>
          <w:rFonts w:ascii="Arial Narrow" w:hAnsi="Arial Narrow"/>
          <w:sz w:val="22"/>
          <w:szCs w:val="22"/>
        </w:rPr>
        <w:t xml:space="preserve">S. Kairiša </w:t>
      </w:r>
      <w:r w:rsidR="00A252E1">
        <w:rPr>
          <w:rFonts w:ascii="Arial Narrow" w:hAnsi="Arial Narrow"/>
          <w:sz w:val="22"/>
          <w:szCs w:val="22"/>
        </w:rPr>
        <w:t>iezīmē</w:t>
      </w:r>
      <w:r w:rsidR="00D23B47">
        <w:rPr>
          <w:rFonts w:ascii="Arial Narrow" w:hAnsi="Arial Narrow"/>
          <w:sz w:val="22"/>
          <w:szCs w:val="22"/>
        </w:rPr>
        <w:t xml:space="preserve"> kas tur būtu plānots –</w:t>
      </w:r>
      <w:r w:rsidR="00A252E1">
        <w:rPr>
          <w:rFonts w:ascii="Arial Narrow" w:hAnsi="Arial Narrow"/>
          <w:sz w:val="22"/>
          <w:szCs w:val="22"/>
        </w:rPr>
        <w:t xml:space="preserve"> auto novietne, tehniskās telpas, noliktavas, labierīcības, kino-audio zāle,</w:t>
      </w:r>
      <w:r w:rsidR="001900A1">
        <w:rPr>
          <w:rFonts w:ascii="Arial Narrow" w:hAnsi="Arial Narrow"/>
          <w:sz w:val="22"/>
          <w:szCs w:val="22"/>
        </w:rPr>
        <w:t xml:space="preserve"> vīna</w:t>
      </w:r>
      <w:r w:rsidR="00A252E1">
        <w:rPr>
          <w:rFonts w:ascii="Arial Narrow" w:hAnsi="Arial Narrow"/>
          <w:sz w:val="22"/>
          <w:szCs w:val="22"/>
        </w:rPr>
        <w:t xml:space="preserve"> pagrabs un meditāciju telpa.</w:t>
      </w:r>
      <w:r w:rsidR="001900A1">
        <w:rPr>
          <w:rFonts w:ascii="Arial Narrow" w:hAnsi="Arial Narrow"/>
          <w:sz w:val="22"/>
          <w:szCs w:val="22"/>
        </w:rPr>
        <w:t xml:space="preserve"> </w:t>
      </w:r>
      <w:r w:rsidR="00A252E1">
        <w:rPr>
          <w:rFonts w:ascii="Arial Narrow" w:hAnsi="Arial Narrow"/>
          <w:sz w:val="22"/>
          <w:szCs w:val="22"/>
        </w:rPr>
        <w:t>Turpina par 1. stāvu, skaidro ka</w:t>
      </w:r>
      <w:r w:rsidR="001900A1">
        <w:rPr>
          <w:rFonts w:ascii="Arial Narrow" w:hAnsi="Arial Narrow"/>
          <w:sz w:val="22"/>
          <w:szCs w:val="22"/>
        </w:rPr>
        <w:t xml:space="preserve"> tur būs virtuve, labierīcības un dzīvojamā zona, bet 2. stāvā guļamistabas. Tiek precizēts, ka logus var vēdināt, bet viss ir aiz metāla apšuvuma. </w:t>
      </w:r>
      <w:r w:rsidR="00A252E1">
        <w:rPr>
          <w:rFonts w:ascii="Arial Narrow" w:hAnsi="Arial Narrow"/>
          <w:sz w:val="22"/>
          <w:szCs w:val="22"/>
        </w:rPr>
        <w:t xml:space="preserve">Pēc RVC SAP lūguma turpina ar griezumiem, reljefs zemesgabalā ir iedziļināts. </w:t>
      </w:r>
      <w:r w:rsidR="001900A1">
        <w:rPr>
          <w:rFonts w:ascii="Arial Narrow" w:hAnsi="Arial Narrow"/>
          <w:sz w:val="22"/>
          <w:szCs w:val="22"/>
        </w:rPr>
        <w:t xml:space="preserve">Jumts nav izmantojams, </w:t>
      </w:r>
      <w:r w:rsidR="00A252E1">
        <w:rPr>
          <w:rFonts w:ascii="Arial Narrow" w:hAnsi="Arial Narrow"/>
          <w:sz w:val="22"/>
          <w:szCs w:val="22"/>
        </w:rPr>
        <w:t>uz tā nav plānots neko izvietot</w:t>
      </w:r>
      <w:r w:rsidR="001900A1">
        <w:rPr>
          <w:rFonts w:ascii="Arial Narrow" w:hAnsi="Arial Narrow"/>
          <w:sz w:val="22"/>
          <w:szCs w:val="22"/>
        </w:rPr>
        <w:t xml:space="preserve">, </w:t>
      </w:r>
      <w:r w:rsidR="00A252E1">
        <w:rPr>
          <w:rFonts w:ascii="Arial Narrow" w:hAnsi="Arial Narrow"/>
          <w:sz w:val="22"/>
          <w:szCs w:val="22"/>
        </w:rPr>
        <w:t>2. stāva gaitenī</w:t>
      </w:r>
      <w:r w:rsidR="001900A1">
        <w:rPr>
          <w:rFonts w:ascii="Arial Narrow" w:hAnsi="Arial Narrow"/>
          <w:sz w:val="22"/>
          <w:szCs w:val="22"/>
        </w:rPr>
        <w:t xml:space="preserve"> ir virsgaisma.</w:t>
      </w:r>
      <w:r w:rsidR="00A252E1">
        <w:rPr>
          <w:rFonts w:ascii="Arial Narrow" w:hAnsi="Arial Narrow"/>
          <w:sz w:val="22"/>
          <w:szCs w:val="22"/>
        </w:rPr>
        <w:t xml:space="preserve"> Par iespējām tikt uz jumta S. Kairiša nespēj atbildēt, jo detalizācija vēl neesot izstrādāta.</w:t>
      </w:r>
    </w:p>
    <w:p w14:paraId="2F5B464A" w14:textId="77777777" w:rsidR="001900A1" w:rsidRDefault="001900A1" w:rsidP="0059252C">
      <w:pPr>
        <w:widowControl w:val="0"/>
        <w:autoSpaceDE w:val="0"/>
        <w:autoSpaceDN w:val="0"/>
        <w:adjustRightInd w:val="0"/>
        <w:jc w:val="both"/>
        <w:rPr>
          <w:rFonts w:ascii="Arial Narrow" w:hAnsi="Arial Narrow"/>
          <w:sz w:val="22"/>
          <w:szCs w:val="22"/>
        </w:rPr>
      </w:pPr>
    </w:p>
    <w:p w14:paraId="5BA45C9F" w14:textId="77777777" w:rsidR="001900A1" w:rsidRDefault="00A252E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w:t>
      </w:r>
      <w:r w:rsidR="001900A1">
        <w:rPr>
          <w:rFonts w:ascii="Arial Narrow" w:hAnsi="Arial Narrow"/>
          <w:sz w:val="22"/>
          <w:szCs w:val="22"/>
        </w:rPr>
        <w:t>R. Liepiņ</w:t>
      </w:r>
      <w:r>
        <w:rPr>
          <w:rFonts w:ascii="Arial Narrow" w:hAnsi="Arial Narrow"/>
          <w:sz w:val="22"/>
          <w:szCs w:val="22"/>
        </w:rPr>
        <w:t xml:space="preserve">a jautājuma par to, kas būs restaurētajā ēkā, S. Kairiša skaidro, ka </w:t>
      </w:r>
      <w:r w:rsidR="001900A1">
        <w:rPr>
          <w:rFonts w:ascii="Arial Narrow" w:hAnsi="Arial Narrow"/>
          <w:sz w:val="22"/>
          <w:szCs w:val="22"/>
        </w:rPr>
        <w:t>privātās darba telpas – kabin</w:t>
      </w:r>
      <w:r>
        <w:rPr>
          <w:rFonts w:ascii="Arial Narrow" w:hAnsi="Arial Narrow"/>
          <w:sz w:val="22"/>
          <w:szCs w:val="22"/>
        </w:rPr>
        <w:t>ets un</w:t>
      </w:r>
      <w:r w:rsidR="001900A1">
        <w:rPr>
          <w:rFonts w:ascii="Arial Narrow" w:hAnsi="Arial Narrow"/>
          <w:sz w:val="22"/>
          <w:szCs w:val="22"/>
        </w:rPr>
        <w:t xml:space="preserve"> atvērta telpa</w:t>
      </w:r>
      <w:r>
        <w:rPr>
          <w:rFonts w:ascii="Arial Narrow" w:hAnsi="Arial Narrow"/>
          <w:sz w:val="22"/>
          <w:szCs w:val="22"/>
        </w:rPr>
        <w:t>. Restaurācijas pase esot gatava.</w:t>
      </w:r>
      <w:r w:rsidR="001900A1">
        <w:rPr>
          <w:rFonts w:ascii="Arial Narrow" w:hAnsi="Arial Narrow"/>
          <w:sz w:val="22"/>
          <w:szCs w:val="22"/>
        </w:rPr>
        <w:t xml:space="preserve"> </w:t>
      </w:r>
    </w:p>
    <w:p w14:paraId="4B823480" w14:textId="77777777" w:rsidR="001900A1" w:rsidRDefault="001900A1" w:rsidP="0059252C">
      <w:pPr>
        <w:widowControl w:val="0"/>
        <w:autoSpaceDE w:val="0"/>
        <w:autoSpaceDN w:val="0"/>
        <w:adjustRightInd w:val="0"/>
        <w:jc w:val="both"/>
        <w:rPr>
          <w:rFonts w:ascii="Arial Narrow" w:hAnsi="Arial Narrow"/>
          <w:sz w:val="22"/>
          <w:szCs w:val="22"/>
        </w:rPr>
      </w:pPr>
    </w:p>
    <w:p w14:paraId="5D24EC30" w14:textId="77777777" w:rsidR="001900A1" w:rsidRDefault="001900A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A252E1">
        <w:rPr>
          <w:rFonts w:ascii="Arial Narrow" w:hAnsi="Arial Narrow"/>
          <w:sz w:val="22"/>
          <w:szCs w:val="22"/>
        </w:rPr>
        <w:t xml:space="preserve">pauž, ka plānotais </w:t>
      </w:r>
      <w:r>
        <w:rPr>
          <w:rFonts w:ascii="Arial Narrow" w:hAnsi="Arial Narrow"/>
          <w:sz w:val="22"/>
          <w:szCs w:val="22"/>
        </w:rPr>
        <w:t>apjoms ir ekstravagants un monolīts</w:t>
      </w:r>
      <w:r w:rsidR="00F1055F">
        <w:rPr>
          <w:rFonts w:ascii="Arial Narrow" w:hAnsi="Arial Narrow"/>
          <w:sz w:val="22"/>
          <w:szCs w:val="22"/>
        </w:rPr>
        <w:t xml:space="preserve"> vides mērogā</w:t>
      </w:r>
      <w:r>
        <w:rPr>
          <w:rFonts w:ascii="Arial Narrow" w:hAnsi="Arial Narrow"/>
          <w:sz w:val="22"/>
          <w:szCs w:val="22"/>
        </w:rPr>
        <w:t xml:space="preserve">, </w:t>
      </w:r>
      <w:r w:rsidR="00A252E1">
        <w:rPr>
          <w:rFonts w:ascii="Arial Narrow" w:hAnsi="Arial Narrow"/>
          <w:sz w:val="22"/>
          <w:szCs w:val="22"/>
        </w:rPr>
        <w:t>vaicā S. Kairišai, kā pēc projekta pārstāvju domām</w:t>
      </w:r>
      <w:r>
        <w:rPr>
          <w:rFonts w:ascii="Arial Narrow" w:hAnsi="Arial Narrow"/>
          <w:sz w:val="22"/>
          <w:szCs w:val="22"/>
        </w:rPr>
        <w:t xml:space="preserve"> </w:t>
      </w:r>
      <w:r w:rsidR="00A252E1">
        <w:rPr>
          <w:rFonts w:ascii="Arial Narrow" w:hAnsi="Arial Narrow"/>
          <w:sz w:val="22"/>
          <w:szCs w:val="22"/>
        </w:rPr>
        <w:t xml:space="preserve">to uztvers iedzīvotāju kopiena un </w:t>
      </w:r>
      <w:r>
        <w:rPr>
          <w:rFonts w:ascii="Arial Narrow" w:hAnsi="Arial Narrow"/>
          <w:sz w:val="22"/>
          <w:szCs w:val="22"/>
        </w:rPr>
        <w:t>vai</w:t>
      </w:r>
      <w:r w:rsidR="00A252E1">
        <w:rPr>
          <w:rFonts w:ascii="Arial Narrow" w:hAnsi="Arial Narrow"/>
          <w:sz w:val="22"/>
          <w:szCs w:val="22"/>
        </w:rPr>
        <w:t xml:space="preserve"> projekta</w:t>
      </w:r>
      <w:r>
        <w:rPr>
          <w:rFonts w:ascii="Arial Narrow" w:hAnsi="Arial Narrow"/>
          <w:sz w:val="22"/>
          <w:szCs w:val="22"/>
        </w:rPr>
        <w:t xml:space="preserve"> autori</w:t>
      </w:r>
      <w:r w:rsidR="00A252E1">
        <w:rPr>
          <w:rFonts w:ascii="Arial Narrow" w:hAnsi="Arial Narrow"/>
          <w:sz w:val="22"/>
          <w:szCs w:val="22"/>
        </w:rPr>
        <w:t xml:space="preserve"> no Itālijas ir bijuši Ķīpsalā.</w:t>
      </w:r>
    </w:p>
    <w:p w14:paraId="6C85D789" w14:textId="77777777" w:rsidR="001900A1" w:rsidRDefault="001900A1" w:rsidP="0059252C">
      <w:pPr>
        <w:widowControl w:val="0"/>
        <w:autoSpaceDE w:val="0"/>
        <w:autoSpaceDN w:val="0"/>
        <w:adjustRightInd w:val="0"/>
        <w:jc w:val="both"/>
        <w:rPr>
          <w:rFonts w:ascii="Arial Narrow" w:hAnsi="Arial Narrow"/>
          <w:sz w:val="22"/>
          <w:szCs w:val="22"/>
        </w:rPr>
      </w:pPr>
    </w:p>
    <w:p w14:paraId="65AA8466" w14:textId="77777777" w:rsidR="00A252E1" w:rsidRDefault="001900A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S. Kairiša</w:t>
      </w:r>
      <w:r w:rsidR="00A252E1">
        <w:rPr>
          <w:rFonts w:ascii="Arial Narrow" w:hAnsi="Arial Narrow"/>
          <w:sz w:val="22"/>
          <w:szCs w:val="22"/>
        </w:rPr>
        <w:t xml:space="preserve"> atbild, ka</w:t>
      </w:r>
      <w:r>
        <w:rPr>
          <w:rFonts w:ascii="Arial Narrow" w:hAnsi="Arial Narrow"/>
          <w:sz w:val="22"/>
          <w:szCs w:val="22"/>
        </w:rPr>
        <w:t xml:space="preserve"> ir bijuši Ķīpsalā, </w:t>
      </w:r>
      <w:r w:rsidR="00A252E1">
        <w:rPr>
          <w:rFonts w:ascii="Arial Narrow" w:hAnsi="Arial Narrow"/>
          <w:sz w:val="22"/>
          <w:szCs w:val="22"/>
        </w:rPr>
        <w:t>kad uzsāka procesu.</w:t>
      </w:r>
      <w:r w:rsidR="00F1055F">
        <w:rPr>
          <w:rFonts w:ascii="Arial Narrow" w:hAnsi="Arial Narrow"/>
          <w:sz w:val="22"/>
          <w:szCs w:val="22"/>
        </w:rPr>
        <w:t xml:space="preserve"> </w:t>
      </w:r>
    </w:p>
    <w:p w14:paraId="59A630F8" w14:textId="77777777" w:rsidR="001900A1" w:rsidRDefault="001900A1" w:rsidP="0059252C">
      <w:pPr>
        <w:widowControl w:val="0"/>
        <w:autoSpaceDE w:val="0"/>
        <w:autoSpaceDN w:val="0"/>
        <w:adjustRightInd w:val="0"/>
        <w:jc w:val="both"/>
        <w:rPr>
          <w:rFonts w:ascii="Arial Narrow" w:hAnsi="Arial Narrow"/>
          <w:sz w:val="22"/>
          <w:szCs w:val="22"/>
        </w:rPr>
      </w:pPr>
    </w:p>
    <w:p w14:paraId="57B173DB" w14:textId="77777777" w:rsidR="00F1055F" w:rsidRDefault="001900A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F1055F">
        <w:rPr>
          <w:rFonts w:ascii="Arial Narrow" w:hAnsi="Arial Narrow"/>
          <w:sz w:val="22"/>
          <w:szCs w:val="22"/>
        </w:rPr>
        <w:t>vaicā, vai paši projekta autori nevēlētos savu māksliniecisko ideju prezentēt RVC SAP</w:t>
      </w:r>
      <w:r w:rsidR="007C3286">
        <w:rPr>
          <w:rFonts w:ascii="Arial Narrow" w:hAnsi="Arial Narrow"/>
          <w:sz w:val="22"/>
          <w:szCs w:val="22"/>
        </w:rPr>
        <w:t>, jo pati arhitektūra ir iespaidīga.</w:t>
      </w:r>
    </w:p>
    <w:p w14:paraId="4DB689A0" w14:textId="77777777" w:rsidR="001900A1" w:rsidRDefault="001900A1" w:rsidP="0059252C">
      <w:pPr>
        <w:widowControl w:val="0"/>
        <w:autoSpaceDE w:val="0"/>
        <w:autoSpaceDN w:val="0"/>
        <w:adjustRightInd w:val="0"/>
        <w:jc w:val="both"/>
        <w:rPr>
          <w:rFonts w:ascii="Arial Narrow" w:hAnsi="Arial Narrow"/>
          <w:sz w:val="22"/>
          <w:szCs w:val="22"/>
        </w:rPr>
      </w:pPr>
    </w:p>
    <w:p w14:paraId="6ECA9CA2" w14:textId="77777777" w:rsidR="00F1055F" w:rsidRDefault="001900A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F1055F">
        <w:rPr>
          <w:rFonts w:ascii="Arial Narrow" w:hAnsi="Arial Narrow"/>
          <w:sz w:val="22"/>
          <w:szCs w:val="22"/>
        </w:rPr>
        <w:t>izsaka šaubas, iezīmējot problēmas projekta pārstāvju komunikācijā.</w:t>
      </w:r>
    </w:p>
    <w:p w14:paraId="6DE7E710" w14:textId="77777777" w:rsidR="001900A1" w:rsidRDefault="001900A1" w:rsidP="0059252C">
      <w:pPr>
        <w:widowControl w:val="0"/>
        <w:autoSpaceDE w:val="0"/>
        <w:autoSpaceDN w:val="0"/>
        <w:adjustRightInd w:val="0"/>
        <w:jc w:val="both"/>
        <w:rPr>
          <w:rFonts w:ascii="Arial Narrow" w:hAnsi="Arial Narrow"/>
          <w:sz w:val="22"/>
          <w:szCs w:val="22"/>
        </w:rPr>
      </w:pPr>
    </w:p>
    <w:p w14:paraId="74984686" w14:textId="77777777" w:rsidR="001900A1" w:rsidRDefault="001900A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7C3286">
        <w:rPr>
          <w:rFonts w:ascii="Arial Narrow" w:hAnsi="Arial Narrow"/>
          <w:sz w:val="22"/>
          <w:szCs w:val="22"/>
        </w:rPr>
        <w:t>pauž atkārtotas bažas saistībā ar citu Ķīpsalas iedzīvotāju reakciju.</w:t>
      </w:r>
    </w:p>
    <w:p w14:paraId="10D66A4F" w14:textId="77777777" w:rsidR="00683025" w:rsidRDefault="00683025" w:rsidP="0059252C">
      <w:pPr>
        <w:widowControl w:val="0"/>
        <w:autoSpaceDE w:val="0"/>
        <w:autoSpaceDN w:val="0"/>
        <w:adjustRightInd w:val="0"/>
        <w:jc w:val="both"/>
        <w:rPr>
          <w:rFonts w:ascii="Arial Narrow" w:hAnsi="Arial Narrow"/>
          <w:sz w:val="22"/>
          <w:szCs w:val="22"/>
        </w:rPr>
      </w:pPr>
    </w:p>
    <w:p w14:paraId="0CB91445" w14:textId="77777777" w:rsidR="00683025" w:rsidRDefault="0068302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7C3286">
        <w:rPr>
          <w:rFonts w:ascii="Arial Narrow" w:hAnsi="Arial Narrow"/>
          <w:sz w:val="22"/>
          <w:szCs w:val="22"/>
        </w:rPr>
        <w:t xml:space="preserve">dalās, ka ar kaimiņiem ir runāts un iebildumu neesot. Pauž viedokli, ka piedāvājums ir svaigs un aci piesaistošs. </w:t>
      </w:r>
    </w:p>
    <w:p w14:paraId="334B5E0E" w14:textId="77777777" w:rsidR="00683025" w:rsidRDefault="00683025" w:rsidP="0059252C">
      <w:pPr>
        <w:widowControl w:val="0"/>
        <w:autoSpaceDE w:val="0"/>
        <w:autoSpaceDN w:val="0"/>
        <w:adjustRightInd w:val="0"/>
        <w:jc w:val="both"/>
        <w:rPr>
          <w:rFonts w:ascii="Arial Narrow" w:hAnsi="Arial Narrow"/>
          <w:sz w:val="22"/>
          <w:szCs w:val="22"/>
        </w:rPr>
      </w:pPr>
    </w:p>
    <w:p w14:paraId="6D640165" w14:textId="77777777" w:rsidR="007C3286" w:rsidRDefault="0068302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7C3286">
        <w:rPr>
          <w:rFonts w:ascii="Arial Narrow" w:hAnsi="Arial Narrow"/>
          <w:sz w:val="22"/>
          <w:szCs w:val="22"/>
        </w:rPr>
        <w:t>secina, ka pati ideja nav mainījusies, tikai apjomi savienoti, objekts iebīdīts, zudis betona žogs un risinājums kļuvis tīrāks. Atgādina, ka NKMP vēlējās dzirdēt RVC SAP locekļu viedokli par to, vai ideju var atbalstīt. Klienti paši vēlas tur dzīvot.</w:t>
      </w:r>
    </w:p>
    <w:p w14:paraId="30967661" w14:textId="77777777" w:rsidR="00683025" w:rsidRDefault="00683025" w:rsidP="0059252C">
      <w:pPr>
        <w:widowControl w:val="0"/>
        <w:autoSpaceDE w:val="0"/>
        <w:autoSpaceDN w:val="0"/>
        <w:adjustRightInd w:val="0"/>
        <w:jc w:val="both"/>
        <w:rPr>
          <w:rFonts w:ascii="Arial Narrow" w:hAnsi="Arial Narrow"/>
          <w:sz w:val="22"/>
          <w:szCs w:val="22"/>
        </w:rPr>
      </w:pPr>
    </w:p>
    <w:p w14:paraId="1748364A" w14:textId="05DCC05B" w:rsidR="007C3286" w:rsidRDefault="0068302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7C3286">
        <w:rPr>
          <w:rFonts w:ascii="Arial Narrow" w:hAnsi="Arial Narrow"/>
          <w:sz w:val="22"/>
          <w:szCs w:val="22"/>
        </w:rPr>
        <w:t xml:space="preserve"> norāda, ka</w:t>
      </w:r>
      <w:r>
        <w:rPr>
          <w:rFonts w:ascii="Arial Narrow" w:hAnsi="Arial Narrow"/>
          <w:sz w:val="22"/>
          <w:szCs w:val="22"/>
        </w:rPr>
        <w:t xml:space="preserve"> ir izmantots maksi</w:t>
      </w:r>
      <w:r w:rsidR="007C3286">
        <w:rPr>
          <w:rFonts w:ascii="Arial Narrow" w:hAnsi="Arial Narrow"/>
          <w:sz w:val="22"/>
          <w:szCs w:val="22"/>
        </w:rPr>
        <w:t xml:space="preserve">māli atļautais apjoms, ko </w:t>
      </w:r>
      <w:r w:rsidR="002F7014">
        <w:rPr>
          <w:rFonts w:ascii="Arial Narrow" w:hAnsi="Arial Narrow"/>
          <w:sz w:val="22"/>
          <w:szCs w:val="22"/>
        </w:rPr>
        <w:t xml:space="preserve">vizuāli </w:t>
      </w:r>
      <w:r w:rsidR="007C3286">
        <w:rPr>
          <w:rFonts w:ascii="Arial Narrow" w:hAnsi="Arial Narrow"/>
          <w:sz w:val="22"/>
          <w:szCs w:val="22"/>
        </w:rPr>
        <w:t>palielina lameles. Lūdz informāciju par paredzēto darbu kārtību</w:t>
      </w:r>
      <w:r w:rsidR="009B2BCE">
        <w:rPr>
          <w:rFonts w:ascii="Arial Narrow" w:hAnsi="Arial Narrow"/>
          <w:sz w:val="22"/>
          <w:szCs w:val="22"/>
        </w:rPr>
        <w:t>, kurā mirklī tiks atjaunota vēsturiskā ēka</w:t>
      </w:r>
      <w:r w:rsidR="007C3286">
        <w:rPr>
          <w:rFonts w:ascii="Arial Narrow" w:hAnsi="Arial Narrow"/>
          <w:sz w:val="22"/>
          <w:szCs w:val="22"/>
        </w:rPr>
        <w:t>.</w:t>
      </w:r>
    </w:p>
    <w:p w14:paraId="4857808F" w14:textId="77777777" w:rsidR="00683025" w:rsidRDefault="007C328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14:paraId="5FEBD952" w14:textId="77777777" w:rsidR="00683025" w:rsidRDefault="0068302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7C3286">
        <w:rPr>
          <w:rFonts w:ascii="Arial Narrow" w:hAnsi="Arial Narrow"/>
          <w:sz w:val="22"/>
          <w:szCs w:val="22"/>
        </w:rPr>
        <w:t>atbild, ka viss notiks paralēli, izklāsta cik daudz jau ir</w:t>
      </w:r>
      <w:r w:rsidR="009B2BCE">
        <w:rPr>
          <w:rFonts w:ascii="Arial Narrow" w:hAnsi="Arial Narrow"/>
          <w:sz w:val="22"/>
          <w:szCs w:val="22"/>
        </w:rPr>
        <w:t xml:space="preserve"> izdarīts, lai to varētu īstenot un procesu </w:t>
      </w:r>
      <w:r w:rsidR="009B2BCE">
        <w:rPr>
          <w:rFonts w:ascii="Arial Narrow" w:hAnsi="Arial Narrow"/>
          <w:sz w:val="22"/>
          <w:szCs w:val="22"/>
        </w:rPr>
        <w:lastRenderedPageBreak/>
        <w:t>varētu sākt, līdz ko saņemtu akceptu.</w:t>
      </w:r>
    </w:p>
    <w:p w14:paraId="75FD03CA" w14:textId="77777777" w:rsidR="00683025" w:rsidRDefault="00683025" w:rsidP="0059252C">
      <w:pPr>
        <w:widowControl w:val="0"/>
        <w:autoSpaceDE w:val="0"/>
        <w:autoSpaceDN w:val="0"/>
        <w:adjustRightInd w:val="0"/>
        <w:jc w:val="both"/>
        <w:rPr>
          <w:rFonts w:ascii="Arial Narrow" w:hAnsi="Arial Narrow"/>
          <w:sz w:val="22"/>
          <w:szCs w:val="22"/>
        </w:rPr>
      </w:pPr>
    </w:p>
    <w:p w14:paraId="068756E5" w14:textId="77777777" w:rsidR="00683025" w:rsidRDefault="009B2BCE"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atsāk sarunu par to, ka vēlētos uzklausīt arhitektūras autorus, uz ko S. Kairiša atbild, ka varbūt tas būtu iespējams, ja būtu pozitīvas ziņas, ka viss var virzīties tālāk.</w:t>
      </w:r>
    </w:p>
    <w:p w14:paraId="111D4212" w14:textId="77777777" w:rsidR="00683025" w:rsidRDefault="00683025" w:rsidP="0059252C">
      <w:pPr>
        <w:widowControl w:val="0"/>
        <w:autoSpaceDE w:val="0"/>
        <w:autoSpaceDN w:val="0"/>
        <w:adjustRightInd w:val="0"/>
        <w:jc w:val="both"/>
        <w:rPr>
          <w:rFonts w:ascii="Arial Narrow" w:hAnsi="Arial Narrow"/>
          <w:sz w:val="22"/>
          <w:szCs w:val="22"/>
        </w:rPr>
      </w:pPr>
    </w:p>
    <w:p w14:paraId="2A7C6CD4" w14:textId="77777777" w:rsidR="009B2BCE" w:rsidRDefault="0068302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9B2BCE">
        <w:rPr>
          <w:rFonts w:ascii="Arial Narrow" w:hAnsi="Arial Narrow"/>
          <w:sz w:val="22"/>
          <w:szCs w:val="22"/>
        </w:rPr>
        <w:t>pauž viedokli, ka darbs ir spēcīgs, tāpēc labprāt uzklausītu autoru, tas vienkāršotu situāciju, bet, neuzklausot autorus, balsojumā pagaidām atturētos.</w:t>
      </w:r>
    </w:p>
    <w:p w14:paraId="0267D504" w14:textId="77777777" w:rsidR="00683025" w:rsidRDefault="00683025" w:rsidP="0059252C">
      <w:pPr>
        <w:widowControl w:val="0"/>
        <w:autoSpaceDE w:val="0"/>
        <w:autoSpaceDN w:val="0"/>
        <w:adjustRightInd w:val="0"/>
        <w:jc w:val="both"/>
        <w:rPr>
          <w:rFonts w:ascii="Arial Narrow" w:hAnsi="Arial Narrow"/>
          <w:sz w:val="22"/>
          <w:szCs w:val="22"/>
        </w:rPr>
      </w:pPr>
    </w:p>
    <w:p w14:paraId="64639F51" w14:textId="77777777" w:rsidR="00683025" w:rsidRDefault="0068302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9B2BCE">
        <w:rPr>
          <w:rFonts w:ascii="Arial Narrow" w:hAnsi="Arial Narrow"/>
          <w:sz w:val="22"/>
          <w:szCs w:val="22"/>
        </w:rPr>
        <w:t>aicina NKMP pārstāvjus pastāstīt sīkāk par savām bažām.</w:t>
      </w:r>
    </w:p>
    <w:p w14:paraId="5CE3CE5A" w14:textId="77777777" w:rsidR="00683025" w:rsidRDefault="00683025" w:rsidP="0059252C">
      <w:pPr>
        <w:widowControl w:val="0"/>
        <w:autoSpaceDE w:val="0"/>
        <w:autoSpaceDN w:val="0"/>
        <w:adjustRightInd w:val="0"/>
        <w:jc w:val="both"/>
        <w:rPr>
          <w:rFonts w:ascii="Arial Narrow" w:hAnsi="Arial Narrow"/>
          <w:sz w:val="22"/>
          <w:szCs w:val="22"/>
        </w:rPr>
      </w:pPr>
    </w:p>
    <w:p w14:paraId="2A704111" w14:textId="77777777" w:rsidR="009B2BCE" w:rsidRDefault="0068302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9B2BCE">
        <w:rPr>
          <w:rFonts w:ascii="Arial Narrow" w:hAnsi="Arial Narrow"/>
          <w:sz w:val="22"/>
          <w:szCs w:val="22"/>
        </w:rPr>
        <w:t>skaidro, ka lielākie iebildumi iepriekšējam variantam bija pret Ogļu ielas pusē paredzēto monolītā betona iežogojumu, ko</w:t>
      </w:r>
      <w:r w:rsidR="001E1539">
        <w:rPr>
          <w:rFonts w:ascii="Arial Narrow" w:hAnsi="Arial Narrow"/>
          <w:sz w:val="22"/>
          <w:szCs w:val="22"/>
        </w:rPr>
        <w:t xml:space="preserve"> uztvēra</w:t>
      </w:r>
      <w:r w:rsidR="009B2BCE">
        <w:rPr>
          <w:rFonts w:ascii="Arial Narrow" w:hAnsi="Arial Narrow"/>
          <w:sz w:val="22"/>
          <w:szCs w:val="22"/>
        </w:rPr>
        <w:t xml:space="preserve"> kā svešķermeni v</w:t>
      </w:r>
      <w:r w:rsidR="001E1539">
        <w:rPr>
          <w:rFonts w:ascii="Arial Narrow" w:hAnsi="Arial Narrow"/>
          <w:sz w:val="22"/>
          <w:szCs w:val="22"/>
        </w:rPr>
        <w:t>idē. 2022. gadā RVC SAP diskusijās tika norādīts, ka, veidojot jauno, jābūt atsaucei uz veco. Turpina, ka divi apjomi paredzēja atsauci uz vēsturisko struktūru, taču pašlaik projekts aizgājis pretējā virzienā, jo, ja iepriekš, kad RVC SAP skatīja jautājumu, bijušas lielas diskusijas, ka abi apjomi ir pārāk masīvi, bet to dalījuma dēļ tika pieļauta iespēja konkrētajā vietā radīt jaunu, tamlīdzīgu arhitektūru. Tagad, arīdzan atsakoties no žoga, pati ēka kļūst par masīvu norobežojumu, kas ir neraksturīgs Ķīpsalas vēsturiskajai apbūvei un par daudz dominē apkārtējā vidē. Norāda, ka NKMP skatījumā vēsturiskā vidē var tapt jauna, kvalitatīva mūsdienu arhitektūra, taču tai jārespektē pilsētbūvniecības pieminekļa saglabājamās vērtības, kas ir gan plānojuma struktūra, gan apbūves principi, celtņu telpiskais izvietojums vienai pret otru un tradicionālo materiālu pielietojums, taču šajā gadījumā tiek piedāvāts kas pilnīgi cits. Esot zemesgabalā uz vietas varot nolasīt</w:t>
      </w:r>
      <w:r w:rsidR="00A81EA8">
        <w:rPr>
          <w:rFonts w:ascii="Arial Narrow" w:hAnsi="Arial Narrow"/>
          <w:sz w:val="22"/>
          <w:szCs w:val="22"/>
        </w:rPr>
        <w:t xml:space="preserve"> lielu</w:t>
      </w:r>
      <w:r w:rsidR="001E1539">
        <w:rPr>
          <w:rFonts w:ascii="Arial Narrow" w:hAnsi="Arial Narrow"/>
          <w:sz w:val="22"/>
          <w:szCs w:val="22"/>
        </w:rPr>
        <w:t xml:space="preserve"> reljefa kritumu no Ogļu ielas un, novietojot abus apjomus ar atkāpi no ielas, tie neliktos tik masīvi, tāpēc iepriekšējā vīzija ar diviem apjomiem tika atzīta kā iespējama. Par jauno versiju pauž viedokli, ka tas nav atbalstāms, jo paredz apjoma palielināšanos un ir mainīts materiālu princips, kas ir svešs Ķīpsalas unikalitātei.</w:t>
      </w:r>
    </w:p>
    <w:p w14:paraId="2F7CF202" w14:textId="77777777" w:rsidR="00D77F1F" w:rsidRDefault="00D77F1F" w:rsidP="0059252C">
      <w:pPr>
        <w:widowControl w:val="0"/>
        <w:autoSpaceDE w:val="0"/>
        <w:autoSpaceDN w:val="0"/>
        <w:adjustRightInd w:val="0"/>
        <w:jc w:val="both"/>
        <w:rPr>
          <w:rFonts w:ascii="Arial Narrow" w:hAnsi="Arial Narrow"/>
          <w:sz w:val="22"/>
          <w:szCs w:val="22"/>
        </w:rPr>
      </w:pPr>
    </w:p>
    <w:p w14:paraId="675CFF7B" w14:textId="77777777" w:rsidR="001E1539" w:rsidRDefault="001E153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 Ratas, mēģinot uztvert nupat sniegto informāciju, pauž, ka divi apjomi bija interesantāk un problēma bijusi ar žogu, vaicā, vai no projekta pārstāvju puses bijusi izpratne par problēmu, kāpēc atmesta ideja par diviem apjomiem.</w:t>
      </w:r>
    </w:p>
    <w:p w14:paraId="75C1F9D5" w14:textId="77777777" w:rsidR="00D77F1F" w:rsidRDefault="00D77F1F" w:rsidP="0059252C">
      <w:pPr>
        <w:widowControl w:val="0"/>
        <w:autoSpaceDE w:val="0"/>
        <w:autoSpaceDN w:val="0"/>
        <w:adjustRightInd w:val="0"/>
        <w:jc w:val="both"/>
        <w:rPr>
          <w:rFonts w:ascii="Arial Narrow" w:hAnsi="Arial Narrow"/>
          <w:sz w:val="22"/>
          <w:szCs w:val="22"/>
        </w:rPr>
      </w:pPr>
    </w:p>
    <w:p w14:paraId="2D9A4CA7" w14:textId="77777777" w:rsidR="00A81EA8" w:rsidRDefault="00D77F1F"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A81EA8">
        <w:rPr>
          <w:rFonts w:ascii="Arial Narrow" w:hAnsi="Arial Narrow"/>
          <w:sz w:val="22"/>
          <w:szCs w:val="22"/>
        </w:rPr>
        <w:t>skaidro, ka sapratne par problēmu bijusi gan un aizrādījumi skāruši ne tikai žogu, bet arī jumta slīpumu un stāvu skaitu, galu galā kliente nav bijusi apmierināta ar izmaiņām un vēlējās pilnīgi jaunu konceptu.</w:t>
      </w:r>
    </w:p>
    <w:p w14:paraId="137B6848" w14:textId="77777777" w:rsidR="00D77F1F" w:rsidRDefault="00D77F1F" w:rsidP="0059252C">
      <w:pPr>
        <w:widowControl w:val="0"/>
        <w:autoSpaceDE w:val="0"/>
        <w:autoSpaceDN w:val="0"/>
        <w:adjustRightInd w:val="0"/>
        <w:jc w:val="both"/>
        <w:rPr>
          <w:rFonts w:ascii="Arial Narrow" w:hAnsi="Arial Narrow"/>
          <w:sz w:val="22"/>
          <w:szCs w:val="22"/>
        </w:rPr>
      </w:pPr>
    </w:p>
    <w:p w14:paraId="005C3BD2" w14:textId="77777777" w:rsidR="00D77F1F" w:rsidRDefault="00D77F1F"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A81EA8">
        <w:rPr>
          <w:rFonts w:ascii="Arial Narrow" w:hAnsi="Arial Narrow"/>
          <w:sz w:val="22"/>
          <w:szCs w:val="22"/>
        </w:rPr>
        <w:t xml:space="preserve"> norāda, ka pilsētbūvniecības piemineklī pati vieta diktē noteikumus un tas esot jārespektē.</w:t>
      </w:r>
    </w:p>
    <w:p w14:paraId="6D6F9A76" w14:textId="77777777" w:rsidR="00524723" w:rsidRDefault="00524723" w:rsidP="0059252C">
      <w:pPr>
        <w:widowControl w:val="0"/>
        <w:autoSpaceDE w:val="0"/>
        <w:autoSpaceDN w:val="0"/>
        <w:adjustRightInd w:val="0"/>
        <w:jc w:val="both"/>
        <w:rPr>
          <w:rFonts w:ascii="Arial Narrow" w:hAnsi="Arial Narrow"/>
          <w:sz w:val="22"/>
          <w:szCs w:val="22"/>
        </w:rPr>
      </w:pPr>
    </w:p>
    <w:p w14:paraId="6D85A364" w14:textId="77777777" w:rsidR="00524723" w:rsidRDefault="0052472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Kairiša </w:t>
      </w:r>
      <w:r w:rsidR="00A81EA8">
        <w:rPr>
          <w:rFonts w:ascii="Arial Narrow" w:hAnsi="Arial Narrow"/>
          <w:sz w:val="22"/>
          <w:szCs w:val="22"/>
        </w:rPr>
        <w:t>vēlas zināt, kas tieši piedāvājumā ir neraksturīgs. Atsaucas uz iepriekš rādīto analīzi.</w:t>
      </w:r>
    </w:p>
    <w:p w14:paraId="3ADA2B97" w14:textId="77777777" w:rsidR="00524723" w:rsidRDefault="00524723" w:rsidP="0059252C">
      <w:pPr>
        <w:widowControl w:val="0"/>
        <w:autoSpaceDE w:val="0"/>
        <w:autoSpaceDN w:val="0"/>
        <w:adjustRightInd w:val="0"/>
        <w:jc w:val="both"/>
        <w:rPr>
          <w:rFonts w:ascii="Arial Narrow" w:hAnsi="Arial Narrow"/>
          <w:sz w:val="22"/>
          <w:szCs w:val="22"/>
        </w:rPr>
      </w:pPr>
    </w:p>
    <w:p w14:paraId="5EC707DC" w14:textId="77777777" w:rsidR="00A81EA8" w:rsidRDefault="00A81EA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Jautājums izraisa plašas diskusijas, tiek norādīts, ka piedāvātie materiāli nav ļāvuši uztvert masu kārtojumu plašākā kontekstā, jo RVC SAP skata iederību vidē, mērogu un materialitāti. Tiek norādīts, ka ēkai ir ļoti atšķirīgs raksturs un ar prezentāciju tas būtu jāpamato, taču tas nav izdevies. Nepieciešams pamatot iederību vēsturiskās vides kontekstā. Tiek </w:t>
      </w:r>
      <w:r w:rsidR="009818A8">
        <w:rPr>
          <w:rFonts w:ascii="Arial Narrow" w:hAnsi="Arial Narrow"/>
          <w:sz w:val="22"/>
          <w:szCs w:val="22"/>
        </w:rPr>
        <w:t>pārrunāts žogs, artikulācija, kas veidojas, radot sajūtu, ka ēka ir publiska, taču tā ir privāta. Kopumā tiek secināts, ka ar sniegto prezentāciju nepietiek, lai izdarītu secinājumus.</w:t>
      </w:r>
    </w:p>
    <w:p w14:paraId="1485721E" w14:textId="77777777" w:rsidR="00BC1A1A" w:rsidRDefault="00BC1A1A" w:rsidP="0059252C">
      <w:pPr>
        <w:widowControl w:val="0"/>
        <w:autoSpaceDE w:val="0"/>
        <w:autoSpaceDN w:val="0"/>
        <w:adjustRightInd w:val="0"/>
        <w:jc w:val="both"/>
        <w:rPr>
          <w:rFonts w:ascii="Arial Narrow" w:hAnsi="Arial Narrow"/>
          <w:sz w:val="22"/>
          <w:szCs w:val="22"/>
        </w:rPr>
      </w:pPr>
    </w:p>
    <w:p w14:paraId="5E77B1A7" w14:textId="1A8326D0" w:rsidR="009818A8" w:rsidRPr="009818A8" w:rsidRDefault="00BC1A1A" w:rsidP="009818A8">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9818A8">
        <w:rPr>
          <w:rFonts w:ascii="Arial Narrow" w:hAnsi="Arial Narrow"/>
          <w:sz w:val="22"/>
          <w:szCs w:val="22"/>
        </w:rPr>
        <w:t xml:space="preserve"> norāda uz normatīvo aktu hierarhiju, skaidrojot, ka vispirms</w:t>
      </w:r>
      <w:r w:rsidR="009818A8" w:rsidRPr="002F7014">
        <w:rPr>
          <w:rFonts w:ascii="Arial Narrow" w:hAnsi="Arial Narrow"/>
          <w:sz w:val="22"/>
          <w:szCs w:val="22"/>
        </w:rPr>
        <w:t xml:space="preserve"> </w:t>
      </w:r>
      <w:r w:rsidR="003B7BBF" w:rsidRPr="002F7014">
        <w:rPr>
          <w:rFonts w:ascii="Arial Narrow" w:hAnsi="Arial Narrow"/>
          <w:sz w:val="22"/>
          <w:szCs w:val="22"/>
        </w:rPr>
        <w:t xml:space="preserve">jāievēro </w:t>
      </w:r>
      <w:r w:rsidR="009818A8">
        <w:rPr>
          <w:rFonts w:ascii="Arial Narrow" w:hAnsi="Arial Narrow"/>
          <w:sz w:val="22"/>
          <w:szCs w:val="22"/>
        </w:rPr>
        <w:t>starptautiskās konvencijas, tad Latvijas Republikas likumi, Ministru kabineta noteikumi un tikai tad pašvaldību saistošie noteikumi. Projekta pārstāve atsaukusies uz pēdējiem, taču, skatoties uz augstākstāvošiem normatīviem aktiem, Rīgas vēsturiskā centra saglabāšanas un aizsardzības likuma 5. panta 5. daļā teikts [citē]: “</w:t>
      </w:r>
      <w:r w:rsidR="009818A8" w:rsidRPr="009818A8">
        <w:rPr>
          <w:rFonts w:ascii="Arial Narrow" w:hAnsi="Arial Narrow"/>
          <w:sz w:val="22"/>
          <w:szCs w:val="22"/>
        </w:rPr>
        <w:t>Rīgas vēsturiskajā centrā un tā aizsardzības zonā kvalitatīvus mūsdienu arhitektūras un vides dizaina objektus drīkst radīt, kā arī pieminekļus uzstādīt, ievērojot šādus noteikumus: objektam izraudzītā vieta nav pretrunā ar Rīgas vēsturiskā centra un tā aizsardzības zonas pilsētas plānojuma struktūru; tiek respektēts vēsturiskās apbūves raksturs, mērogs, ritms, tradicionālā materiālu izvēle un arhitektūras radītā noskaņa; objekts iekļaujas vēsturiskajā vidē.</w:t>
      </w:r>
      <w:r w:rsidR="009818A8">
        <w:rPr>
          <w:rFonts w:ascii="Arial Narrow" w:hAnsi="Arial Narrow"/>
          <w:sz w:val="22"/>
          <w:szCs w:val="22"/>
        </w:rPr>
        <w:t>” Norāda, ka NKMP bažas bijušas tieši par šo likuma vietu, vai ievērota tradicionālā plānojuma struktūra un ē</w:t>
      </w:r>
      <w:r w:rsidR="00C4365F">
        <w:rPr>
          <w:rFonts w:ascii="Arial Narrow" w:hAnsi="Arial Narrow"/>
          <w:sz w:val="22"/>
          <w:szCs w:val="22"/>
        </w:rPr>
        <w:t xml:space="preserve">ka iekļaujas pilsētvides audumā. Pauž uzskatu, ka divu apjomu risinājums iekļāvās labāk, bet, lai varētu diskutēt par iekļaušanos, nepieciešams skats no putna lidojuma, </w:t>
      </w:r>
      <w:r w:rsidR="00C4365F">
        <w:rPr>
          <w:rFonts w:ascii="Arial Narrow" w:hAnsi="Arial Narrow"/>
          <w:sz w:val="22"/>
          <w:szCs w:val="22"/>
        </w:rPr>
        <w:lastRenderedPageBreak/>
        <w:t>kurā jūtams apbūves raksturs plašākā kontekstā. Jāanalizē vide, nevis tikai ielas ainava. Runājot par tradicionālo materiāli izvēli, norāda, ka jauni materiāli var ienākt, bet tie nedrīkst dominēt</w:t>
      </w:r>
      <w:r w:rsidR="00A035B7">
        <w:rPr>
          <w:rFonts w:ascii="Arial Narrow" w:hAnsi="Arial Narrow"/>
          <w:sz w:val="22"/>
          <w:szCs w:val="22"/>
        </w:rPr>
        <w:t xml:space="preserve"> un nomākt vēsturisko noskaņu</w:t>
      </w:r>
      <w:r w:rsidR="00C4365F">
        <w:rPr>
          <w:rFonts w:ascii="Arial Narrow" w:hAnsi="Arial Narrow"/>
          <w:sz w:val="22"/>
          <w:szCs w:val="22"/>
        </w:rPr>
        <w:t>.</w:t>
      </w:r>
    </w:p>
    <w:p w14:paraId="30E73BD2" w14:textId="77777777" w:rsidR="009818A8" w:rsidRDefault="009818A8" w:rsidP="0059252C">
      <w:pPr>
        <w:widowControl w:val="0"/>
        <w:autoSpaceDE w:val="0"/>
        <w:autoSpaceDN w:val="0"/>
        <w:adjustRightInd w:val="0"/>
        <w:jc w:val="both"/>
        <w:rPr>
          <w:rFonts w:ascii="Arial Narrow" w:hAnsi="Arial Narrow"/>
          <w:sz w:val="22"/>
          <w:szCs w:val="22"/>
        </w:rPr>
      </w:pPr>
    </w:p>
    <w:p w14:paraId="31EEAD33" w14:textId="77777777" w:rsidR="009818A8" w:rsidRPr="00A035B7" w:rsidRDefault="00A035B7" w:rsidP="00A035B7">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papildina, citējot Ministru kabineta noteikumu Nr. 127. punktu 7.7.1. par Ķīpsalas vēsturisko daļu - “</w:t>
      </w:r>
      <w:r w:rsidRPr="00A035B7">
        <w:rPr>
          <w:rFonts w:ascii="Arial Narrow" w:hAnsi="Arial Narrow"/>
          <w:sz w:val="22"/>
          <w:szCs w:val="22"/>
        </w:rPr>
        <w:t>nav pieļaujama tādu ēku būvniecība, kas ārējo izmēru vai būvapjoma ziņā izteikti kontrastē ar vēsturisko ēku apjomiem;</w:t>
      </w:r>
      <w:r>
        <w:rPr>
          <w:rFonts w:ascii="Arial Narrow" w:hAnsi="Arial Narrow"/>
          <w:sz w:val="22"/>
          <w:szCs w:val="22"/>
        </w:rPr>
        <w:t>”</w:t>
      </w:r>
    </w:p>
    <w:p w14:paraId="2C774310" w14:textId="77777777" w:rsidR="00BC1A1A" w:rsidRDefault="00BC1A1A" w:rsidP="0059252C">
      <w:pPr>
        <w:widowControl w:val="0"/>
        <w:autoSpaceDE w:val="0"/>
        <w:autoSpaceDN w:val="0"/>
        <w:adjustRightInd w:val="0"/>
        <w:jc w:val="both"/>
        <w:rPr>
          <w:rFonts w:ascii="Arial Narrow" w:hAnsi="Arial Narrow"/>
          <w:sz w:val="22"/>
          <w:szCs w:val="22"/>
        </w:rPr>
      </w:pPr>
    </w:p>
    <w:p w14:paraId="765485DD" w14:textId="77777777" w:rsidR="00A035B7" w:rsidRDefault="00A035B7"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turpina skaidrot, ka arhitektūra pati par sevi ir ļoti laba, tīra un skaidra, taču šajā gadījumā runa ir par to, kur to novieto un kā tā ierakstās jau esošā vērtību sistēmā. </w:t>
      </w:r>
    </w:p>
    <w:p w14:paraId="23A07350" w14:textId="77777777" w:rsidR="006E6391" w:rsidRDefault="006E6391" w:rsidP="0059252C">
      <w:pPr>
        <w:widowControl w:val="0"/>
        <w:autoSpaceDE w:val="0"/>
        <w:autoSpaceDN w:val="0"/>
        <w:adjustRightInd w:val="0"/>
        <w:jc w:val="both"/>
        <w:rPr>
          <w:rFonts w:ascii="Arial Narrow" w:hAnsi="Arial Narrow"/>
          <w:sz w:val="22"/>
          <w:szCs w:val="22"/>
        </w:rPr>
      </w:pPr>
    </w:p>
    <w:p w14:paraId="5D74797C" w14:textId="77777777" w:rsidR="006E6391" w:rsidRDefault="00A035B7"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piekrīt Dambja kunga teiktajam,</w:t>
      </w:r>
      <w:r w:rsidR="006E6391">
        <w:rPr>
          <w:rFonts w:ascii="Arial Narrow" w:hAnsi="Arial Narrow"/>
          <w:sz w:val="22"/>
          <w:szCs w:val="22"/>
        </w:rPr>
        <w:t xml:space="preserve"> ka arhitektūra ir augstvērtīga, </w:t>
      </w:r>
      <w:r>
        <w:rPr>
          <w:rFonts w:ascii="Arial Narrow" w:hAnsi="Arial Narrow"/>
          <w:sz w:val="22"/>
          <w:szCs w:val="22"/>
        </w:rPr>
        <w:t xml:space="preserve">tieši tāpēc vēlētos runāt ar arhitektiem, nevis darbu apskatīt anonīmi. Norāda, ka piedāvājums ir niansēts </w:t>
      </w:r>
      <w:proofErr w:type="spellStart"/>
      <w:r>
        <w:rPr>
          <w:rFonts w:ascii="Arial Narrow" w:hAnsi="Arial Narrow"/>
          <w:sz w:val="22"/>
          <w:szCs w:val="22"/>
        </w:rPr>
        <w:t>autordarbs</w:t>
      </w:r>
      <w:proofErr w:type="spellEnd"/>
      <w:r>
        <w:rPr>
          <w:rFonts w:ascii="Arial Narrow" w:hAnsi="Arial Narrow"/>
          <w:sz w:val="22"/>
          <w:szCs w:val="22"/>
        </w:rPr>
        <w:t>.</w:t>
      </w:r>
      <w:r w:rsidR="006E6391">
        <w:rPr>
          <w:rFonts w:ascii="Arial Narrow" w:hAnsi="Arial Narrow"/>
          <w:sz w:val="22"/>
          <w:szCs w:val="22"/>
        </w:rPr>
        <w:t xml:space="preserve"> </w:t>
      </w:r>
    </w:p>
    <w:p w14:paraId="58657771" w14:textId="77777777" w:rsidR="006E6391" w:rsidRDefault="006E6391" w:rsidP="0059252C">
      <w:pPr>
        <w:widowControl w:val="0"/>
        <w:autoSpaceDE w:val="0"/>
        <w:autoSpaceDN w:val="0"/>
        <w:adjustRightInd w:val="0"/>
        <w:jc w:val="both"/>
        <w:rPr>
          <w:rFonts w:ascii="Arial Narrow" w:hAnsi="Arial Narrow"/>
          <w:sz w:val="22"/>
          <w:szCs w:val="22"/>
        </w:rPr>
      </w:pPr>
    </w:p>
    <w:p w14:paraId="47A40B62" w14:textId="77777777" w:rsidR="000E6064" w:rsidRDefault="006E639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A035B7">
        <w:rPr>
          <w:rFonts w:ascii="Arial Narrow" w:hAnsi="Arial Narrow"/>
          <w:sz w:val="22"/>
          <w:szCs w:val="22"/>
        </w:rPr>
        <w:t>pauž, ka arhitektūra ir neparasta, bet sadrumstalotā prezentācija apgrūtināja uztveri. Projekta pārstāvjiem vajadzētu izveidot vienotu, uztveramu stāstījumu un būtu labi, ja tajā piedalītos paši projekta autori. Norāda, ka</w:t>
      </w:r>
      <w:r w:rsidR="000E6064">
        <w:rPr>
          <w:rFonts w:ascii="Arial Narrow" w:hAnsi="Arial Narrow"/>
          <w:sz w:val="22"/>
          <w:szCs w:val="22"/>
        </w:rPr>
        <w:t xml:space="preserve"> projekts pasniegts mulsinoši. </w:t>
      </w:r>
    </w:p>
    <w:p w14:paraId="7B558690" w14:textId="77777777" w:rsidR="006E6391" w:rsidRDefault="006E6391" w:rsidP="0059252C">
      <w:pPr>
        <w:widowControl w:val="0"/>
        <w:autoSpaceDE w:val="0"/>
        <w:autoSpaceDN w:val="0"/>
        <w:adjustRightInd w:val="0"/>
        <w:jc w:val="both"/>
        <w:rPr>
          <w:rFonts w:ascii="Arial Narrow" w:hAnsi="Arial Narrow"/>
          <w:sz w:val="22"/>
          <w:szCs w:val="22"/>
        </w:rPr>
      </w:pPr>
    </w:p>
    <w:p w14:paraId="1B184BF5" w14:textId="7D4B16EC" w:rsidR="006E6391" w:rsidRDefault="006E639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0E6064">
        <w:rPr>
          <w:rFonts w:ascii="Arial Narrow" w:hAnsi="Arial Narrow"/>
          <w:sz w:val="22"/>
          <w:szCs w:val="22"/>
        </w:rPr>
        <w:t xml:space="preserve"> atgādina, ka vajag iekļaut arī plašāku </w:t>
      </w:r>
      <w:r>
        <w:rPr>
          <w:rFonts w:ascii="Arial Narrow" w:hAnsi="Arial Narrow"/>
          <w:sz w:val="22"/>
          <w:szCs w:val="22"/>
        </w:rPr>
        <w:t>skatu no augšas</w:t>
      </w:r>
      <w:r w:rsidR="000E6064">
        <w:rPr>
          <w:rFonts w:ascii="Arial Narrow" w:hAnsi="Arial Narrow"/>
          <w:sz w:val="22"/>
          <w:szCs w:val="22"/>
        </w:rPr>
        <w:t>, lai saprastu kā projekts ierakstās plašā</w:t>
      </w:r>
      <w:r w:rsidR="000E6064" w:rsidRPr="002541CD">
        <w:rPr>
          <w:rFonts w:ascii="Arial Narrow" w:hAnsi="Arial Narrow"/>
          <w:sz w:val="22"/>
          <w:szCs w:val="22"/>
        </w:rPr>
        <w:t>k</w:t>
      </w:r>
      <w:r w:rsidR="003B7BBF" w:rsidRPr="002541CD">
        <w:rPr>
          <w:rFonts w:ascii="Arial Narrow" w:hAnsi="Arial Narrow"/>
          <w:sz w:val="22"/>
          <w:szCs w:val="22"/>
        </w:rPr>
        <w:t>ā</w:t>
      </w:r>
      <w:r w:rsidR="000E6064">
        <w:rPr>
          <w:rFonts w:ascii="Arial Narrow" w:hAnsi="Arial Narrow"/>
          <w:sz w:val="22"/>
          <w:szCs w:val="22"/>
        </w:rPr>
        <w:t xml:space="preserve"> Ķīpsalas apbūvē.</w:t>
      </w:r>
    </w:p>
    <w:p w14:paraId="0E26C368" w14:textId="77777777" w:rsidR="006E6391" w:rsidRDefault="006E6391" w:rsidP="0059252C">
      <w:pPr>
        <w:widowControl w:val="0"/>
        <w:autoSpaceDE w:val="0"/>
        <w:autoSpaceDN w:val="0"/>
        <w:adjustRightInd w:val="0"/>
        <w:jc w:val="both"/>
        <w:rPr>
          <w:rFonts w:ascii="Arial Narrow" w:hAnsi="Arial Narrow"/>
          <w:sz w:val="22"/>
          <w:szCs w:val="22"/>
        </w:rPr>
      </w:pPr>
      <w:bookmarkStart w:id="0" w:name="_GoBack"/>
      <w:bookmarkEnd w:id="0"/>
    </w:p>
    <w:p w14:paraId="0023389D" w14:textId="77777777" w:rsidR="000E6064" w:rsidRDefault="006E639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w:t>
      </w:r>
      <w:r w:rsidR="000E6064">
        <w:rPr>
          <w:rFonts w:ascii="Arial Narrow" w:hAnsi="Arial Narrow"/>
          <w:sz w:val="22"/>
          <w:szCs w:val="22"/>
        </w:rPr>
        <w:t xml:space="preserve"> piemetina, ka, veidojot jaunu prezentāciju, vajadzētu, lai tā būtu nevis mehānisks attēlu salikums, bet gan reflektētu uz RVC SAP locekļu izceltajām problēmām par mērogu, par objekta īpatsvaru zemesgabalā. Norāda, kaut arī formāli noteikumi ir ievēroti, vides mērogs ir cits stāsts, prāto, ka mērogu varbūt var mazināt, optimizēt ēkas kvadratūru, pauž bažas, ka objekts atstātu pārāk mazu zaļo teritoriju, kas arīdzan nebūtu raksturīgi videi.</w:t>
      </w:r>
    </w:p>
    <w:p w14:paraId="623F8B9E" w14:textId="77777777" w:rsidR="004D0EA0" w:rsidRDefault="004D0EA0" w:rsidP="0059252C">
      <w:pPr>
        <w:widowControl w:val="0"/>
        <w:autoSpaceDE w:val="0"/>
        <w:autoSpaceDN w:val="0"/>
        <w:adjustRightInd w:val="0"/>
        <w:jc w:val="both"/>
        <w:rPr>
          <w:rFonts w:ascii="Arial Narrow" w:hAnsi="Arial Narrow"/>
          <w:sz w:val="22"/>
          <w:szCs w:val="22"/>
        </w:rPr>
      </w:pPr>
    </w:p>
    <w:p w14:paraId="3ADC0929" w14:textId="77777777" w:rsidR="004D0EA0" w:rsidRDefault="004D0EA0"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S. Kairiša</w:t>
      </w:r>
      <w:r w:rsidR="000E6064">
        <w:rPr>
          <w:rFonts w:ascii="Arial Narrow" w:hAnsi="Arial Narrow"/>
          <w:sz w:val="22"/>
          <w:szCs w:val="22"/>
        </w:rPr>
        <w:t xml:space="preserve"> iebilst, ka apbūves apjoms jau samazināts par 1000</w:t>
      </w:r>
      <w:r w:rsidR="00204E12">
        <w:rPr>
          <w:rFonts w:ascii="Arial Narrow" w:hAnsi="Arial Narrow"/>
          <w:sz w:val="22"/>
          <w:szCs w:val="22"/>
        </w:rPr>
        <w:t>m</w:t>
      </w:r>
      <w:r w:rsidR="00204E12" w:rsidRPr="00204E12">
        <w:rPr>
          <w:rFonts w:ascii="Arial Narrow" w:hAnsi="Arial Narrow"/>
          <w:sz w:val="22"/>
          <w:szCs w:val="22"/>
          <w:vertAlign w:val="superscript"/>
        </w:rPr>
        <w:t>2</w:t>
      </w:r>
      <w:r w:rsidR="00204E12">
        <w:rPr>
          <w:rFonts w:ascii="Arial Narrow" w:hAnsi="Arial Narrow"/>
          <w:sz w:val="22"/>
          <w:szCs w:val="22"/>
        </w:rPr>
        <w:t>.</w:t>
      </w:r>
    </w:p>
    <w:p w14:paraId="26584D2D" w14:textId="77777777" w:rsidR="004D0EA0" w:rsidRDefault="004D0EA0" w:rsidP="0059252C">
      <w:pPr>
        <w:widowControl w:val="0"/>
        <w:autoSpaceDE w:val="0"/>
        <w:autoSpaceDN w:val="0"/>
        <w:adjustRightInd w:val="0"/>
        <w:jc w:val="both"/>
        <w:rPr>
          <w:rFonts w:ascii="Arial Narrow" w:hAnsi="Arial Narrow"/>
          <w:sz w:val="22"/>
          <w:szCs w:val="22"/>
        </w:rPr>
      </w:pPr>
    </w:p>
    <w:p w14:paraId="249584AD" w14:textId="77777777" w:rsidR="004D0EA0" w:rsidRDefault="00204E12"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Klātesošie pauž izbrīnu.</w:t>
      </w:r>
    </w:p>
    <w:p w14:paraId="170FA5B6" w14:textId="77777777" w:rsidR="004D0EA0" w:rsidRDefault="004D0EA0" w:rsidP="0059252C">
      <w:pPr>
        <w:widowControl w:val="0"/>
        <w:autoSpaceDE w:val="0"/>
        <w:autoSpaceDN w:val="0"/>
        <w:adjustRightInd w:val="0"/>
        <w:jc w:val="both"/>
        <w:rPr>
          <w:rFonts w:ascii="Arial Narrow" w:hAnsi="Arial Narrow"/>
          <w:sz w:val="22"/>
          <w:szCs w:val="22"/>
        </w:rPr>
      </w:pPr>
    </w:p>
    <w:p w14:paraId="4E54E7D2" w14:textId="77777777" w:rsidR="004D0EA0" w:rsidRDefault="00204E12"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Tiek pārrunāta iespējamā rīcība, vai veikt balsojumu, vai projekta pārstāvji varētu veikt vēl vienu prezentāciju, atbilstoši runātajam.</w:t>
      </w:r>
    </w:p>
    <w:p w14:paraId="2A4E3FAD" w14:textId="77777777" w:rsidR="00204E12" w:rsidRDefault="00204E12" w:rsidP="0059252C">
      <w:pPr>
        <w:widowControl w:val="0"/>
        <w:autoSpaceDE w:val="0"/>
        <w:autoSpaceDN w:val="0"/>
        <w:adjustRightInd w:val="0"/>
        <w:jc w:val="both"/>
        <w:rPr>
          <w:rFonts w:ascii="Arial Narrow" w:hAnsi="Arial Narrow"/>
          <w:sz w:val="22"/>
          <w:szCs w:val="22"/>
        </w:rPr>
      </w:pPr>
    </w:p>
    <w:p w14:paraId="16EDA844" w14:textId="77777777" w:rsidR="004D0EA0" w:rsidRDefault="004D0EA0"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Pēc S. Kairišas lūguma jautājuma izskatīšana tiek atlikta.</w:t>
      </w:r>
    </w:p>
    <w:p w14:paraId="365CF911" w14:textId="77777777" w:rsidR="004D0EA0" w:rsidRDefault="004D0EA0" w:rsidP="0059252C">
      <w:pPr>
        <w:widowControl w:val="0"/>
        <w:autoSpaceDE w:val="0"/>
        <w:autoSpaceDN w:val="0"/>
        <w:adjustRightInd w:val="0"/>
        <w:jc w:val="both"/>
        <w:rPr>
          <w:rFonts w:ascii="Arial Narrow" w:hAnsi="Arial Narrow"/>
          <w:sz w:val="22"/>
          <w:szCs w:val="22"/>
        </w:rPr>
      </w:pPr>
    </w:p>
    <w:p w14:paraId="27CBDC24" w14:textId="77777777" w:rsidR="004D0EA0" w:rsidRDefault="004D0EA0"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14:paraId="52C9182F" w14:textId="77777777" w:rsidR="00307524" w:rsidRDefault="00307524" w:rsidP="0059252C">
      <w:pPr>
        <w:widowControl w:val="0"/>
        <w:autoSpaceDE w:val="0"/>
        <w:autoSpaceDN w:val="0"/>
        <w:adjustRightInd w:val="0"/>
        <w:jc w:val="both"/>
        <w:rPr>
          <w:rFonts w:ascii="Arial Narrow" w:hAnsi="Arial Narrow"/>
          <w:sz w:val="22"/>
          <w:szCs w:val="22"/>
        </w:rPr>
      </w:pPr>
    </w:p>
    <w:p w14:paraId="07B1AB61" w14:textId="77777777" w:rsidR="00307524" w:rsidRDefault="00307524" w:rsidP="0059252C">
      <w:pPr>
        <w:widowControl w:val="0"/>
        <w:autoSpaceDE w:val="0"/>
        <w:autoSpaceDN w:val="0"/>
        <w:adjustRightInd w:val="0"/>
        <w:jc w:val="both"/>
        <w:rPr>
          <w:rFonts w:ascii="Arial Narrow" w:hAnsi="Arial Narrow"/>
          <w:sz w:val="22"/>
          <w:szCs w:val="22"/>
        </w:rPr>
      </w:pPr>
    </w:p>
    <w:p w14:paraId="460855B8" w14:textId="77777777" w:rsidR="00572758" w:rsidRDefault="00572758" w:rsidP="0059252C">
      <w:pPr>
        <w:widowControl w:val="0"/>
        <w:autoSpaceDE w:val="0"/>
        <w:autoSpaceDN w:val="0"/>
        <w:adjustRightInd w:val="0"/>
        <w:jc w:val="both"/>
        <w:rPr>
          <w:rFonts w:ascii="Arial Narrow" w:hAnsi="Arial Narrow"/>
          <w:sz w:val="22"/>
          <w:szCs w:val="22"/>
        </w:rPr>
      </w:pPr>
    </w:p>
    <w:p w14:paraId="48CD5780" w14:textId="77777777" w:rsidR="004D0EA0" w:rsidRPr="009B4223" w:rsidRDefault="004D0EA0" w:rsidP="004D0EA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14:paraId="08A2934F" w14:textId="77777777" w:rsidR="004D0EA0" w:rsidRDefault="004D0EA0" w:rsidP="004D0EA0">
      <w:pPr>
        <w:pBdr>
          <w:bottom w:val="single" w:sz="4" w:space="1" w:color="auto"/>
        </w:pBdr>
        <w:jc w:val="center"/>
        <w:rPr>
          <w:rFonts w:ascii="Arial Narrow" w:hAnsi="Arial Narrow" w:cs="Arial"/>
          <w:b/>
        </w:rPr>
      </w:pPr>
      <w:r>
        <w:rPr>
          <w:rFonts w:ascii="Arial Narrow" w:hAnsi="Arial Narrow" w:cs="Arial"/>
          <w:b/>
        </w:rPr>
        <w:t>Par situāciju Dzirnavu ielā 29</w:t>
      </w:r>
    </w:p>
    <w:p w14:paraId="5FF9EDF4" w14:textId="77777777" w:rsidR="004D0EA0" w:rsidRPr="004558F9" w:rsidRDefault="004D0EA0" w:rsidP="004D0EA0">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Pr>
          <w:rFonts w:ascii="Arial Narrow" w:hAnsi="Arial Narrow" w:cs="Arial"/>
          <w:b/>
        </w:rPr>
        <w:t>Nacionālā kultūras mantojuma pārvalde</w:t>
      </w:r>
    </w:p>
    <w:p w14:paraId="122A8295" w14:textId="77777777" w:rsidR="00572758" w:rsidRDefault="00572758" w:rsidP="0059252C">
      <w:pPr>
        <w:widowControl w:val="0"/>
        <w:autoSpaceDE w:val="0"/>
        <w:autoSpaceDN w:val="0"/>
        <w:adjustRightInd w:val="0"/>
        <w:jc w:val="both"/>
        <w:rPr>
          <w:rFonts w:ascii="Arial Narrow" w:hAnsi="Arial Narrow"/>
          <w:sz w:val="22"/>
          <w:szCs w:val="22"/>
        </w:rPr>
      </w:pPr>
    </w:p>
    <w:p w14:paraId="03E058E9" w14:textId="2537312F" w:rsidR="00204E12" w:rsidRDefault="00043AB0"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204E12">
        <w:rPr>
          <w:rFonts w:ascii="Arial Narrow" w:hAnsi="Arial Narrow"/>
          <w:sz w:val="22"/>
          <w:szCs w:val="22"/>
        </w:rPr>
        <w:t xml:space="preserve"> iezīmē, ka konkrētā adrese RVC SAP skatīta vairākkārt, priekšpēdējā no sēdēm, kad jautājums ticis skatīts konsultatīvi, tika izteiktas bažas par koka ēkas saglabāšanu. Piedāvājums paredzēja jaunu ēku uzlikt uz vēsturiskā apjoma un sēdē izskanēja, ka juridiski to varētu darīt vien tad, ja pārvērtējot kultūrvēsturiskās vērtības līmeni, novērtējums par vērtīgām atzītu tikai fasādes. Taču pēc pārvērtēšanas ēka palika novērtēta kā kultūrvēsturiski vērtīga, turklāt, tika papildinātas saglabājamās vērtības. </w:t>
      </w:r>
      <w:r w:rsidR="005D202F">
        <w:rPr>
          <w:rFonts w:ascii="Arial Narrow" w:hAnsi="Arial Narrow"/>
          <w:sz w:val="22"/>
          <w:szCs w:val="22"/>
        </w:rPr>
        <w:t xml:space="preserve">Taču RVC SAP atbalstīja pārveidošanas risinājumu, kā rezultātā ēka tiktu nojaukta, saglabājot tikai fasādes un tas nonāk pretrunā ar normatīvo regulējumu. Piebilst, ka pats konkrētajā sēdē nepiedalījies. NKMP pieņēma lēmumu, balstoties RVC SAP lemtajā un pašlaik NKMP iesniegtas sūdzības no apkārtējiem iedzīvotājiem un nepieciešama reakcija. Pauž, ka būtu ļoti žēl, ja risinājums tiktu īstenots un apjoms būtu diezgan agresīvs un apkārtne no tā zaudēs. Uzskata, ka RVC SAP varētu jautājumu skatīt atkāroti. Domā, </w:t>
      </w:r>
      <w:r w:rsidR="005D202F">
        <w:rPr>
          <w:rFonts w:ascii="Arial Narrow" w:hAnsi="Arial Narrow"/>
          <w:sz w:val="22"/>
          <w:szCs w:val="22"/>
        </w:rPr>
        <w:lastRenderedPageBreak/>
        <w:t xml:space="preserve">ka lēmums pieņemts tāpēc, ka ticis uzsvērts ēkas sliktais tehniskais stāvoklis, taču, raugoties dabā, ja mēs šādas ēkas </w:t>
      </w:r>
      <w:r w:rsidR="005D202F" w:rsidRPr="002F7014">
        <w:rPr>
          <w:rFonts w:ascii="Arial Narrow" w:hAnsi="Arial Narrow"/>
          <w:sz w:val="22"/>
          <w:szCs w:val="22"/>
        </w:rPr>
        <w:t>nevaram saglabāt, tad zaudē</w:t>
      </w:r>
      <w:r w:rsidR="003B7BBF" w:rsidRPr="002F7014">
        <w:rPr>
          <w:rFonts w:ascii="Arial Narrow" w:hAnsi="Arial Narrow"/>
          <w:sz w:val="22"/>
          <w:szCs w:val="22"/>
        </w:rPr>
        <w:t>sim vismaz</w:t>
      </w:r>
      <w:r w:rsidR="005D202F" w:rsidRPr="002F7014">
        <w:rPr>
          <w:rFonts w:ascii="Arial Narrow" w:hAnsi="Arial Narrow"/>
          <w:sz w:val="22"/>
          <w:szCs w:val="22"/>
        </w:rPr>
        <w:t xml:space="preserve"> pusi no RVC </w:t>
      </w:r>
      <w:r w:rsidR="003B7BBF" w:rsidRPr="002F7014">
        <w:rPr>
          <w:rFonts w:ascii="Arial Narrow" w:hAnsi="Arial Narrow"/>
          <w:sz w:val="22"/>
          <w:szCs w:val="22"/>
        </w:rPr>
        <w:t xml:space="preserve">koka </w:t>
      </w:r>
      <w:r w:rsidR="005D202F" w:rsidRPr="002F7014">
        <w:rPr>
          <w:rFonts w:ascii="Arial Narrow" w:hAnsi="Arial Narrow"/>
          <w:sz w:val="22"/>
          <w:szCs w:val="22"/>
        </w:rPr>
        <w:t xml:space="preserve">ēkām. </w:t>
      </w:r>
    </w:p>
    <w:p w14:paraId="50BFA0C2" w14:textId="77777777" w:rsidR="005D202F" w:rsidRDefault="005D202F"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pārrunāts, vai RVC SAP bija visa pieejamā informācija. </w:t>
      </w:r>
    </w:p>
    <w:p w14:paraId="62872291" w14:textId="77777777" w:rsidR="00043AB0" w:rsidRDefault="00043AB0" w:rsidP="0059252C">
      <w:pPr>
        <w:widowControl w:val="0"/>
        <w:autoSpaceDE w:val="0"/>
        <w:autoSpaceDN w:val="0"/>
        <w:adjustRightInd w:val="0"/>
        <w:jc w:val="both"/>
        <w:rPr>
          <w:rFonts w:ascii="Arial Narrow" w:hAnsi="Arial Narrow"/>
          <w:sz w:val="22"/>
          <w:szCs w:val="22"/>
        </w:rPr>
      </w:pPr>
    </w:p>
    <w:p w14:paraId="75460AAF" w14:textId="77777777" w:rsidR="005D202F" w:rsidRDefault="00043AB0"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5D202F">
        <w:rPr>
          <w:rFonts w:ascii="Arial Narrow" w:hAnsi="Arial Narrow"/>
          <w:sz w:val="22"/>
          <w:szCs w:val="22"/>
        </w:rPr>
        <w:t>dalās, ka arī saņēmuši vēstuli no iedzīvotājiem ar tādām pašām iebildēm.</w:t>
      </w:r>
    </w:p>
    <w:p w14:paraId="1B14DF00" w14:textId="77777777" w:rsidR="00043AB0" w:rsidRDefault="00043AB0" w:rsidP="0059252C">
      <w:pPr>
        <w:widowControl w:val="0"/>
        <w:autoSpaceDE w:val="0"/>
        <w:autoSpaceDN w:val="0"/>
        <w:adjustRightInd w:val="0"/>
        <w:jc w:val="both"/>
        <w:rPr>
          <w:rFonts w:ascii="Arial Narrow" w:hAnsi="Arial Narrow"/>
          <w:sz w:val="22"/>
          <w:szCs w:val="22"/>
        </w:rPr>
      </w:pPr>
    </w:p>
    <w:p w14:paraId="0ABBCD68" w14:textId="77777777" w:rsidR="005D202F" w:rsidRDefault="00043AB0"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5D202F">
        <w:rPr>
          <w:rFonts w:ascii="Arial Narrow" w:hAnsi="Arial Narrow"/>
          <w:sz w:val="22"/>
          <w:szCs w:val="22"/>
        </w:rPr>
        <w:t xml:space="preserve"> turpina, ka pašvaldība atļauju vēl nav izdevusi, tāpēc vajadzētu ar to uzgaidīt un sūtīt vēlreiz jautājumu uz padomi. Ja atradīsies pierādījumi par maldinošu informāciju, lēmumu varēs atcelt.</w:t>
      </w:r>
    </w:p>
    <w:p w14:paraId="61C3D06B" w14:textId="77777777" w:rsidR="00043AB0" w:rsidRDefault="00043AB0" w:rsidP="0059252C">
      <w:pPr>
        <w:widowControl w:val="0"/>
        <w:autoSpaceDE w:val="0"/>
        <w:autoSpaceDN w:val="0"/>
        <w:adjustRightInd w:val="0"/>
        <w:jc w:val="both"/>
        <w:rPr>
          <w:rFonts w:ascii="Arial Narrow" w:hAnsi="Arial Narrow"/>
          <w:sz w:val="22"/>
          <w:szCs w:val="22"/>
        </w:rPr>
      </w:pPr>
    </w:p>
    <w:p w14:paraId="301F7735" w14:textId="77777777" w:rsidR="00043AB0" w:rsidRDefault="00043AB0"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Padome vienojas, ka jautājumu nepieciešams atkāroti izskatīt un lūgt pašvaldības atbilstīgo </w:t>
      </w:r>
      <w:r w:rsidR="005D202F">
        <w:rPr>
          <w:rFonts w:ascii="Arial Narrow" w:hAnsi="Arial Narrow"/>
          <w:sz w:val="22"/>
          <w:szCs w:val="22"/>
        </w:rPr>
        <w:t>institūciju</w:t>
      </w:r>
      <w:r>
        <w:rPr>
          <w:rFonts w:ascii="Arial Narrow" w:hAnsi="Arial Narrow"/>
          <w:sz w:val="22"/>
          <w:szCs w:val="22"/>
        </w:rPr>
        <w:t xml:space="preserve"> apturēt </w:t>
      </w:r>
      <w:r w:rsidR="005D202F">
        <w:rPr>
          <w:rFonts w:ascii="Arial Narrow" w:hAnsi="Arial Narrow"/>
          <w:sz w:val="22"/>
          <w:szCs w:val="22"/>
        </w:rPr>
        <w:t xml:space="preserve">projekta </w:t>
      </w:r>
      <w:r>
        <w:rPr>
          <w:rFonts w:ascii="Arial Narrow" w:hAnsi="Arial Narrow"/>
          <w:sz w:val="22"/>
          <w:szCs w:val="22"/>
        </w:rPr>
        <w:t xml:space="preserve">skatīšanu. </w:t>
      </w:r>
    </w:p>
    <w:p w14:paraId="422CFA08" w14:textId="77777777" w:rsidR="00043AB0" w:rsidRPr="002F7014" w:rsidRDefault="00043AB0" w:rsidP="0059252C">
      <w:pPr>
        <w:widowControl w:val="0"/>
        <w:autoSpaceDE w:val="0"/>
        <w:autoSpaceDN w:val="0"/>
        <w:adjustRightInd w:val="0"/>
        <w:jc w:val="both"/>
        <w:rPr>
          <w:rFonts w:ascii="Arial Narrow" w:hAnsi="Arial Narrow"/>
          <w:sz w:val="22"/>
          <w:szCs w:val="22"/>
        </w:rPr>
      </w:pPr>
    </w:p>
    <w:p w14:paraId="5280CD36" w14:textId="4E68B048" w:rsidR="00906889" w:rsidRPr="002F7014" w:rsidRDefault="005D202F" w:rsidP="0059252C">
      <w:pPr>
        <w:widowControl w:val="0"/>
        <w:autoSpaceDE w:val="0"/>
        <w:autoSpaceDN w:val="0"/>
        <w:adjustRightInd w:val="0"/>
        <w:jc w:val="both"/>
        <w:rPr>
          <w:rFonts w:ascii="Arial Narrow" w:hAnsi="Arial Narrow"/>
          <w:sz w:val="22"/>
          <w:szCs w:val="22"/>
        </w:rPr>
      </w:pPr>
      <w:r w:rsidRPr="002F7014">
        <w:rPr>
          <w:rFonts w:ascii="Arial Narrow" w:hAnsi="Arial Narrow"/>
          <w:sz w:val="22"/>
          <w:szCs w:val="22"/>
        </w:rPr>
        <w:t>J. Dambis precizē, ka jautājums ticis skatīts</w:t>
      </w:r>
      <w:r w:rsidR="00043AB0" w:rsidRPr="002F7014">
        <w:rPr>
          <w:rFonts w:ascii="Arial Narrow" w:hAnsi="Arial Narrow"/>
          <w:sz w:val="22"/>
          <w:szCs w:val="22"/>
        </w:rPr>
        <w:t xml:space="preserve"> 384. sēdē, 381. sēdē un 380. sēde un 213. sēdē</w:t>
      </w:r>
      <w:r w:rsidR="00906889" w:rsidRPr="002F7014">
        <w:rPr>
          <w:rFonts w:ascii="Arial Narrow" w:hAnsi="Arial Narrow"/>
          <w:sz w:val="22"/>
          <w:szCs w:val="22"/>
        </w:rPr>
        <w:t xml:space="preserve">, taču </w:t>
      </w:r>
      <w:r w:rsidR="003B7BBF" w:rsidRPr="002F7014">
        <w:rPr>
          <w:rFonts w:ascii="Arial Narrow" w:hAnsi="Arial Narrow"/>
          <w:sz w:val="22"/>
          <w:szCs w:val="22"/>
        </w:rPr>
        <w:t xml:space="preserve">jāpievērš uzmanība </w:t>
      </w:r>
      <w:r w:rsidR="00906889" w:rsidRPr="002F7014">
        <w:rPr>
          <w:rFonts w:ascii="Arial Narrow" w:hAnsi="Arial Narrow"/>
          <w:sz w:val="22"/>
          <w:szCs w:val="22"/>
        </w:rPr>
        <w:t>div</w:t>
      </w:r>
      <w:r w:rsidR="003B7BBF" w:rsidRPr="002F7014">
        <w:rPr>
          <w:rFonts w:ascii="Arial Narrow" w:hAnsi="Arial Narrow"/>
          <w:sz w:val="22"/>
          <w:szCs w:val="22"/>
        </w:rPr>
        <w:t>u</w:t>
      </w:r>
      <w:r w:rsidR="00906889" w:rsidRPr="002F7014">
        <w:rPr>
          <w:rFonts w:ascii="Arial Narrow" w:hAnsi="Arial Narrow"/>
          <w:sz w:val="22"/>
          <w:szCs w:val="22"/>
        </w:rPr>
        <w:t xml:space="preserve"> pēdēj</w:t>
      </w:r>
      <w:r w:rsidR="003B7BBF" w:rsidRPr="002F7014">
        <w:rPr>
          <w:rFonts w:ascii="Arial Narrow" w:hAnsi="Arial Narrow"/>
          <w:sz w:val="22"/>
          <w:szCs w:val="22"/>
        </w:rPr>
        <w:t>o</w:t>
      </w:r>
      <w:r w:rsidR="00906889" w:rsidRPr="002F7014">
        <w:rPr>
          <w:rFonts w:ascii="Arial Narrow" w:hAnsi="Arial Narrow"/>
          <w:sz w:val="22"/>
          <w:szCs w:val="22"/>
        </w:rPr>
        <w:t xml:space="preserve"> sē</w:t>
      </w:r>
      <w:r w:rsidR="003B7BBF" w:rsidRPr="002F7014">
        <w:rPr>
          <w:rFonts w:ascii="Arial Narrow" w:hAnsi="Arial Narrow"/>
          <w:sz w:val="22"/>
          <w:szCs w:val="22"/>
        </w:rPr>
        <w:t>žu protokoliem</w:t>
      </w:r>
      <w:r w:rsidR="00043AB0" w:rsidRPr="002F7014">
        <w:rPr>
          <w:rFonts w:ascii="Arial Narrow" w:hAnsi="Arial Narrow"/>
          <w:sz w:val="22"/>
          <w:szCs w:val="22"/>
        </w:rPr>
        <w:t>.</w:t>
      </w:r>
    </w:p>
    <w:p w14:paraId="324D7552" w14:textId="77777777" w:rsidR="00906889" w:rsidRDefault="00906889" w:rsidP="0059252C">
      <w:pPr>
        <w:widowControl w:val="0"/>
        <w:autoSpaceDE w:val="0"/>
        <w:autoSpaceDN w:val="0"/>
        <w:adjustRightInd w:val="0"/>
        <w:jc w:val="both"/>
        <w:rPr>
          <w:rFonts w:ascii="Arial Narrow" w:hAnsi="Arial Narrow"/>
          <w:sz w:val="22"/>
          <w:szCs w:val="22"/>
        </w:rPr>
      </w:pPr>
    </w:p>
    <w:p w14:paraId="609AA96C" w14:textId="77777777" w:rsidR="00906889" w:rsidRDefault="009068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14:paraId="28627DE3" w14:textId="77777777" w:rsidR="00906889" w:rsidRDefault="00906889" w:rsidP="0059252C">
      <w:pPr>
        <w:widowControl w:val="0"/>
        <w:autoSpaceDE w:val="0"/>
        <w:autoSpaceDN w:val="0"/>
        <w:adjustRightInd w:val="0"/>
        <w:jc w:val="both"/>
        <w:rPr>
          <w:rFonts w:ascii="Arial Narrow" w:hAnsi="Arial Narrow"/>
          <w:sz w:val="22"/>
          <w:szCs w:val="22"/>
        </w:rPr>
      </w:pPr>
    </w:p>
    <w:p w14:paraId="65842549" w14:textId="77777777" w:rsidR="00906889" w:rsidRDefault="00906889" w:rsidP="0059252C">
      <w:pPr>
        <w:widowControl w:val="0"/>
        <w:autoSpaceDE w:val="0"/>
        <w:autoSpaceDN w:val="0"/>
        <w:adjustRightInd w:val="0"/>
        <w:jc w:val="both"/>
        <w:rPr>
          <w:rFonts w:ascii="Arial Narrow" w:hAnsi="Arial Narrow"/>
          <w:sz w:val="22"/>
          <w:szCs w:val="22"/>
        </w:rPr>
      </w:pPr>
    </w:p>
    <w:p w14:paraId="199747B9" w14:textId="77777777" w:rsidR="00043AB0" w:rsidRDefault="00043AB0" w:rsidP="0059252C">
      <w:pPr>
        <w:widowControl w:val="0"/>
        <w:autoSpaceDE w:val="0"/>
        <w:autoSpaceDN w:val="0"/>
        <w:adjustRightInd w:val="0"/>
        <w:jc w:val="both"/>
        <w:rPr>
          <w:rFonts w:ascii="Arial Narrow" w:hAnsi="Arial Narrow"/>
          <w:sz w:val="22"/>
          <w:szCs w:val="22"/>
        </w:rPr>
      </w:pPr>
    </w:p>
    <w:p w14:paraId="5BA754C1" w14:textId="77777777" w:rsidR="00906889" w:rsidRDefault="009068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Noslēgumā RVC SAP locekļi pārrunā dažādus jautājumus.</w:t>
      </w:r>
    </w:p>
    <w:p w14:paraId="3D6B5411" w14:textId="77777777" w:rsidR="00906889" w:rsidRDefault="00906889" w:rsidP="0059252C">
      <w:pPr>
        <w:widowControl w:val="0"/>
        <w:autoSpaceDE w:val="0"/>
        <w:autoSpaceDN w:val="0"/>
        <w:adjustRightInd w:val="0"/>
        <w:jc w:val="both"/>
        <w:rPr>
          <w:rFonts w:ascii="Arial Narrow" w:hAnsi="Arial Narrow"/>
          <w:sz w:val="22"/>
          <w:szCs w:val="22"/>
        </w:rPr>
      </w:pPr>
    </w:p>
    <w:p w14:paraId="5984F5DA" w14:textId="77777777" w:rsidR="00906889" w:rsidRDefault="009068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 Ratas rosina ierobežot prezentāciju laiku.</w:t>
      </w:r>
    </w:p>
    <w:p w14:paraId="5CD898B1" w14:textId="77777777" w:rsidR="00906889" w:rsidRDefault="00906889" w:rsidP="0059252C">
      <w:pPr>
        <w:widowControl w:val="0"/>
        <w:autoSpaceDE w:val="0"/>
        <w:autoSpaceDN w:val="0"/>
        <w:adjustRightInd w:val="0"/>
        <w:jc w:val="both"/>
        <w:rPr>
          <w:rFonts w:ascii="Arial Narrow" w:hAnsi="Arial Narrow"/>
          <w:sz w:val="22"/>
          <w:szCs w:val="22"/>
        </w:rPr>
      </w:pPr>
    </w:p>
    <w:p w14:paraId="7C6698BC" w14:textId="77777777" w:rsidR="00906889" w:rsidRDefault="009068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dalās ar sašutumu par Krievijas izvērstajā karā zaudētajām kultūras vērtībām </w:t>
      </w:r>
      <w:proofErr w:type="spellStart"/>
      <w:r>
        <w:rPr>
          <w:rFonts w:ascii="Arial Narrow" w:hAnsi="Arial Narrow"/>
          <w:sz w:val="22"/>
          <w:szCs w:val="22"/>
        </w:rPr>
        <w:t>Ļvivā</w:t>
      </w:r>
      <w:proofErr w:type="spellEnd"/>
      <w:r>
        <w:rPr>
          <w:rFonts w:ascii="Arial Narrow" w:hAnsi="Arial Narrow"/>
          <w:sz w:val="22"/>
          <w:szCs w:val="22"/>
        </w:rPr>
        <w:t xml:space="preserve"> un prāto, vai nebūtu iespējams ko darīt.</w:t>
      </w:r>
    </w:p>
    <w:p w14:paraId="06FE6DB8" w14:textId="77777777" w:rsidR="00906889" w:rsidRDefault="00906889" w:rsidP="0059252C">
      <w:pPr>
        <w:widowControl w:val="0"/>
        <w:autoSpaceDE w:val="0"/>
        <w:autoSpaceDN w:val="0"/>
        <w:adjustRightInd w:val="0"/>
        <w:jc w:val="both"/>
        <w:rPr>
          <w:rFonts w:ascii="Arial Narrow" w:hAnsi="Arial Narrow"/>
          <w:sz w:val="22"/>
          <w:szCs w:val="22"/>
        </w:rPr>
      </w:pPr>
    </w:p>
    <w:p w14:paraId="69C3E443" w14:textId="75A53EB3" w:rsidR="00EE5222" w:rsidRDefault="009068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kontekstā piemetina, ka tuvojas ikgadējās Eiropas kultūras mantojuma dienas un nedēļas </w:t>
      </w:r>
      <w:r w:rsidRPr="002F7014">
        <w:rPr>
          <w:rFonts w:ascii="Arial Narrow" w:hAnsi="Arial Narrow"/>
          <w:sz w:val="22"/>
          <w:szCs w:val="22"/>
        </w:rPr>
        <w:t xml:space="preserve">izskaņā notiks diskusija, kas skars tēmu arī par kultūras mantojuma drošību un tajā piedalīsies </w:t>
      </w:r>
      <w:r w:rsidR="003B7BBF" w:rsidRPr="002F7014">
        <w:rPr>
          <w:rFonts w:ascii="Arial Narrow" w:hAnsi="Arial Narrow"/>
          <w:sz w:val="22"/>
          <w:szCs w:val="22"/>
        </w:rPr>
        <w:t xml:space="preserve">arī </w:t>
      </w:r>
      <w:r w:rsidRPr="002F7014">
        <w:rPr>
          <w:rFonts w:ascii="Arial Narrow" w:hAnsi="Arial Narrow"/>
          <w:sz w:val="22"/>
          <w:szCs w:val="22"/>
        </w:rPr>
        <w:t>militār</w:t>
      </w:r>
      <w:r w:rsidR="003B7BBF" w:rsidRPr="002F7014">
        <w:rPr>
          <w:rFonts w:ascii="Arial Narrow" w:hAnsi="Arial Narrow"/>
          <w:sz w:val="22"/>
          <w:szCs w:val="22"/>
        </w:rPr>
        <w:t>ā</w:t>
      </w:r>
      <w:r w:rsidRPr="002F7014">
        <w:rPr>
          <w:rFonts w:ascii="Arial Narrow" w:hAnsi="Arial Narrow"/>
          <w:sz w:val="22"/>
          <w:szCs w:val="22"/>
        </w:rPr>
        <w:t xml:space="preserve"> resor</w:t>
      </w:r>
      <w:r w:rsidR="003B7BBF" w:rsidRPr="002F7014">
        <w:rPr>
          <w:rFonts w:ascii="Arial Narrow" w:hAnsi="Arial Narrow"/>
          <w:sz w:val="22"/>
          <w:szCs w:val="22"/>
        </w:rPr>
        <w:t>a pārstāvji</w:t>
      </w:r>
      <w:r w:rsidRPr="002F7014">
        <w:rPr>
          <w:rFonts w:ascii="Arial Narrow" w:hAnsi="Arial Narrow"/>
          <w:sz w:val="22"/>
          <w:szCs w:val="22"/>
        </w:rPr>
        <w:t>. Norāda, ka UNESCO nav darījuši visu, ko varētu, tāpat arī Eiropas Padome un citas starptautiskās organizācijas. Uzskata, ka Baltijas valstis un Polija notur asāko pozīciju. Tāpat pauž bažas par Latvijas kultūras mantojuma drošību, norādot, ka NKMP rīkojas atbilstoši savām spējām</w:t>
      </w:r>
      <w:r w:rsidR="00C13319" w:rsidRPr="002F7014">
        <w:rPr>
          <w:rFonts w:ascii="Arial Narrow" w:hAnsi="Arial Narrow"/>
          <w:sz w:val="22"/>
          <w:szCs w:val="22"/>
        </w:rPr>
        <w:t xml:space="preserve"> –  ir izstrādāts un iedarbināts civilās aizsardzības pasākumu plāns kultūras pieminekļu nozarē</w:t>
      </w:r>
      <w:r w:rsidRPr="002F7014">
        <w:rPr>
          <w:rFonts w:ascii="Arial Narrow" w:hAnsi="Arial Narrow"/>
          <w:sz w:val="22"/>
          <w:szCs w:val="22"/>
        </w:rPr>
        <w:t xml:space="preserve">, bet Kultūras nozarē kopumā </w:t>
      </w:r>
      <w:r w:rsidR="00B95940" w:rsidRPr="002F7014">
        <w:rPr>
          <w:rFonts w:ascii="Arial Narrow" w:hAnsi="Arial Narrow"/>
          <w:sz w:val="22"/>
          <w:szCs w:val="22"/>
        </w:rPr>
        <w:t xml:space="preserve">vēl joprojām </w:t>
      </w:r>
      <w:r w:rsidRPr="002F7014">
        <w:rPr>
          <w:rFonts w:ascii="Arial Narrow" w:hAnsi="Arial Narrow"/>
          <w:sz w:val="22"/>
          <w:szCs w:val="22"/>
        </w:rPr>
        <w:t xml:space="preserve">trūkstot plāna. </w:t>
      </w:r>
    </w:p>
    <w:p w14:paraId="1B18D5EE" w14:textId="77777777" w:rsidR="00EE5222" w:rsidRDefault="00EE5222" w:rsidP="0059252C">
      <w:pPr>
        <w:widowControl w:val="0"/>
        <w:autoSpaceDE w:val="0"/>
        <w:autoSpaceDN w:val="0"/>
        <w:adjustRightInd w:val="0"/>
        <w:jc w:val="both"/>
        <w:rPr>
          <w:rFonts w:ascii="Arial Narrow" w:hAnsi="Arial Narrow"/>
          <w:sz w:val="22"/>
          <w:szCs w:val="22"/>
        </w:rPr>
      </w:pPr>
    </w:p>
    <w:p w14:paraId="22D3BB0B" w14:textId="77777777" w:rsidR="00906889" w:rsidRDefault="00EE5222"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906889">
        <w:rPr>
          <w:rFonts w:ascii="Arial Narrow" w:hAnsi="Arial Narrow"/>
          <w:sz w:val="22"/>
          <w:szCs w:val="22"/>
        </w:rPr>
        <w:t>dalās, ka konferencē Viļņā, kuru apmeklējusi ar demisionējušo kultūras ministri A. Loginu, guvusi iespaidu, ka daudzas valstis darījušas krietni vairāk nekā Latvija. Piebilst, ka A. Logina arī izteikusi apņēmību aktīvāk rīkoties, taču sekojusi demisija. Piekrīt, ka vajag palīdzēt.</w:t>
      </w:r>
    </w:p>
    <w:p w14:paraId="2FBB5596" w14:textId="77777777" w:rsidR="00486B69" w:rsidRDefault="00486B69" w:rsidP="0059252C">
      <w:pPr>
        <w:widowControl w:val="0"/>
        <w:autoSpaceDE w:val="0"/>
        <w:autoSpaceDN w:val="0"/>
        <w:adjustRightInd w:val="0"/>
        <w:jc w:val="both"/>
        <w:rPr>
          <w:rFonts w:ascii="Arial Narrow" w:hAnsi="Arial Narrow"/>
          <w:sz w:val="22"/>
          <w:szCs w:val="22"/>
        </w:rPr>
      </w:pPr>
    </w:p>
    <w:p w14:paraId="40CF24FF" w14:textId="77777777" w:rsidR="00486B69" w:rsidRDefault="00486B69" w:rsidP="0059252C">
      <w:pPr>
        <w:widowControl w:val="0"/>
        <w:autoSpaceDE w:val="0"/>
        <w:autoSpaceDN w:val="0"/>
        <w:adjustRightInd w:val="0"/>
        <w:jc w:val="both"/>
        <w:rPr>
          <w:rFonts w:ascii="Arial Narrow" w:hAnsi="Arial Narrow"/>
          <w:sz w:val="22"/>
          <w:szCs w:val="22"/>
        </w:rPr>
      </w:pPr>
    </w:p>
    <w:p w14:paraId="65CB2BBE" w14:textId="77777777" w:rsidR="00486B69" w:rsidRDefault="00486B69" w:rsidP="0059252C">
      <w:pPr>
        <w:widowControl w:val="0"/>
        <w:autoSpaceDE w:val="0"/>
        <w:autoSpaceDN w:val="0"/>
        <w:adjustRightInd w:val="0"/>
        <w:jc w:val="both"/>
        <w:rPr>
          <w:rFonts w:ascii="Arial Narrow" w:hAnsi="Arial Narrow"/>
          <w:sz w:val="22"/>
          <w:szCs w:val="22"/>
        </w:rPr>
      </w:pPr>
    </w:p>
    <w:p w14:paraId="3E5A0173" w14:textId="77777777" w:rsidR="004558F9" w:rsidRDefault="004558F9" w:rsidP="004558F9">
      <w:pPr>
        <w:widowControl w:val="0"/>
        <w:autoSpaceDE w:val="0"/>
        <w:autoSpaceDN w:val="0"/>
        <w:adjustRightInd w:val="0"/>
        <w:jc w:val="both"/>
        <w:rPr>
          <w:rFonts w:ascii="Arial Narrow" w:hAnsi="Arial Narrow"/>
          <w:sz w:val="22"/>
          <w:szCs w:val="22"/>
        </w:rPr>
      </w:pPr>
    </w:p>
    <w:p w14:paraId="1DF6620F" w14:textId="77777777" w:rsidR="004558F9" w:rsidRPr="006C0A4F" w:rsidRDefault="004558F9" w:rsidP="004558F9">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E5222">
        <w:rPr>
          <w:rFonts w:ascii="Arial Narrow" w:hAnsi="Arial Narrow"/>
          <w:sz w:val="22"/>
          <w:szCs w:val="22"/>
        </w:rPr>
        <w:t>plkst. 17.10</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60BC71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t>A. Ancāne</w:t>
      </w:r>
    </w:p>
    <w:p w14:paraId="7CE1ABDF" w14:textId="77777777" w:rsidR="00A251AC" w:rsidRDefault="00A251AC" w:rsidP="004558F9">
      <w:pPr>
        <w:pStyle w:val="Sarakstarindkopa"/>
        <w:spacing w:line="480" w:lineRule="auto"/>
        <w:ind w:left="0"/>
        <w:rPr>
          <w:rFonts w:ascii="Arial Narrow" w:hAnsi="Arial Narrow"/>
          <w:sz w:val="22"/>
          <w:szCs w:val="22"/>
          <w:lang w:val="lv-LV"/>
        </w:rPr>
      </w:pPr>
    </w:p>
    <w:p w14:paraId="788B8724" w14:textId="77777777" w:rsidR="00A251AC" w:rsidRDefault="00A251A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14:paraId="1BCC56F5" w14:textId="77777777" w:rsidR="00EA54EE" w:rsidRDefault="00EA54EE" w:rsidP="004558F9">
      <w:pPr>
        <w:pStyle w:val="Sarakstarindkopa"/>
        <w:spacing w:line="480" w:lineRule="auto"/>
        <w:ind w:left="0"/>
        <w:rPr>
          <w:rFonts w:ascii="Arial Narrow" w:hAnsi="Arial Narrow"/>
          <w:sz w:val="22"/>
          <w:szCs w:val="22"/>
          <w:lang w:val="lv-LV"/>
        </w:rPr>
      </w:pPr>
    </w:p>
    <w:p w14:paraId="0930B79E" w14:textId="77777777" w:rsidR="00EA54EE"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14:paraId="2D00EE3C"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17C0325D" w14:textId="77777777" w:rsidR="004558F9" w:rsidRDefault="004A03C0"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r w:rsidR="004558F9">
        <w:rPr>
          <w:rFonts w:ascii="Arial Narrow" w:hAnsi="Arial Narrow"/>
          <w:sz w:val="22"/>
          <w:szCs w:val="22"/>
          <w:lang w:val="lv-LV"/>
        </w:rPr>
        <w:br/>
      </w:r>
    </w:p>
    <w:p w14:paraId="4358E6F6" w14:textId="77777777"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44A148A7" w14:textId="77777777" w:rsidR="00EA54EE" w:rsidRDefault="00EA54EE" w:rsidP="004558F9">
      <w:pPr>
        <w:pStyle w:val="Sarakstarindkopa"/>
        <w:spacing w:line="480" w:lineRule="auto"/>
        <w:ind w:left="0"/>
        <w:rPr>
          <w:rFonts w:ascii="Arial Narrow" w:hAnsi="Arial Narrow"/>
          <w:sz w:val="22"/>
          <w:szCs w:val="22"/>
          <w:lang w:val="lv-LV"/>
        </w:rPr>
      </w:pPr>
    </w:p>
    <w:p w14:paraId="7A6D0DF9" w14:textId="77777777" w:rsidR="00EA54EE"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14:paraId="44BE0B75" w14:textId="77777777" w:rsidR="00EA54EE" w:rsidRDefault="00EA54EE" w:rsidP="004558F9">
      <w:pPr>
        <w:pStyle w:val="Sarakstarindkopa"/>
        <w:spacing w:line="480" w:lineRule="auto"/>
        <w:ind w:left="0"/>
        <w:rPr>
          <w:rFonts w:ascii="Arial Narrow" w:hAnsi="Arial Narrow"/>
          <w:sz w:val="22"/>
          <w:szCs w:val="22"/>
          <w:lang w:val="lv-LV"/>
        </w:rPr>
      </w:pPr>
    </w:p>
    <w:p w14:paraId="49CA670A"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C06F1E">
        <w:rPr>
          <w:rFonts w:ascii="Arial Narrow" w:hAnsi="Arial Narrow"/>
          <w:sz w:val="22"/>
          <w:szCs w:val="22"/>
          <w:lang w:val="lv-LV"/>
        </w:rPr>
        <w:t>D. Pētersone</w:t>
      </w:r>
    </w:p>
    <w:p w14:paraId="74DFB4CF" w14:textId="77777777" w:rsidR="004558F9" w:rsidRDefault="004558F9" w:rsidP="004558F9">
      <w:pPr>
        <w:pStyle w:val="Sarakstarindkopa"/>
        <w:spacing w:line="480" w:lineRule="auto"/>
        <w:ind w:left="0"/>
        <w:rPr>
          <w:rFonts w:ascii="Arial Narrow" w:hAnsi="Arial Narrow"/>
          <w:sz w:val="22"/>
          <w:szCs w:val="22"/>
          <w:lang w:val="lv-LV"/>
        </w:rPr>
      </w:pPr>
    </w:p>
    <w:p w14:paraId="452862A8"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14:paraId="395DB1CE"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A7AFF74" w14:textId="77777777"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217BE" w14:textId="77777777" w:rsidR="00CD7920" w:rsidRDefault="00CD7920">
      <w:r>
        <w:separator/>
      </w:r>
    </w:p>
  </w:endnote>
  <w:endnote w:type="continuationSeparator" w:id="0">
    <w:p w14:paraId="36D89C78" w14:textId="77777777" w:rsidR="00CD7920" w:rsidRDefault="00CD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14:paraId="138DFA49" w14:textId="5DA9012B" w:rsidR="005D202F" w:rsidRDefault="005D202F">
        <w:pPr>
          <w:pStyle w:val="Kjene"/>
          <w:jc w:val="right"/>
        </w:pPr>
        <w:r>
          <w:fldChar w:fldCharType="begin"/>
        </w:r>
        <w:r>
          <w:instrText>PAGE   \* MERGEFORMAT</w:instrText>
        </w:r>
        <w:r>
          <w:fldChar w:fldCharType="separate"/>
        </w:r>
        <w:r w:rsidR="002541CD" w:rsidRPr="002541CD">
          <w:rPr>
            <w:noProof/>
            <w:lang w:val="lv-LV"/>
          </w:rPr>
          <w:t>11</w:t>
        </w:r>
        <w:r>
          <w:fldChar w:fldCharType="end"/>
        </w:r>
      </w:p>
    </w:sdtContent>
  </w:sdt>
  <w:p w14:paraId="48C78F05" w14:textId="77777777" w:rsidR="005D202F" w:rsidRDefault="005D202F">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CE37F" w14:textId="77777777" w:rsidR="00CD7920" w:rsidRDefault="00CD7920">
      <w:r>
        <w:separator/>
      </w:r>
    </w:p>
  </w:footnote>
  <w:footnote w:type="continuationSeparator" w:id="0">
    <w:p w14:paraId="64240865" w14:textId="77777777" w:rsidR="00CD7920" w:rsidRDefault="00CD79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4"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10303"/>
    <w:rsid w:val="00042723"/>
    <w:rsid w:val="00043AB0"/>
    <w:rsid w:val="00056218"/>
    <w:rsid w:val="0006422C"/>
    <w:rsid w:val="00065A78"/>
    <w:rsid w:val="00066288"/>
    <w:rsid w:val="000742B6"/>
    <w:rsid w:val="000802D8"/>
    <w:rsid w:val="0008761C"/>
    <w:rsid w:val="00090653"/>
    <w:rsid w:val="000970BB"/>
    <w:rsid w:val="000A55F5"/>
    <w:rsid w:val="000B0B50"/>
    <w:rsid w:val="000B2B50"/>
    <w:rsid w:val="000C6F5F"/>
    <w:rsid w:val="000D3AF7"/>
    <w:rsid w:val="000E16B9"/>
    <w:rsid w:val="000E45F3"/>
    <w:rsid w:val="000E6064"/>
    <w:rsid w:val="000E62C5"/>
    <w:rsid w:val="001005AB"/>
    <w:rsid w:val="001014C6"/>
    <w:rsid w:val="001128E6"/>
    <w:rsid w:val="0012384B"/>
    <w:rsid w:val="0012676A"/>
    <w:rsid w:val="0013010C"/>
    <w:rsid w:val="001314D7"/>
    <w:rsid w:val="00140088"/>
    <w:rsid w:val="001403F1"/>
    <w:rsid w:val="00143EA3"/>
    <w:rsid w:val="00144C6F"/>
    <w:rsid w:val="00155BD3"/>
    <w:rsid w:val="00155C13"/>
    <w:rsid w:val="001571EE"/>
    <w:rsid w:val="001751B8"/>
    <w:rsid w:val="00180CB2"/>
    <w:rsid w:val="00180DEC"/>
    <w:rsid w:val="00187A7A"/>
    <w:rsid w:val="001900A1"/>
    <w:rsid w:val="001905FA"/>
    <w:rsid w:val="001919C3"/>
    <w:rsid w:val="0019710F"/>
    <w:rsid w:val="001B258D"/>
    <w:rsid w:val="001B7A03"/>
    <w:rsid w:val="001C2BE3"/>
    <w:rsid w:val="001C34B8"/>
    <w:rsid w:val="001E1539"/>
    <w:rsid w:val="001E30FF"/>
    <w:rsid w:val="001E3C69"/>
    <w:rsid w:val="001E58A2"/>
    <w:rsid w:val="001E70A6"/>
    <w:rsid w:val="001F361A"/>
    <w:rsid w:val="00200DB5"/>
    <w:rsid w:val="00204E12"/>
    <w:rsid w:val="002105E1"/>
    <w:rsid w:val="002123EA"/>
    <w:rsid w:val="00220888"/>
    <w:rsid w:val="00230A06"/>
    <w:rsid w:val="002377E0"/>
    <w:rsid w:val="00245640"/>
    <w:rsid w:val="002476DC"/>
    <w:rsid w:val="002517F1"/>
    <w:rsid w:val="002541CD"/>
    <w:rsid w:val="00256D02"/>
    <w:rsid w:val="00277796"/>
    <w:rsid w:val="00284685"/>
    <w:rsid w:val="002853B0"/>
    <w:rsid w:val="002A0290"/>
    <w:rsid w:val="002C0BD3"/>
    <w:rsid w:val="002D32D8"/>
    <w:rsid w:val="002D7188"/>
    <w:rsid w:val="002F7014"/>
    <w:rsid w:val="00304799"/>
    <w:rsid w:val="00306F24"/>
    <w:rsid w:val="00307524"/>
    <w:rsid w:val="0031455D"/>
    <w:rsid w:val="00315493"/>
    <w:rsid w:val="00322E95"/>
    <w:rsid w:val="0032440C"/>
    <w:rsid w:val="00332F3B"/>
    <w:rsid w:val="00350207"/>
    <w:rsid w:val="003516D8"/>
    <w:rsid w:val="003537C0"/>
    <w:rsid w:val="00354311"/>
    <w:rsid w:val="003619A7"/>
    <w:rsid w:val="0037093C"/>
    <w:rsid w:val="00376906"/>
    <w:rsid w:val="00377ED6"/>
    <w:rsid w:val="003800B1"/>
    <w:rsid w:val="00380BEA"/>
    <w:rsid w:val="00382C11"/>
    <w:rsid w:val="003944D9"/>
    <w:rsid w:val="00394702"/>
    <w:rsid w:val="003A7FF7"/>
    <w:rsid w:val="003B0566"/>
    <w:rsid w:val="003B0B9F"/>
    <w:rsid w:val="003B7BBF"/>
    <w:rsid w:val="003C4BC1"/>
    <w:rsid w:val="003E3B7A"/>
    <w:rsid w:val="003E62F3"/>
    <w:rsid w:val="0040148A"/>
    <w:rsid w:val="0040527A"/>
    <w:rsid w:val="004129AF"/>
    <w:rsid w:val="00434BA3"/>
    <w:rsid w:val="004403C6"/>
    <w:rsid w:val="004421BD"/>
    <w:rsid w:val="004467A0"/>
    <w:rsid w:val="00447850"/>
    <w:rsid w:val="004524E5"/>
    <w:rsid w:val="00454635"/>
    <w:rsid w:val="004558F9"/>
    <w:rsid w:val="00456279"/>
    <w:rsid w:val="00456486"/>
    <w:rsid w:val="00460391"/>
    <w:rsid w:val="004640EF"/>
    <w:rsid w:val="00470626"/>
    <w:rsid w:val="00470F70"/>
    <w:rsid w:val="00475985"/>
    <w:rsid w:val="00477F2E"/>
    <w:rsid w:val="00486B69"/>
    <w:rsid w:val="004A03C0"/>
    <w:rsid w:val="004B0525"/>
    <w:rsid w:val="004B2249"/>
    <w:rsid w:val="004B2B03"/>
    <w:rsid w:val="004C2E58"/>
    <w:rsid w:val="004D0EA0"/>
    <w:rsid w:val="004D1BD3"/>
    <w:rsid w:val="004F5799"/>
    <w:rsid w:val="0050561F"/>
    <w:rsid w:val="005113CF"/>
    <w:rsid w:val="005116AC"/>
    <w:rsid w:val="00513518"/>
    <w:rsid w:val="00514E49"/>
    <w:rsid w:val="00524723"/>
    <w:rsid w:val="00527239"/>
    <w:rsid w:val="005310F3"/>
    <w:rsid w:val="00537038"/>
    <w:rsid w:val="00541FFE"/>
    <w:rsid w:val="005429A8"/>
    <w:rsid w:val="00545F66"/>
    <w:rsid w:val="005568B4"/>
    <w:rsid w:val="00556A2F"/>
    <w:rsid w:val="00557B72"/>
    <w:rsid w:val="00571DBF"/>
    <w:rsid w:val="00572758"/>
    <w:rsid w:val="00577A2B"/>
    <w:rsid w:val="00583C08"/>
    <w:rsid w:val="0058533E"/>
    <w:rsid w:val="00586EA8"/>
    <w:rsid w:val="00592494"/>
    <w:rsid w:val="0059252C"/>
    <w:rsid w:val="00595ACC"/>
    <w:rsid w:val="005960C2"/>
    <w:rsid w:val="00597C91"/>
    <w:rsid w:val="005B221C"/>
    <w:rsid w:val="005B2F15"/>
    <w:rsid w:val="005C019A"/>
    <w:rsid w:val="005C2836"/>
    <w:rsid w:val="005C4B61"/>
    <w:rsid w:val="005D202F"/>
    <w:rsid w:val="005D61EE"/>
    <w:rsid w:val="005D67FC"/>
    <w:rsid w:val="005D690F"/>
    <w:rsid w:val="005D72C6"/>
    <w:rsid w:val="005E2384"/>
    <w:rsid w:val="005E2AC4"/>
    <w:rsid w:val="005E667C"/>
    <w:rsid w:val="005F54AB"/>
    <w:rsid w:val="005F626B"/>
    <w:rsid w:val="0060164E"/>
    <w:rsid w:val="0060230F"/>
    <w:rsid w:val="006077CD"/>
    <w:rsid w:val="00611A6A"/>
    <w:rsid w:val="00631956"/>
    <w:rsid w:val="00631B1E"/>
    <w:rsid w:val="0063395C"/>
    <w:rsid w:val="006367EF"/>
    <w:rsid w:val="006412F1"/>
    <w:rsid w:val="00644AF6"/>
    <w:rsid w:val="00647844"/>
    <w:rsid w:val="00651B87"/>
    <w:rsid w:val="006522A6"/>
    <w:rsid w:val="006561F9"/>
    <w:rsid w:val="00657178"/>
    <w:rsid w:val="00663E48"/>
    <w:rsid w:val="00670040"/>
    <w:rsid w:val="006729E1"/>
    <w:rsid w:val="00677E32"/>
    <w:rsid w:val="00681C54"/>
    <w:rsid w:val="00683025"/>
    <w:rsid w:val="00686C6E"/>
    <w:rsid w:val="006872FA"/>
    <w:rsid w:val="006A78E5"/>
    <w:rsid w:val="006D3A47"/>
    <w:rsid w:val="006D7018"/>
    <w:rsid w:val="006E019A"/>
    <w:rsid w:val="006E6391"/>
    <w:rsid w:val="006F2D8B"/>
    <w:rsid w:val="00713C21"/>
    <w:rsid w:val="00734619"/>
    <w:rsid w:val="007410EC"/>
    <w:rsid w:val="00742233"/>
    <w:rsid w:val="00762FD0"/>
    <w:rsid w:val="00771731"/>
    <w:rsid w:val="00772927"/>
    <w:rsid w:val="00794808"/>
    <w:rsid w:val="00794DEF"/>
    <w:rsid w:val="00797B60"/>
    <w:rsid w:val="007A1A93"/>
    <w:rsid w:val="007A3EFD"/>
    <w:rsid w:val="007B1BA3"/>
    <w:rsid w:val="007B7637"/>
    <w:rsid w:val="007C02EE"/>
    <w:rsid w:val="007C3286"/>
    <w:rsid w:val="007D52F4"/>
    <w:rsid w:val="007D5CFF"/>
    <w:rsid w:val="007E12BE"/>
    <w:rsid w:val="007E3483"/>
    <w:rsid w:val="007E68AA"/>
    <w:rsid w:val="007E6EED"/>
    <w:rsid w:val="007F1048"/>
    <w:rsid w:val="007F750C"/>
    <w:rsid w:val="0080398D"/>
    <w:rsid w:val="00804B26"/>
    <w:rsid w:val="0081343F"/>
    <w:rsid w:val="00822EED"/>
    <w:rsid w:val="00827D0A"/>
    <w:rsid w:val="00836F36"/>
    <w:rsid w:val="008553AF"/>
    <w:rsid w:val="00855854"/>
    <w:rsid w:val="00856049"/>
    <w:rsid w:val="00856DF4"/>
    <w:rsid w:val="00857CE1"/>
    <w:rsid w:val="00865D88"/>
    <w:rsid w:val="00870E10"/>
    <w:rsid w:val="00871FBF"/>
    <w:rsid w:val="00872583"/>
    <w:rsid w:val="00876117"/>
    <w:rsid w:val="008811AB"/>
    <w:rsid w:val="00881F95"/>
    <w:rsid w:val="00884770"/>
    <w:rsid w:val="00887E40"/>
    <w:rsid w:val="00896F87"/>
    <w:rsid w:val="008975D1"/>
    <w:rsid w:val="008A0A2C"/>
    <w:rsid w:val="008B2E3B"/>
    <w:rsid w:val="008B5C7E"/>
    <w:rsid w:val="008C36DB"/>
    <w:rsid w:val="008C4538"/>
    <w:rsid w:val="008C4661"/>
    <w:rsid w:val="008D2852"/>
    <w:rsid w:val="008E1B13"/>
    <w:rsid w:val="008E1E79"/>
    <w:rsid w:val="008E3027"/>
    <w:rsid w:val="008E4BA4"/>
    <w:rsid w:val="008F0C7B"/>
    <w:rsid w:val="008F66FC"/>
    <w:rsid w:val="00901409"/>
    <w:rsid w:val="0090543A"/>
    <w:rsid w:val="00906889"/>
    <w:rsid w:val="00907CEA"/>
    <w:rsid w:val="00910822"/>
    <w:rsid w:val="009225ED"/>
    <w:rsid w:val="00923335"/>
    <w:rsid w:val="00923A17"/>
    <w:rsid w:val="009260EC"/>
    <w:rsid w:val="00931903"/>
    <w:rsid w:val="00934A52"/>
    <w:rsid w:val="0093672A"/>
    <w:rsid w:val="00937D67"/>
    <w:rsid w:val="00942A1E"/>
    <w:rsid w:val="0095280B"/>
    <w:rsid w:val="00964724"/>
    <w:rsid w:val="00964B03"/>
    <w:rsid w:val="00964B08"/>
    <w:rsid w:val="009818A8"/>
    <w:rsid w:val="009914D9"/>
    <w:rsid w:val="00992381"/>
    <w:rsid w:val="00992428"/>
    <w:rsid w:val="00994FB4"/>
    <w:rsid w:val="009A068C"/>
    <w:rsid w:val="009A6C3E"/>
    <w:rsid w:val="009B2BCE"/>
    <w:rsid w:val="009B4D99"/>
    <w:rsid w:val="009B6B3A"/>
    <w:rsid w:val="009D0AFF"/>
    <w:rsid w:val="009D4C1E"/>
    <w:rsid w:val="00A016D1"/>
    <w:rsid w:val="00A01966"/>
    <w:rsid w:val="00A01D7A"/>
    <w:rsid w:val="00A035B7"/>
    <w:rsid w:val="00A211BB"/>
    <w:rsid w:val="00A251AC"/>
    <w:rsid w:val="00A252E1"/>
    <w:rsid w:val="00A262AC"/>
    <w:rsid w:val="00A3704E"/>
    <w:rsid w:val="00A4250B"/>
    <w:rsid w:val="00A435F7"/>
    <w:rsid w:val="00A5591C"/>
    <w:rsid w:val="00A5628A"/>
    <w:rsid w:val="00A63BFE"/>
    <w:rsid w:val="00A6554C"/>
    <w:rsid w:val="00A67A90"/>
    <w:rsid w:val="00A765CF"/>
    <w:rsid w:val="00A81EA8"/>
    <w:rsid w:val="00A85D62"/>
    <w:rsid w:val="00A91E5E"/>
    <w:rsid w:val="00A9241E"/>
    <w:rsid w:val="00A94449"/>
    <w:rsid w:val="00A95832"/>
    <w:rsid w:val="00AA055A"/>
    <w:rsid w:val="00AB7458"/>
    <w:rsid w:val="00AD04AA"/>
    <w:rsid w:val="00AF53E9"/>
    <w:rsid w:val="00B0674A"/>
    <w:rsid w:val="00B25EAA"/>
    <w:rsid w:val="00B320A6"/>
    <w:rsid w:val="00B50086"/>
    <w:rsid w:val="00B64987"/>
    <w:rsid w:val="00B70C86"/>
    <w:rsid w:val="00B8335D"/>
    <w:rsid w:val="00B90BC2"/>
    <w:rsid w:val="00B95940"/>
    <w:rsid w:val="00BA2964"/>
    <w:rsid w:val="00BB2C3B"/>
    <w:rsid w:val="00BC0509"/>
    <w:rsid w:val="00BC1A1A"/>
    <w:rsid w:val="00BC7E26"/>
    <w:rsid w:val="00BE349C"/>
    <w:rsid w:val="00BE6DC3"/>
    <w:rsid w:val="00BF60DC"/>
    <w:rsid w:val="00BF7947"/>
    <w:rsid w:val="00C06F1E"/>
    <w:rsid w:val="00C107C6"/>
    <w:rsid w:val="00C13319"/>
    <w:rsid w:val="00C16245"/>
    <w:rsid w:val="00C20005"/>
    <w:rsid w:val="00C218E4"/>
    <w:rsid w:val="00C4365F"/>
    <w:rsid w:val="00C81C3A"/>
    <w:rsid w:val="00C846E3"/>
    <w:rsid w:val="00C92B88"/>
    <w:rsid w:val="00C93500"/>
    <w:rsid w:val="00C94B2A"/>
    <w:rsid w:val="00C97F60"/>
    <w:rsid w:val="00CA004A"/>
    <w:rsid w:val="00CB16DF"/>
    <w:rsid w:val="00CC1A96"/>
    <w:rsid w:val="00CD1784"/>
    <w:rsid w:val="00CD5E26"/>
    <w:rsid w:val="00CD7920"/>
    <w:rsid w:val="00CE6755"/>
    <w:rsid w:val="00CF0DDB"/>
    <w:rsid w:val="00CF2AAC"/>
    <w:rsid w:val="00D0251D"/>
    <w:rsid w:val="00D108A9"/>
    <w:rsid w:val="00D20A12"/>
    <w:rsid w:val="00D221F7"/>
    <w:rsid w:val="00D23981"/>
    <w:rsid w:val="00D23B47"/>
    <w:rsid w:val="00D252C8"/>
    <w:rsid w:val="00D46E1B"/>
    <w:rsid w:val="00D529DD"/>
    <w:rsid w:val="00D533A0"/>
    <w:rsid w:val="00D6134B"/>
    <w:rsid w:val="00D767AC"/>
    <w:rsid w:val="00D77F1F"/>
    <w:rsid w:val="00D84A34"/>
    <w:rsid w:val="00D9245A"/>
    <w:rsid w:val="00D968DB"/>
    <w:rsid w:val="00DA110E"/>
    <w:rsid w:val="00DB0E0C"/>
    <w:rsid w:val="00DB26CF"/>
    <w:rsid w:val="00DC2DD5"/>
    <w:rsid w:val="00DC47EF"/>
    <w:rsid w:val="00DD1244"/>
    <w:rsid w:val="00DE4DDD"/>
    <w:rsid w:val="00DE6109"/>
    <w:rsid w:val="00DF3EDE"/>
    <w:rsid w:val="00E007DC"/>
    <w:rsid w:val="00E079E7"/>
    <w:rsid w:val="00E1315D"/>
    <w:rsid w:val="00E14797"/>
    <w:rsid w:val="00E17006"/>
    <w:rsid w:val="00E2067A"/>
    <w:rsid w:val="00E23EED"/>
    <w:rsid w:val="00E30CAD"/>
    <w:rsid w:val="00E403A5"/>
    <w:rsid w:val="00E62B7F"/>
    <w:rsid w:val="00E77B86"/>
    <w:rsid w:val="00E909BC"/>
    <w:rsid w:val="00E91FB0"/>
    <w:rsid w:val="00E97041"/>
    <w:rsid w:val="00E976A5"/>
    <w:rsid w:val="00EA2318"/>
    <w:rsid w:val="00EA3668"/>
    <w:rsid w:val="00EA434D"/>
    <w:rsid w:val="00EA54EE"/>
    <w:rsid w:val="00EC04A9"/>
    <w:rsid w:val="00ED0979"/>
    <w:rsid w:val="00EE5222"/>
    <w:rsid w:val="00EF37AF"/>
    <w:rsid w:val="00EF3F36"/>
    <w:rsid w:val="00F019A1"/>
    <w:rsid w:val="00F1055F"/>
    <w:rsid w:val="00F10E25"/>
    <w:rsid w:val="00F11BDE"/>
    <w:rsid w:val="00F17B8B"/>
    <w:rsid w:val="00F5523A"/>
    <w:rsid w:val="00F56AE1"/>
    <w:rsid w:val="00F64712"/>
    <w:rsid w:val="00F64ADA"/>
    <w:rsid w:val="00F73D35"/>
    <w:rsid w:val="00F826EE"/>
    <w:rsid w:val="00F92C1E"/>
    <w:rsid w:val="00F94B3B"/>
    <w:rsid w:val="00F95FDB"/>
    <w:rsid w:val="00FC3648"/>
    <w:rsid w:val="00FD54A1"/>
    <w:rsid w:val="00FD7D90"/>
    <w:rsid w:val="00FF5020"/>
    <w:rsid w:val="00FF5B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0D5F84B2-2763-43C4-A229-9391B3AB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58F9"/>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9E2D3-5CFE-4C4F-A90A-FD150C6F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6829</TotalTime>
  <Pages>11</Pages>
  <Words>20182</Words>
  <Characters>11505</Characters>
  <Application>Microsoft Office Word</Application>
  <DocSecurity>0</DocSecurity>
  <Lines>95</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15</cp:revision>
  <cp:lastPrinted>2024-09-04T10:28:00Z</cp:lastPrinted>
  <dcterms:created xsi:type="dcterms:W3CDTF">2024-09-09T13:41:00Z</dcterms:created>
  <dcterms:modified xsi:type="dcterms:W3CDTF">2024-10-02T08:47:00Z</dcterms:modified>
</cp:coreProperties>
</file>