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77EBDB" w14:textId="5EDEA1AB" w:rsidR="002B7616" w:rsidRPr="00F36846" w:rsidRDefault="002B7616" w:rsidP="002B7616">
      <w:pPr>
        <w:spacing w:line="276" w:lineRule="auto"/>
        <w:jc w:val="center"/>
        <w:rPr>
          <w:rFonts w:ascii="Arial Narrow" w:hAnsi="Arial Narrow"/>
          <w:sz w:val="24"/>
          <w:szCs w:val="24"/>
        </w:rPr>
      </w:pPr>
      <w:r w:rsidRPr="00F36846">
        <w:rPr>
          <w:rFonts w:ascii="Arial Narrow" w:hAnsi="Arial Narrow"/>
          <w:sz w:val="24"/>
          <w:szCs w:val="24"/>
        </w:rPr>
        <w:t>BRĪVĪBAS PIEMINEKĻA UN RĪGAS BRĀĻU KAPU PADOME</w:t>
      </w:r>
      <w:r w:rsidR="00607338" w:rsidRPr="00F36846">
        <w:rPr>
          <w:rFonts w:ascii="Arial Narrow" w:hAnsi="Arial Narrow"/>
          <w:sz w:val="24"/>
          <w:szCs w:val="24"/>
        </w:rPr>
        <w:t>S</w:t>
      </w:r>
    </w:p>
    <w:p w14:paraId="1E9FD760" w14:textId="77777777" w:rsidR="002B7616" w:rsidRPr="00F36846" w:rsidRDefault="002B7616" w:rsidP="002B7616">
      <w:pPr>
        <w:spacing w:line="276" w:lineRule="auto"/>
        <w:jc w:val="both"/>
        <w:rPr>
          <w:rFonts w:ascii="Arial Narrow" w:hAnsi="Arial Narrow"/>
          <w:sz w:val="24"/>
          <w:szCs w:val="24"/>
        </w:rPr>
      </w:pPr>
    </w:p>
    <w:p w14:paraId="751634CB" w14:textId="3C7E375F" w:rsidR="002B7616" w:rsidRPr="00F36846" w:rsidRDefault="00E561C3" w:rsidP="002B7616">
      <w:pPr>
        <w:spacing w:line="276" w:lineRule="auto"/>
        <w:jc w:val="both"/>
        <w:rPr>
          <w:rFonts w:ascii="Arial Narrow" w:hAnsi="Arial Narrow"/>
          <w:sz w:val="24"/>
          <w:szCs w:val="24"/>
        </w:rPr>
      </w:pPr>
      <w:r>
        <w:rPr>
          <w:rFonts w:ascii="Arial Narrow" w:hAnsi="Arial Narrow"/>
          <w:sz w:val="24"/>
          <w:szCs w:val="24"/>
        </w:rPr>
        <w:t>2022. gada 18.maijā</w:t>
      </w:r>
    </w:p>
    <w:p w14:paraId="6FF4556A" w14:textId="77777777" w:rsidR="002B7616" w:rsidRPr="00F36846" w:rsidRDefault="002B7616" w:rsidP="002B7616">
      <w:pPr>
        <w:spacing w:line="276" w:lineRule="auto"/>
        <w:jc w:val="both"/>
        <w:rPr>
          <w:rFonts w:ascii="Arial Narrow" w:hAnsi="Arial Narrow"/>
          <w:sz w:val="24"/>
          <w:szCs w:val="24"/>
        </w:rPr>
      </w:pPr>
      <w:r w:rsidRPr="00F36846">
        <w:rPr>
          <w:rFonts w:ascii="Arial Narrow" w:hAnsi="Arial Narrow"/>
          <w:sz w:val="24"/>
          <w:szCs w:val="24"/>
        </w:rPr>
        <w:t>Nacionālā kultūras mantojuma pārvalde Rīgā, Pils ielā 22 – 105</w:t>
      </w:r>
    </w:p>
    <w:p w14:paraId="0B7DC583" w14:textId="77777777" w:rsidR="002B7616" w:rsidRPr="00F36846" w:rsidRDefault="002B7616" w:rsidP="002B7616">
      <w:pPr>
        <w:spacing w:line="276" w:lineRule="auto"/>
        <w:jc w:val="center"/>
        <w:rPr>
          <w:rFonts w:ascii="Arial Narrow" w:hAnsi="Arial Narrow"/>
          <w:sz w:val="24"/>
          <w:szCs w:val="24"/>
        </w:rPr>
      </w:pPr>
    </w:p>
    <w:p w14:paraId="730EEBC2" w14:textId="57F3ED39" w:rsidR="002B7616" w:rsidRPr="00F36846" w:rsidRDefault="00A80DA7" w:rsidP="002B7616">
      <w:pPr>
        <w:spacing w:after="0" w:line="276" w:lineRule="auto"/>
        <w:jc w:val="center"/>
        <w:rPr>
          <w:rFonts w:ascii="Arial Narrow" w:hAnsi="Arial Narrow"/>
          <w:b/>
          <w:sz w:val="24"/>
          <w:szCs w:val="24"/>
        </w:rPr>
      </w:pPr>
      <w:r>
        <w:rPr>
          <w:rFonts w:ascii="Arial Narrow" w:hAnsi="Arial Narrow"/>
          <w:b/>
          <w:sz w:val="24"/>
          <w:szCs w:val="24"/>
        </w:rPr>
        <w:t>8</w:t>
      </w:r>
      <w:r w:rsidR="002B7616" w:rsidRPr="00F36846">
        <w:rPr>
          <w:rFonts w:ascii="Arial Narrow" w:hAnsi="Arial Narrow"/>
          <w:b/>
          <w:sz w:val="24"/>
          <w:szCs w:val="24"/>
        </w:rPr>
        <w:t>. sēdes</w:t>
      </w:r>
    </w:p>
    <w:p w14:paraId="1E776205" w14:textId="694A434E" w:rsidR="002B7616" w:rsidRPr="00F36846" w:rsidRDefault="002B7616" w:rsidP="002B7616">
      <w:pPr>
        <w:spacing w:after="0" w:line="276" w:lineRule="auto"/>
        <w:jc w:val="center"/>
        <w:rPr>
          <w:rFonts w:ascii="Arial Narrow" w:hAnsi="Arial Narrow"/>
          <w:b/>
          <w:sz w:val="24"/>
          <w:szCs w:val="24"/>
        </w:rPr>
      </w:pPr>
      <w:r w:rsidRPr="00F36846">
        <w:rPr>
          <w:rFonts w:ascii="Arial Narrow" w:hAnsi="Arial Narrow"/>
          <w:b/>
          <w:sz w:val="24"/>
          <w:szCs w:val="24"/>
        </w:rPr>
        <w:t>PROTOKOL</w:t>
      </w:r>
      <w:r w:rsidR="000B522C" w:rsidRPr="00F36846">
        <w:rPr>
          <w:rFonts w:ascii="Arial Narrow" w:hAnsi="Arial Narrow"/>
          <w:b/>
          <w:sz w:val="24"/>
          <w:szCs w:val="24"/>
        </w:rPr>
        <w:t>S</w:t>
      </w:r>
    </w:p>
    <w:p w14:paraId="64F82D0F" w14:textId="77777777" w:rsidR="002B7616" w:rsidRPr="00F36846" w:rsidRDefault="002B7616" w:rsidP="002B7616">
      <w:pPr>
        <w:spacing w:after="0" w:line="276" w:lineRule="auto"/>
        <w:jc w:val="both"/>
        <w:rPr>
          <w:rFonts w:ascii="Arial Narrow" w:hAnsi="Arial Narrow"/>
          <w:b/>
          <w:sz w:val="24"/>
          <w:szCs w:val="24"/>
        </w:rPr>
      </w:pPr>
    </w:p>
    <w:p w14:paraId="1FE59116" w14:textId="77777777" w:rsidR="002B7616" w:rsidRPr="00F36846" w:rsidRDefault="002B7616" w:rsidP="002B7616">
      <w:pPr>
        <w:spacing w:after="0" w:line="276" w:lineRule="auto"/>
        <w:jc w:val="both"/>
        <w:rPr>
          <w:rFonts w:ascii="Arial Narrow" w:hAnsi="Arial Narrow"/>
          <w:sz w:val="24"/>
          <w:szCs w:val="24"/>
        </w:rPr>
      </w:pPr>
    </w:p>
    <w:p w14:paraId="38A8485F" w14:textId="77777777" w:rsidR="0011555C" w:rsidRDefault="00647C84" w:rsidP="00647C84">
      <w:pPr>
        <w:spacing w:after="0" w:line="276" w:lineRule="auto"/>
        <w:jc w:val="both"/>
        <w:rPr>
          <w:rFonts w:ascii="Arial Narrow" w:hAnsi="Arial Narrow"/>
          <w:b/>
          <w:sz w:val="24"/>
          <w:szCs w:val="24"/>
          <w:u w:val="single"/>
        </w:rPr>
      </w:pPr>
      <w:r w:rsidRPr="00F36846">
        <w:rPr>
          <w:rFonts w:ascii="Arial Narrow" w:hAnsi="Arial Narrow"/>
          <w:b/>
          <w:sz w:val="24"/>
          <w:szCs w:val="24"/>
          <w:u w:val="single"/>
        </w:rPr>
        <w:t>Sēdē piedalās:</w:t>
      </w:r>
    </w:p>
    <w:p w14:paraId="44FBBD67" w14:textId="42913B59" w:rsidR="00647C84" w:rsidRPr="0011555C" w:rsidRDefault="0011555C" w:rsidP="00647C84">
      <w:pPr>
        <w:spacing w:after="0" w:line="276" w:lineRule="auto"/>
        <w:jc w:val="both"/>
        <w:rPr>
          <w:rFonts w:ascii="Arial Narrow" w:hAnsi="Arial Narrow"/>
          <w:sz w:val="24"/>
          <w:szCs w:val="24"/>
          <w:u w:val="single"/>
        </w:rPr>
      </w:pPr>
      <w:r w:rsidRPr="0011555C">
        <w:rPr>
          <w:rFonts w:ascii="Arial Narrow" w:hAnsi="Arial Narrow"/>
          <w:sz w:val="24"/>
          <w:szCs w:val="24"/>
          <w:u w:val="single"/>
        </w:rPr>
        <w:t>Padomes locekļi:</w:t>
      </w:r>
      <w:r w:rsidR="00647C84" w:rsidRPr="0011555C">
        <w:rPr>
          <w:rFonts w:ascii="Arial Narrow" w:hAnsi="Arial Narrow"/>
          <w:sz w:val="24"/>
          <w:szCs w:val="24"/>
          <w:u w:val="single"/>
        </w:rPr>
        <w:t xml:space="preserve"> </w:t>
      </w:r>
    </w:p>
    <w:p w14:paraId="63F3331B" w14:textId="0D1F04E9" w:rsidR="00E561C3" w:rsidRDefault="0011555C" w:rsidP="0011555C">
      <w:pPr>
        <w:spacing w:after="0" w:line="276" w:lineRule="auto"/>
        <w:jc w:val="both"/>
        <w:rPr>
          <w:rFonts w:ascii="Arial Narrow" w:hAnsi="Arial Narrow"/>
        </w:rPr>
      </w:pPr>
      <w:r>
        <w:rPr>
          <w:rFonts w:ascii="Arial Narrow" w:hAnsi="Arial Narrow"/>
        </w:rPr>
        <w:t>V. Zatlers</w:t>
      </w:r>
      <w:r w:rsidR="00E561C3">
        <w:rPr>
          <w:rFonts w:ascii="Arial Narrow" w:hAnsi="Arial Narrow"/>
        </w:rPr>
        <w:t>, A. Ancāne, V. Brūzis, A. Kalniņš, Ž. Zvaigzne, D. Bērziņš, M. Stirna</w:t>
      </w:r>
      <w:r>
        <w:rPr>
          <w:rFonts w:ascii="Arial Narrow" w:hAnsi="Arial Narrow"/>
        </w:rPr>
        <w:t xml:space="preserve"> </w:t>
      </w:r>
    </w:p>
    <w:p w14:paraId="74F34106" w14:textId="77777777" w:rsidR="00E561C3" w:rsidRDefault="00E561C3" w:rsidP="0011555C">
      <w:pPr>
        <w:spacing w:after="0" w:line="276" w:lineRule="auto"/>
        <w:jc w:val="both"/>
        <w:rPr>
          <w:rFonts w:ascii="Arial Narrow" w:hAnsi="Arial Narrow"/>
          <w:u w:val="single"/>
        </w:rPr>
      </w:pPr>
    </w:p>
    <w:p w14:paraId="63FBA6D2" w14:textId="078E30D0" w:rsidR="0011555C" w:rsidRDefault="0011555C" w:rsidP="0011555C">
      <w:pPr>
        <w:spacing w:after="0" w:line="276" w:lineRule="auto"/>
        <w:jc w:val="both"/>
        <w:rPr>
          <w:rFonts w:ascii="Arial Narrow" w:hAnsi="Arial Narrow"/>
        </w:rPr>
      </w:pPr>
      <w:r w:rsidRPr="0011555C">
        <w:rPr>
          <w:rFonts w:ascii="Arial Narrow" w:hAnsi="Arial Narrow"/>
          <w:u w:val="single"/>
        </w:rPr>
        <w:t>Nepiedalās:</w:t>
      </w:r>
      <w:r w:rsidR="00E561C3">
        <w:rPr>
          <w:rFonts w:ascii="Arial Narrow" w:hAnsi="Arial Narrow"/>
        </w:rPr>
        <w:t xml:space="preserve"> J. Šumeiko, J. Dambis, J. </w:t>
      </w:r>
      <w:proofErr w:type="spellStart"/>
      <w:r w:rsidR="00E561C3">
        <w:rPr>
          <w:rFonts w:ascii="Arial Narrow" w:hAnsi="Arial Narrow"/>
        </w:rPr>
        <w:t>Trahimoviča</w:t>
      </w:r>
      <w:proofErr w:type="spellEnd"/>
      <w:r w:rsidR="00E561C3">
        <w:rPr>
          <w:rFonts w:ascii="Arial Narrow" w:hAnsi="Arial Narrow"/>
        </w:rPr>
        <w:t>, J. Lange</w:t>
      </w:r>
    </w:p>
    <w:p w14:paraId="52EB6DC3" w14:textId="17A85CC3" w:rsidR="00647C84" w:rsidRPr="00F36846" w:rsidRDefault="00647C84" w:rsidP="00647C84">
      <w:pPr>
        <w:spacing w:after="0" w:line="276" w:lineRule="auto"/>
        <w:jc w:val="both"/>
        <w:rPr>
          <w:rFonts w:ascii="Arial Narrow" w:hAnsi="Arial Narrow"/>
          <w:sz w:val="24"/>
          <w:szCs w:val="24"/>
        </w:rPr>
      </w:pPr>
    </w:p>
    <w:p w14:paraId="19542722" w14:textId="15C60A92" w:rsidR="00062E8A" w:rsidRDefault="00E561C3" w:rsidP="00647C84">
      <w:pPr>
        <w:spacing w:after="0" w:line="276" w:lineRule="auto"/>
        <w:jc w:val="both"/>
        <w:rPr>
          <w:rFonts w:ascii="Arial Narrow" w:hAnsi="Arial Narrow"/>
          <w:sz w:val="24"/>
          <w:szCs w:val="24"/>
          <w:u w:val="single"/>
        </w:rPr>
      </w:pPr>
      <w:r>
        <w:rPr>
          <w:rFonts w:ascii="Arial Narrow" w:hAnsi="Arial Narrow"/>
          <w:sz w:val="24"/>
          <w:szCs w:val="24"/>
          <w:u w:val="single"/>
        </w:rPr>
        <w:t>Iesniegtā jautājuma pārstāvji:</w:t>
      </w:r>
    </w:p>
    <w:p w14:paraId="4B41B1FE" w14:textId="06B32130" w:rsidR="00062E8A" w:rsidRDefault="00E561C3" w:rsidP="00647C84">
      <w:pPr>
        <w:spacing w:after="0" w:line="276" w:lineRule="auto"/>
        <w:jc w:val="both"/>
        <w:rPr>
          <w:rFonts w:ascii="Arial Narrow" w:hAnsi="Arial Narrow"/>
          <w:sz w:val="24"/>
          <w:szCs w:val="24"/>
        </w:rPr>
      </w:pPr>
      <w:r>
        <w:rPr>
          <w:rFonts w:ascii="Arial Narrow" w:hAnsi="Arial Narrow"/>
          <w:sz w:val="24"/>
          <w:szCs w:val="24"/>
        </w:rPr>
        <w:t>G. Nāgels – Rīgas pašvaldības aģentūra “Rīgas pieminekļu aģentūra”;</w:t>
      </w:r>
    </w:p>
    <w:p w14:paraId="210CEA88" w14:textId="31DA8D31" w:rsidR="00E561C3" w:rsidRDefault="00E561C3" w:rsidP="00647C84">
      <w:pPr>
        <w:spacing w:after="0" w:line="276" w:lineRule="auto"/>
        <w:jc w:val="both"/>
        <w:rPr>
          <w:rFonts w:ascii="Arial Narrow" w:hAnsi="Arial Narrow"/>
          <w:sz w:val="24"/>
          <w:szCs w:val="24"/>
        </w:rPr>
      </w:pPr>
      <w:r>
        <w:rPr>
          <w:rFonts w:ascii="Arial Narrow" w:hAnsi="Arial Narrow"/>
          <w:sz w:val="24"/>
          <w:szCs w:val="24"/>
        </w:rPr>
        <w:t xml:space="preserve">I. </w:t>
      </w:r>
      <w:proofErr w:type="spellStart"/>
      <w:r>
        <w:rPr>
          <w:rFonts w:ascii="Arial Narrow" w:hAnsi="Arial Narrow"/>
          <w:sz w:val="24"/>
          <w:szCs w:val="24"/>
        </w:rPr>
        <w:t>Graudums</w:t>
      </w:r>
      <w:proofErr w:type="spellEnd"/>
      <w:r>
        <w:rPr>
          <w:rFonts w:ascii="Arial Narrow" w:hAnsi="Arial Narrow"/>
          <w:sz w:val="24"/>
          <w:szCs w:val="24"/>
        </w:rPr>
        <w:t xml:space="preserve"> - </w:t>
      </w:r>
      <w:r w:rsidRPr="00E561C3">
        <w:rPr>
          <w:rFonts w:ascii="Arial Narrow" w:hAnsi="Arial Narrow"/>
          <w:sz w:val="24"/>
          <w:szCs w:val="24"/>
        </w:rPr>
        <w:t>Rīgas pašvaldības aģentūra “Rīgas pieminekļu aģentūra”;</w:t>
      </w:r>
    </w:p>
    <w:p w14:paraId="28676E2A" w14:textId="22FA012C" w:rsidR="00E561C3" w:rsidRDefault="00E561C3" w:rsidP="00647C84">
      <w:pPr>
        <w:spacing w:after="0" w:line="276" w:lineRule="auto"/>
        <w:jc w:val="both"/>
        <w:rPr>
          <w:rFonts w:ascii="Arial Narrow" w:hAnsi="Arial Narrow"/>
          <w:sz w:val="24"/>
          <w:szCs w:val="24"/>
        </w:rPr>
      </w:pPr>
    </w:p>
    <w:p w14:paraId="6C0BCC80" w14:textId="585499F1" w:rsidR="00E561C3" w:rsidRPr="00E561C3" w:rsidRDefault="00E561C3" w:rsidP="00647C84">
      <w:pPr>
        <w:spacing w:after="0" w:line="276" w:lineRule="auto"/>
        <w:jc w:val="both"/>
        <w:rPr>
          <w:rFonts w:ascii="Arial Narrow" w:hAnsi="Arial Narrow"/>
          <w:sz w:val="24"/>
          <w:szCs w:val="24"/>
          <w:u w:val="single"/>
        </w:rPr>
      </w:pPr>
      <w:r>
        <w:rPr>
          <w:rFonts w:ascii="Arial Narrow" w:hAnsi="Arial Narrow"/>
          <w:sz w:val="24"/>
          <w:szCs w:val="24"/>
          <w:u w:val="single"/>
        </w:rPr>
        <w:t>Padomes p</w:t>
      </w:r>
      <w:r w:rsidRPr="00E561C3">
        <w:rPr>
          <w:rFonts w:ascii="Arial Narrow" w:hAnsi="Arial Narrow"/>
          <w:sz w:val="24"/>
          <w:szCs w:val="24"/>
          <w:u w:val="single"/>
        </w:rPr>
        <w:t>ieaicinātie pārstāvji:</w:t>
      </w:r>
    </w:p>
    <w:p w14:paraId="74CCDF22" w14:textId="0D445FFE" w:rsidR="00E561C3" w:rsidRDefault="00E561C3" w:rsidP="00647C84">
      <w:pPr>
        <w:spacing w:after="0" w:line="276" w:lineRule="auto"/>
        <w:jc w:val="both"/>
        <w:rPr>
          <w:rFonts w:ascii="Arial Narrow" w:hAnsi="Arial Narrow"/>
          <w:sz w:val="24"/>
          <w:szCs w:val="24"/>
        </w:rPr>
      </w:pPr>
      <w:r>
        <w:rPr>
          <w:rFonts w:ascii="Arial Narrow" w:hAnsi="Arial Narrow"/>
          <w:sz w:val="24"/>
          <w:szCs w:val="24"/>
        </w:rPr>
        <w:t>R. Jansons – Kultūras ministrija;</w:t>
      </w:r>
    </w:p>
    <w:p w14:paraId="13235404" w14:textId="1CD0257A" w:rsidR="00E561C3" w:rsidRDefault="00E561C3" w:rsidP="00647C84">
      <w:pPr>
        <w:spacing w:after="0" w:line="276" w:lineRule="auto"/>
        <w:jc w:val="both"/>
        <w:rPr>
          <w:rFonts w:ascii="Arial Narrow" w:hAnsi="Arial Narrow"/>
          <w:sz w:val="24"/>
          <w:szCs w:val="24"/>
        </w:rPr>
      </w:pPr>
      <w:r>
        <w:rPr>
          <w:rFonts w:ascii="Arial Narrow" w:hAnsi="Arial Narrow"/>
          <w:sz w:val="24"/>
          <w:szCs w:val="24"/>
        </w:rPr>
        <w:t>K. Ābele – Nacionālā kultūras mantojuma pārvalde;</w:t>
      </w:r>
    </w:p>
    <w:p w14:paraId="783A8D29" w14:textId="3943AF3B" w:rsidR="00E561C3" w:rsidRDefault="00E561C3" w:rsidP="00647C84">
      <w:pPr>
        <w:spacing w:after="0" w:line="276" w:lineRule="auto"/>
        <w:jc w:val="both"/>
        <w:rPr>
          <w:rFonts w:ascii="Arial Narrow" w:hAnsi="Arial Narrow"/>
          <w:sz w:val="24"/>
          <w:szCs w:val="24"/>
        </w:rPr>
      </w:pPr>
      <w:r>
        <w:rPr>
          <w:rFonts w:ascii="Arial Narrow" w:hAnsi="Arial Narrow"/>
          <w:sz w:val="24"/>
          <w:szCs w:val="24"/>
        </w:rPr>
        <w:t xml:space="preserve">V. Vīksna – </w:t>
      </w:r>
      <w:proofErr w:type="spellStart"/>
      <w:r>
        <w:rPr>
          <w:rFonts w:ascii="Arial Narrow" w:hAnsi="Arial Narrow"/>
          <w:sz w:val="24"/>
          <w:szCs w:val="24"/>
        </w:rPr>
        <w:t>Bārbale</w:t>
      </w:r>
      <w:proofErr w:type="spellEnd"/>
      <w:r>
        <w:rPr>
          <w:rFonts w:ascii="Arial Narrow" w:hAnsi="Arial Narrow"/>
          <w:sz w:val="24"/>
          <w:szCs w:val="24"/>
        </w:rPr>
        <w:t xml:space="preserve"> – Nacionālā kultūras mantojuma pārvalde</w:t>
      </w:r>
    </w:p>
    <w:p w14:paraId="60CC867B" w14:textId="214FFCF8" w:rsidR="00E561C3" w:rsidRDefault="00E561C3" w:rsidP="00647C84">
      <w:pPr>
        <w:spacing w:after="0" w:line="276" w:lineRule="auto"/>
        <w:jc w:val="both"/>
        <w:rPr>
          <w:rFonts w:ascii="Arial Narrow" w:hAnsi="Arial Narrow"/>
          <w:sz w:val="24"/>
          <w:szCs w:val="24"/>
        </w:rPr>
      </w:pPr>
    </w:p>
    <w:p w14:paraId="2CDEAA68" w14:textId="2523A5C1" w:rsidR="00647C84" w:rsidRPr="00F36846" w:rsidRDefault="00647C84" w:rsidP="00647C84">
      <w:pPr>
        <w:spacing w:after="0" w:line="276" w:lineRule="auto"/>
        <w:jc w:val="both"/>
        <w:rPr>
          <w:rFonts w:ascii="Arial Narrow" w:hAnsi="Arial Narrow"/>
          <w:sz w:val="24"/>
          <w:szCs w:val="24"/>
        </w:rPr>
      </w:pPr>
      <w:r w:rsidRPr="00F36846">
        <w:rPr>
          <w:rFonts w:ascii="Arial Narrow" w:hAnsi="Arial Narrow"/>
          <w:sz w:val="24"/>
          <w:szCs w:val="24"/>
          <w:u w:val="single"/>
        </w:rPr>
        <w:t>Protokolē:</w:t>
      </w:r>
      <w:r w:rsidRPr="00F36846">
        <w:rPr>
          <w:rFonts w:ascii="Arial Narrow" w:hAnsi="Arial Narrow"/>
          <w:sz w:val="24"/>
          <w:szCs w:val="24"/>
        </w:rPr>
        <w:t xml:space="preserve"> </w:t>
      </w:r>
    </w:p>
    <w:p w14:paraId="753C2614" w14:textId="77777777" w:rsidR="00647C84" w:rsidRPr="00F36846" w:rsidRDefault="00647C84" w:rsidP="00647C84">
      <w:pPr>
        <w:spacing w:after="0" w:line="276" w:lineRule="auto"/>
        <w:jc w:val="both"/>
        <w:rPr>
          <w:rFonts w:ascii="Arial Narrow" w:hAnsi="Arial Narrow"/>
          <w:sz w:val="24"/>
          <w:szCs w:val="24"/>
        </w:rPr>
      </w:pPr>
      <w:r w:rsidRPr="00F36846">
        <w:rPr>
          <w:rFonts w:ascii="Arial Narrow" w:hAnsi="Arial Narrow"/>
          <w:sz w:val="24"/>
          <w:szCs w:val="24"/>
        </w:rPr>
        <w:t>D. Toc-Macāne</w:t>
      </w:r>
    </w:p>
    <w:p w14:paraId="1F8DC65A" w14:textId="77777777" w:rsidR="00647C84" w:rsidRPr="00F36846" w:rsidRDefault="00647C84" w:rsidP="00647C84">
      <w:pPr>
        <w:spacing w:after="0" w:line="276" w:lineRule="auto"/>
        <w:jc w:val="both"/>
        <w:rPr>
          <w:rFonts w:ascii="Arial Narrow" w:hAnsi="Arial Narrow"/>
          <w:sz w:val="24"/>
          <w:szCs w:val="24"/>
        </w:rPr>
      </w:pPr>
    </w:p>
    <w:p w14:paraId="782478FC" w14:textId="2BFE3769" w:rsidR="00647C84" w:rsidRDefault="0011555C" w:rsidP="00647C84">
      <w:pPr>
        <w:spacing w:after="0" w:line="276" w:lineRule="auto"/>
        <w:jc w:val="both"/>
        <w:rPr>
          <w:rFonts w:ascii="Arial Narrow" w:hAnsi="Arial Narrow"/>
          <w:sz w:val="24"/>
          <w:szCs w:val="24"/>
        </w:rPr>
      </w:pPr>
      <w:r>
        <w:rPr>
          <w:rFonts w:ascii="Arial Narrow" w:hAnsi="Arial Narrow"/>
          <w:sz w:val="24"/>
          <w:szCs w:val="24"/>
        </w:rPr>
        <w:t>Sēdi atklāj pl.14</w:t>
      </w:r>
      <w:r w:rsidR="00647C84" w:rsidRPr="00F36846">
        <w:rPr>
          <w:rFonts w:ascii="Arial Narrow" w:hAnsi="Arial Narrow"/>
          <w:sz w:val="24"/>
          <w:szCs w:val="24"/>
        </w:rPr>
        <w:t>.00</w:t>
      </w:r>
    </w:p>
    <w:p w14:paraId="2DE5B243" w14:textId="07DD7FD6" w:rsidR="00DE2D7C" w:rsidRDefault="00DE2D7C" w:rsidP="00647C84">
      <w:pPr>
        <w:spacing w:after="0" w:line="276" w:lineRule="auto"/>
        <w:jc w:val="both"/>
        <w:rPr>
          <w:rFonts w:ascii="Arial Narrow" w:hAnsi="Arial Narrow"/>
          <w:sz w:val="24"/>
          <w:szCs w:val="24"/>
        </w:rPr>
      </w:pPr>
    </w:p>
    <w:p w14:paraId="577DEFB6" w14:textId="421A2BB9" w:rsidR="00DE2D7C" w:rsidRPr="00F36846" w:rsidRDefault="00DE2D7C" w:rsidP="00647C84">
      <w:pPr>
        <w:spacing w:after="0" w:line="276" w:lineRule="auto"/>
        <w:jc w:val="both"/>
        <w:rPr>
          <w:rFonts w:ascii="Arial Narrow" w:hAnsi="Arial Narrow"/>
          <w:sz w:val="24"/>
          <w:szCs w:val="24"/>
        </w:rPr>
      </w:pPr>
      <w:r>
        <w:rPr>
          <w:rFonts w:ascii="Arial Narrow" w:hAnsi="Arial Narrow"/>
          <w:sz w:val="24"/>
          <w:szCs w:val="24"/>
        </w:rPr>
        <w:t>Jautājumi tiek izskatīti konsultatīvi bez balsojuma kvoruma trūkuma dēļ.</w:t>
      </w:r>
    </w:p>
    <w:p w14:paraId="2A424A4B" w14:textId="77777777" w:rsidR="00647C84" w:rsidRPr="00F36846" w:rsidRDefault="00647C84" w:rsidP="00647C84">
      <w:pPr>
        <w:widowControl w:val="0"/>
        <w:pBdr>
          <w:bottom w:val="single" w:sz="4" w:space="1" w:color="auto"/>
        </w:pBdr>
        <w:autoSpaceDE w:val="0"/>
        <w:autoSpaceDN w:val="0"/>
        <w:adjustRightInd w:val="0"/>
        <w:spacing w:line="276" w:lineRule="auto"/>
        <w:jc w:val="center"/>
        <w:rPr>
          <w:rFonts w:ascii="Arial Narrow" w:hAnsi="Arial Narrow"/>
          <w:b/>
          <w:sz w:val="24"/>
          <w:szCs w:val="24"/>
        </w:rPr>
      </w:pPr>
    </w:p>
    <w:p w14:paraId="4C28E4B4" w14:textId="77777777" w:rsidR="00647C84" w:rsidRPr="00F36846" w:rsidRDefault="00647C84" w:rsidP="00647C84">
      <w:pPr>
        <w:widowControl w:val="0"/>
        <w:pBdr>
          <w:bottom w:val="single" w:sz="4" w:space="1" w:color="auto"/>
        </w:pBdr>
        <w:autoSpaceDE w:val="0"/>
        <w:autoSpaceDN w:val="0"/>
        <w:adjustRightInd w:val="0"/>
        <w:spacing w:line="276" w:lineRule="auto"/>
        <w:jc w:val="center"/>
        <w:rPr>
          <w:rFonts w:ascii="Arial Narrow" w:hAnsi="Arial Narrow"/>
          <w:b/>
          <w:sz w:val="24"/>
          <w:szCs w:val="24"/>
        </w:rPr>
      </w:pPr>
      <w:bookmarkStart w:id="0" w:name="_Hlk86317366"/>
      <w:r w:rsidRPr="00F36846">
        <w:rPr>
          <w:rFonts w:ascii="Arial Narrow" w:hAnsi="Arial Narrow"/>
          <w:b/>
          <w:sz w:val="24"/>
          <w:szCs w:val="24"/>
        </w:rPr>
        <w:t>1.</w:t>
      </w:r>
    </w:p>
    <w:p w14:paraId="79E94DB1" w14:textId="57DBD0F0" w:rsidR="00062E8A" w:rsidRDefault="00E561C3" w:rsidP="00062E8A">
      <w:pPr>
        <w:widowControl w:val="0"/>
        <w:pBdr>
          <w:bottom w:val="single" w:sz="4" w:space="1" w:color="auto"/>
        </w:pBdr>
        <w:autoSpaceDE w:val="0"/>
        <w:autoSpaceDN w:val="0"/>
        <w:adjustRightInd w:val="0"/>
        <w:spacing w:after="0" w:line="276" w:lineRule="auto"/>
        <w:jc w:val="center"/>
        <w:rPr>
          <w:rFonts w:ascii="Arial Narrow" w:hAnsi="Arial Narrow"/>
          <w:b/>
          <w:sz w:val="24"/>
          <w:szCs w:val="24"/>
        </w:rPr>
      </w:pPr>
      <w:r>
        <w:rPr>
          <w:rFonts w:ascii="Arial Narrow" w:hAnsi="Arial Narrow"/>
          <w:b/>
          <w:sz w:val="24"/>
          <w:szCs w:val="24"/>
        </w:rPr>
        <w:t>Par Brīvības pieminekļa un Rīgas Brāļu kapu apsaimniekošanas programmu</w:t>
      </w:r>
      <w:r w:rsidR="00062E8A">
        <w:rPr>
          <w:rFonts w:ascii="Arial Narrow" w:hAnsi="Arial Narrow"/>
          <w:b/>
          <w:sz w:val="24"/>
          <w:szCs w:val="24"/>
        </w:rPr>
        <w:t xml:space="preserve"> </w:t>
      </w:r>
    </w:p>
    <w:p w14:paraId="26EB6E5E" w14:textId="234987FD" w:rsidR="00A54A1A" w:rsidRPr="00A80DA7" w:rsidRDefault="00A54A1A" w:rsidP="00062E8A">
      <w:pPr>
        <w:widowControl w:val="0"/>
        <w:pBdr>
          <w:bottom w:val="single" w:sz="4" w:space="1" w:color="auto"/>
        </w:pBdr>
        <w:autoSpaceDE w:val="0"/>
        <w:autoSpaceDN w:val="0"/>
        <w:adjustRightInd w:val="0"/>
        <w:spacing w:after="0" w:line="276" w:lineRule="auto"/>
        <w:jc w:val="center"/>
        <w:rPr>
          <w:rFonts w:ascii="Arial Narrow" w:hAnsi="Arial Narrow"/>
          <w:sz w:val="24"/>
          <w:szCs w:val="24"/>
        </w:rPr>
      </w:pPr>
      <w:r w:rsidRPr="00A80DA7">
        <w:rPr>
          <w:rFonts w:ascii="Arial Narrow" w:hAnsi="Arial Narrow"/>
          <w:sz w:val="24"/>
          <w:szCs w:val="24"/>
        </w:rPr>
        <w:t>(Iesniedzējs: Nacionālā kultūras mantojuma pārvalde; Rīgas pašvaldības aģentūra “Rīgas pieminekļu aģentūra”)</w:t>
      </w:r>
    </w:p>
    <w:bookmarkEnd w:id="0"/>
    <w:p w14:paraId="29A011E1" w14:textId="77777777" w:rsidR="00DC69D0" w:rsidRPr="00F36846" w:rsidRDefault="00DC69D0" w:rsidP="0086790D">
      <w:pPr>
        <w:spacing w:after="0" w:line="276" w:lineRule="auto"/>
        <w:jc w:val="both"/>
        <w:rPr>
          <w:rFonts w:ascii="Arial Narrow" w:hAnsi="Arial Narrow"/>
          <w:sz w:val="24"/>
          <w:szCs w:val="24"/>
        </w:rPr>
      </w:pPr>
    </w:p>
    <w:p w14:paraId="37DEB27A" w14:textId="6548F482" w:rsidR="002D6A1F" w:rsidRDefault="00E561C3" w:rsidP="00E561C3">
      <w:pPr>
        <w:spacing w:after="0" w:line="276" w:lineRule="auto"/>
        <w:jc w:val="both"/>
        <w:rPr>
          <w:rFonts w:ascii="Arial Narrow" w:hAnsi="Arial Narrow"/>
          <w:sz w:val="24"/>
          <w:szCs w:val="24"/>
        </w:rPr>
      </w:pPr>
      <w:r w:rsidRPr="00E561C3">
        <w:rPr>
          <w:rFonts w:ascii="Arial Narrow" w:hAnsi="Arial Narrow"/>
          <w:b/>
          <w:sz w:val="24"/>
          <w:szCs w:val="24"/>
        </w:rPr>
        <w:t xml:space="preserve">V. Zatlers: </w:t>
      </w:r>
      <w:r w:rsidR="00750070" w:rsidRPr="00750070">
        <w:rPr>
          <w:rFonts w:ascii="Arial Narrow" w:hAnsi="Arial Narrow"/>
          <w:sz w:val="24"/>
          <w:szCs w:val="24"/>
        </w:rPr>
        <w:t xml:space="preserve">Ņemot vērā, ka </w:t>
      </w:r>
      <w:r w:rsidRPr="00750070">
        <w:rPr>
          <w:rFonts w:ascii="Arial Narrow" w:hAnsi="Arial Narrow"/>
          <w:sz w:val="24"/>
          <w:szCs w:val="24"/>
        </w:rPr>
        <w:t>Brīvības pieminekļa un Rīgas Brāļ</w:t>
      </w:r>
      <w:r w:rsidR="00750070">
        <w:rPr>
          <w:rFonts w:ascii="Arial Narrow" w:hAnsi="Arial Narrow"/>
          <w:sz w:val="24"/>
          <w:szCs w:val="24"/>
        </w:rPr>
        <w:t>u kapu aps</w:t>
      </w:r>
      <w:r w:rsidR="00903E7E">
        <w:rPr>
          <w:rFonts w:ascii="Arial Narrow" w:hAnsi="Arial Narrow"/>
          <w:sz w:val="24"/>
          <w:szCs w:val="24"/>
        </w:rPr>
        <w:t>a</w:t>
      </w:r>
      <w:r w:rsidR="00750070">
        <w:rPr>
          <w:rFonts w:ascii="Arial Narrow" w:hAnsi="Arial Narrow"/>
          <w:sz w:val="24"/>
          <w:szCs w:val="24"/>
        </w:rPr>
        <w:t>imniekošanas programma</w:t>
      </w:r>
      <w:r w:rsidR="002D6A1F">
        <w:rPr>
          <w:rFonts w:ascii="Arial Narrow" w:hAnsi="Arial Narrow"/>
          <w:sz w:val="24"/>
          <w:szCs w:val="24"/>
        </w:rPr>
        <w:t xml:space="preserve"> </w:t>
      </w:r>
      <w:r w:rsidR="00750070">
        <w:rPr>
          <w:rFonts w:ascii="Arial Narrow" w:hAnsi="Arial Narrow"/>
          <w:sz w:val="24"/>
          <w:szCs w:val="24"/>
        </w:rPr>
        <w:t>(turpmāk – programma) (108 lapas)</w:t>
      </w:r>
      <w:r w:rsidR="002D6A1F">
        <w:rPr>
          <w:rFonts w:ascii="Arial Narrow" w:hAnsi="Arial Narrow"/>
          <w:sz w:val="24"/>
          <w:szCs w:val="24"/>
        </w:rPr>
        <w:t xml:space="preserve"> Padomei </w:t>
      </w:r>
      <w:r w:rsidR="00750070">
        <w:rPr>
          <w:rFonts w:ascii="Arial Narrow" w:hAnsi="Arial Narrow"/>
          <w:sz w:val="24"/>
          <w:szCs w:val="24"/>
        </w:rPr>
        <w:t>tika nosūtīta iepriekš, tad laika taupības nolūk</w:t>
      </w:r>
      <w:r w:rsidR="002D6A1F">
        <w:rPr>
          <w:rFonts w:ascii="Arial Narrow" w:hAnsi="Arial Narrow"/>
          <w:sz w:val="24"/>
          <w:szCs w:val="24"/>
        </w:rPr>
        <w:t>os tā netiks prezentēta</w:t>
      </w:r>
      <w:r w:rsidR="009B545C">
        <w:rPr>
          <w:rFonts w:ascii="Arial Narrow" w:hAnsi="Arial Narrow"/>
          <w:sz w:val="24"/>
          <w:szCs w:val="24"/>
        </w:rPr>
        <w:t xml:space="preserve"> pilnā apmērā</w:t>
      </w:r>
      <w:r w:rsidR="002D6A1F">
        <w:rPr>
          <w:rFonts w:ascii="Arial Narrow" w:hAnsi="Arial Narrow"/>
          <w:sz w:val="24"/>
          <w:szCs w:val="24"/>
        </w:rPr>
        <w:t xml:space="preserve"> </w:t>
      </w:r>
      <w:r w:rsidR="00E05DC4">
        <w:rPr>
          <w:rFonts w:ascii="Arial Narrow" w:hAnsi="Arial Narrow"/>
          <w:sz w:val="24"/>
          <w:szCs w:val="24"/>
        </w:rPr>
        <w:t>vēlreiz. I</w:t>
      </w:r>
      <w:r w:rsidR="00750070">
        <w:rPr>
          <w:rFonts w:ascii="Arial Narrow" w:hAnsi="Arial Narrow"/>
          <w:sz w:val="24"/>
          <w:szCs w:val="24"/>
        </w:rPr>
        <w:t>zskatīšanas modelis paredz, ka Padomes pārstāvjiem uzreiz tiek dots vārds komentā</w:t>
      </w:r>
      <w:r w:rsidR="00DE2D7C">
        <w:rPr>
          <w:rFonts w:ascii="Arial Narrow" w:hAnsi="Arial Narrow"/>
          <w:sz w:val="24"/>
          <w:szCs w:val="24"/>
        </w:rPr>
        <w:t>riem un jautājumiem</w:t>
      </w:r>
      <w:r w:rsidR="00750070">
        <w:rPr>
          <w:rFonts w:ascii="Arial Narrow" w:hAnsi="Arial Narrow"/>
          <w:sz w:val="24"/>
          <w:szCs w:val="24"/>
        </w:rPr>
        <w:t xml:space="preserve">. </w:t>
      </w:r>
      <w:r w:rsidR="00DE2D7C">
        <w:rPr>
          <w:rFonts w:ascii="Arial Narrow" w:hAnsi="Arial Narrow"/>
          <w:sz w:val="24"/>
          <w:szCs w:val="24"/>
        </w:rPr>
        <w:t xml:space="preserve">Aicinājums </w:t>
      </w:r>
      <w:r w:rsidR="00DE2D7C">
        <w:rPr>
          <w:rFonts w:ascii="Arial Narrow" w:hAnsi="Arial Narrow"/>
          <w:sz w:val="24"/>
          <w:szCs w:val="24"/>
        </w:rPr>
        <w:lastRenderedPageBreak/>
        <w:t>programmu analizēt</w:t>
      </w:r>
      <w:r w:rsidR="002D6A1F">
        <w:rPr>
          <w:rFonts w:ascii="Arial Narrow" w:hAnsi="Arial Narrow"/>
          <w:sz w:val="24"/>
          <w:szCs w:val="24"/>
        </w:rPr>
        <w:t xml:space="preserve"> pēc laika rāmja, finanšu plāna un </w:t>
      </w:r>
      <w:r w:rsidR="00DE2D7C">
        <w:rPr>
          <w:rFonts w:ascii="Arial Narrow" w:hAnsi="Arial Narrow"/>
          <w:sz w:val="24"/>
          <w:szCs w:val="24"/>
        </w:rPr>
        <w:t xml:space="preserve">sniegt komentāru </w:t>
      </w:r>
      <w:r w:rsidR="002D6A1F">
        <w:rPr>
          <w:rFonts w:ascii="Arial Narrow" w:hAnsi="Arial Narrow"/>
          <w:sz w:val="24"/>
          <w:szCs w:val="24"/>
        </w:rPr>
        <w:t xml:space="preserve">par programmu kopumā pēc būtības. </w:t>
      </w:r>
    </w:p>
    <w:p w14:paraId="6F073239" w14:textId="77777777" w:rsidR="00DE2D7C" w:rsidRDefault="00DE2D7C" w:rsidP="00E561C3">
      <w:pPr>
        <w:spacing w:after="0" w:line="276" w:lineRule="auto"/>
        <w:jc w:val="both"/>
        <w:rPr>
          <w:rFonts w:ascii="Arial Narrow" w:hAnsi="Arial Narrow"/>
          <w:sz w:val="24"/>
          <w:szCs w:val="24"/>
        </w:rPr>
      </w:pPr>
    </w:p>
    <w:p w14:paraId="7104B3C2" w14:textId="77777777" w:rsidR="00E05DC4" w:rsidRDefault="00750070" w:rsidP="00E561C3">
      <w:pPr>
        <w:spacing w:after="0" w:line="276" w:lineRule="auto"/>
        <w:jc w:val="both"/>
        <w:rPr>
          <w:rFonts w:ascii="Arial Narrow" w:hAnsi="Arial Narrow"/>
          <w:sz w:val="24"/>
          <w:szCs w:val="24"/>
        </w:rPr>
      </w:pPr>
      <w:r>
        <w:rPr>
          <w:rFonts w:ascii="Arial Narrow" w:hAnsi="Arial Narrow"/>
          <w:sz w:val="24"/>
          <w:szCs w:val="24"/>
        </w:rPr>
        <w:t>Jau šobrīd ir skaidrs, ka programmā veica</w:t>
      </w:r>
      <w:r w:rsidR="00E05DC4">
        <w:rPr>
          <w:rFonts w:ascii="Arial Narrow" w:hAnsi="Arial Narrow"/>
          <w:sz w:val="24"/>
          <w:szCs w:val="24"/>
        </w:rPr>
        <w:t xml:space="preserve">mi koriģējumi un papildinājumi. </w:t>
      </w:r>
    </w:p>
    <w:p w14:paraId="766F4282" w14:textId="77777777" w:rsidR="00E05DC4" w:rsidRDefault="00E05DC4" w:rsidP="00E561C3">
      <w:pPr>
        <w:spacing w:after="0" w:line="276" w:lineRule="auto"/>
        <w:jc w:val="both"/>
        <w:rPr>
          <w:rFonts w:ascii="Arial Narrow" w:hAnsi="Arial Narrow"/>
          <w:sz w:val="24"/>
          <w:szCs w:val="24"/>
        </w:rPr>
      </w:pPr>
    </w:p>
    <w:p w14:paraId="5616E738" w14:textId="5C71023A" w:rsidR="00750070" w:rsidRDefault="002D6A1F" w:rsidP="00E561C3">
      <w:pPr>
        <w:spacing w:after="0" w:line="276" w:lineRule="auto"/>
        <w:jc w:val="both"/>
        <w:rPr>
          <w:rFonts w:ascii="Arial Narrow" w:hAnsi="Arial Narrow"/>
          <w:sz w:val="24"/>
          <w:szCs w:val="24"/>
        </w:rPr>
      </w:pPr>
      <w:r>
        <w:rPr>
          <w:rFonts w:ascii="Arial Narrow" w:hAnsi="Arial Narrow"/>
          <w:sz w:val="24"/>
          <w:szCs w:val="24"/>
        </w:rPr>
        <w:t>Lūgums Padomei izteikties.</w:t>
      </w:r>
    </w:p>
    <w:p w14:paraId="536F5CA5" w14:textId="77777777" w:rsidR="002D6A1F" w:rsidRDefault="002D6A1F" w:rsidP="00E561C3">
      <w:pPr>
        <w:spacing w:after="0" w:line="276" w:lineRule="auto"/>
        <w:jc w:val="both"/>
        <w:rPr>
          <w:rFonts w:ascii="Arial Narrow" w:hAnsi="Arial Narrow"/>
          <w:sz w:val="24"/>
          <w:szCs w:val="24"/>
        </w:rPr>
      </w:pPr>
    </w:p>
    <w:p w14:paraId="4D68BDF4" w14:textId="41A49658" w:rsidR="002D6A1F" w:rsidRPr="002D6A1F" w:rsidRDefault="002D6A1F" w:rsidP="00E561C3">
      <w:pPr>
        <w:spacing w:after="0" w:line="276" w:lineRule="auto"/>
        <w:jc w:val="both"/>
        <w:rPr>
          <w:rFonts w:ascii="Arial Narrow" w:hAnsi="Arial Narrow"/>
          <w:sz w:val="24"/>
          <w:szCs w:val="24"/>
        </w:rPr>
      </w:pPr>
      <w:r>
        <w:rPr>
          <w:rFonts w:ascii="Arial Narrow" w:hAnsi="Arial Narrow"/>
          <w:b/>
          <w:sz w:val="24"/>
          <w:szCs w:val="24"/>
        </w:rPr>
        <w:t xml:space="preserve">D. Bērziņš </w:t>
      </w:r>
      <w:r>
        <w:rPr>
          <w:rFonts w:ascii="Arial Narrow" w:hAnsi="Arial Narrow"/>
          <w:sz w:val="24"/>
          <w:szCs w:val="24"/>
        </w:rPr>
        <w:t>atturas analizēt</w:t>
      </w:r>
      <w:r w:rsidRPr="002D6A1F">
        <w:rPr>
          <w:rFonts w:ascii="Arial Narrow" w:hAnsi="Arial Narrow"/>
          <w:sz w:val="24"/>
          <w:szCs w:val="24"/>
        </w:rPr>
        <w:t xml:space="preserve"> programmas kopējo struktūru</w:t>
      </w:r>
      <w:r w:rsidR="00DE2D7C">
        <w:rPr>
          <w:rFonts w:ascii="Arial Narrow" w:hAnsi="Arial Narrow"/>
          <w:sz w:val="24"/>
          <w:szCs w:val="24"/>
        </w:rPr>
        <w:t>. Programmā</w:t>
      </w:r>
      <w:r>
        <w:rPr>
          <w:rFonts w:ascii="Arial Narrow" w:hAnsi="Arial Narrow"/>
          <w:sz w:val="24"/>
          <w:szCs w:val="24"/>
        </w:rPr>
        <w:t xml:space="preserve"> ietverta </w:t>
      </w:r>
      <w:r w:rsidR="003C61A5">
        <w:rPr>
          <w:rFonts w:ascii="Arial Narrow" w:hAnsi="Arial Narrow"/>
          <w:sz w:val="24"/>
          <w:szCs w:val="24"/>
        </w:rPr>
        <w:t xml:space="preserve">apjomīga </w:t>
      </w:r>
      <w:r>
        <w:rPr>
          <w:rFonts w:ascii="Arial Narrow" w:hAnsi="Arial Narrow"/>
          <w:sz w:val="24"/>
          <w:szCs w:val="24"/>
        </w:rPr>
        <w:t>vēsturiskā info</w:t>
      </w:r>
      <w:r w:rsidR="003C61A5">
        <w:rPr>
          <w:rFonts w:ascii="Arial Narrow" w:hAnsi="Arial Narrow"/>
          <w:sz w:val="24"/>
          <w:szCs w:val="24"/>
        </w:rPr>
        <w:t>rmācija u.c. dokumentācija. No pārskatāmības viedokļa nedaudz mulsina fina</w:t>
      </w:r>
      <w:r w:rsidR="00E05DC4">
        <w:rPr>
          <w:rFonts w:ascii="Arial Narrow" w:hAnsi="Arial Narrow"/>
          <w:sz w:val="24"/>
          <w:szCs w:val="24"/>
        </w:rPr>
        <w:t>nšu atspoguļojums pozīcijām – tas</w:t>
      </w:r>
      <w:r w:rsidR="003C61A5">
        <w:rPr>
          <w:rFonts w:ascii="Arial Narrow" w:hAnsi="Arial Narrow"/>
          <w:sz w:val="24"/>
          <w:szCs w:val="24"/>
        </w:rPr>
        <w:t xml:space="preserve"> ir norādīts gan kopējā tabulā, gan atsevišķi pie katra darbu apraksta</w:t>
      </w:r>
      <w:r w:rsidR="00E05DC4">
        <w:rPr>
          <w:rFonts w:ascii="Arial Narrow" w:hAnsi="Arial Narrow"/>
          <w:sz w:val="24"/>
          <w:szCs w:val="24"/>
        </w:rPr>
        <w:t xml:space="preserve">. Tas, kas nav </w:t>
      </w:r>
      <w:r w:rsidR="00DE2D7C">
        <w:rPr>
          <w:rFonts w:ascii="Arial Narrow" w:hAnsi="Arial Narrow"/>
          <w:sz w:val="24"/>
          <w:szCs w:val="24"/>
        </w:rPr>
        <w:t>ietverts programmā</w:t>
      </w:r>
      <w:r w:rsidR="003C61A5">
        <w:rPr>
          <w:rFonts w:ascii="Arial Narrow" w:hAnsi="Arial Narrow"/>
          <w:sz w:val="24"/>
          <w:szCs w:val="24"/>
        </w:rPr>
        <w:t>, bet ir</w:t>
      </w:r>
      <w:r w:rsidR="00DE2D7C">
        <w:rPr>
          <w:rFonts w:ascii="Arial Narrow" w:hAnsi="Arial Narrow"/>
          <w:sz w:val="24"/>
          <w:szCs w:val="24"/>
        </w:rPr>
        <w:t xml:space="preserve"> apspriešanas vērts – </w:t>
      </w:r>
      <w:r w:rsidR="003C61A5">
        <w:rPr>
          <w:rFonts w:ascii="Arial Narrow" w:hAnsi="Arial Narrow"/>
          <w:sz w:val="24"/>
          <w:szCs w:val="24"/>
        </w:rPr>
        <w:t xml:space="preserve">finansējums nav paredzēts </w:t>
      </w:r>
      <w:r w:rsidR="00DE2D7C">
        <w:rPr>
          <w:rFonts w:ascii="Arial Narrow" w:hAnsi="Arial Narrow"/>
          <w:sz w:val="24"/>
          <w:szCs w:val="24"/>
        </w:rPr>
        <w:t>objektu pētniecībai, it sevišķi</w:t>
      </w:r>
      <w:r w:rsidR="003C61A5">
        <w:rPr>
          <w:rFonts w:ascii="Arial Narrow" w:hAnsi="Arial Narrow"/>
          <w:sz w:val="24"/>
          <w:szCs w:val="24"/>
        </w:rPr>
        <w:t xml:space="preserve"> šī nepieciešamība bū</w:t>
      </w:r>
      <w:r w:rsidR="00DE2D7C">
        <w:rPr>
          <w:rFonts w:ascii="Arial Narrow" w:hAnsi="Arial Narrow"/>
          <w:sz w:val="24"/>
          <w:szCs w:val="24"/>
        </w:rPr>
        <w:t>tu jāuzsver Brāļu kapu kontekstā</w:t>
      </w:r>
      <w:r w:rsidR="003C61A5">
        <w:rPr>
          <w:rFonts w:ascii="Arial Narrow" w:hAnsi="Arial Narrow"/>
          <w:sz w:val="24"/>
          <w:szCs w:val="24"/>
        </w:rPr>
        <w:t xml:space="preserve">. </w:t>
      </w:r>
    </w:p>
    <w:p w14:paraId="1A989A04" w14:textId="622883FC" w:rsidR="00D55156" w:rsidRDefault="003C61A5" w:rsidP="00E561C3">
      <w:pPr>
        <w:spacing w:after="0" w:line="276" w:lineRule="auto"/>
        <w:jc w:val="both"/>
        <w:rPr>
          <w:rFonts w:ascii="Arial Narrow" w:hAnsi="Arial Narrow"/>
          <w:sz w:val="24"/>
          <w:szCs w:val="24"/>
        </w:rPr>
      </w:pPr>
      <w:r>
        <w:rPr>
          <w:rFonts w:ascii="Arial Narrow" w:hAnsi="Arial Narrow"/>
          <w:sz w:val="24"/>
          <w:szCs w:val="24"/>
        </w:rPr>
        <w:t>Tāpat ir atvērts jautājums, ko darīt ar Latvijas kompartijas veterānu apbedījumiem – šī jautājuma atrisināšanai ir nepieciešama teorētiskā bāze, kur</w:t>
      </w:r>
      <w:r w:rsidR="00DE2D7C">
        <w:rPr>
          <w:rFonts w:ascii="Arial Narrow" w:hAnsi="Arial Narrow"/>
          <w:sz w:val="24"/>
          <w:szCs w:val="24"/>
        </w:rPr>
        <w:t>ā</w:t>
      </w:r>
      <w:r>
        <w:rPr>
          <w:rFonts w:ascii="Arial Narrow" w:hAnsi="Arial Narrow"/>
          <w:sz w:val="24"/>
          <w:szCs w:val="24"/>
        </w:rPr>
        <w:t>, iespējams, jau tiek ieskicēti rīcības virzieni. Tā ir teritorija Brāļu kapos, kas nav pienācīgi sakopta, ietekmējot</w:t>
      </w:r>
      <w:r w:rsidR="00D55156">
        <w:rPr>
          <w:rFonts w:ascii="Arial Narrow" w:hAnsi="Arial Narrow"/>
          <w:sz w:val="24"/>
          <w:szCs w:val="24"/>
        </w:rPr>
        <w:t xml:space="preserve"> kop</w:t>
      </w:r>
      <w:r w:rsidR="00412A0C">
        <w:rPr>
          <w:rFonts w:ascii="Arial Narrow" w:hAnsi="Arial Narrow"/>
          <w:sz w:val="24"/>
          <w:szCs w:val="24"/>
        </w:rPr>
        <w:t>tēlu. Ja to sāk risināt</w:t>
      </w:r>
      <w:r w:rsidR="00E05DC4">
        <w:rPr>
          <w:rFonts w:ascii="Arial Narrow" w:hAnsi="Arial Narrow"/>
          <w:sz w:val="24"/>
          <w:szCs w:val="24"/>
        </w:rPr>
        <w:t>,</w:t>
      </w:r>
      <w:r w:rsidR="00412A0C">
        <w:rPr>
          <w:rFonts w:ascii="Arial Narrow" w:hAnsi="Arial Narrow"/>
          <w:sz w:val="24"/>
          <w:szCs w:val="24"/>
        </w:rPr>
        <w:t xml:space="preserve"> </w:t>
      </w:r>
      <w:r w:rsidR="00D55156">
        <w:rPr>
          <w:rFonts w:ascii="Arial Narrow" w:hAnsi="Arial Narrow"/>
          <w:sz w:val="24"/>
          <w:szCs w:val="24"/>
        </w:rPr>
        <w:t>prognozējami apjomīgi finansiālie ieguldījumi.</w:t>
      </w:r>
    </w:p>
    <w:p w14:paraId="667AA04D" w14:textId="77777777" w:rsidR="00E05DC4" w:rsidRDefault="00E05DC4" w:rsidP="00E561C3">
      <w:pPr>
        <w:spacing w:after="0" w:line="276" w:lineRule="auto"/>
        <w:jc w:val="both"/>
        <w:rPr>
          <w:rFonts w:ascii="Arial Narrow" w:hAnsi="Arial Narrow"/>
          <w:sz w:val="24"/>
          <w:szCs w:val="24"/>
        </w:rPr>
      </w:pPr>
    </w:p>
    <w:p w14:paraId="2B7BDE77" w14:textId="50C29BB2" w:rsidR="00D55156" w:rsidRDefault="00D55156" w:rsidP="00E561C3">
      <w:pPr>
        <w:spacing w:after="0" w:line="276" w:lineRule="auto"/>
        <w:jc w:val="both"/>
        <w:rPr>
          <w:rFonts w:ascii="Arial Narrow" w:hAnsi="Arial Narrow"/>
          <w:sz w:val="24"/>
          <w:szCs w:val="24"/>
        </w:rPr>
      </w:pPr>
      <w:r>
        <w:rPr>
          <w:rFonts w:ascii="Arial Narrow" w:hAnsi="Arial Narrow"/>
          <w:sz w:val="24"/>
          <w:szCs w:val="24"/>
        </w:rPr>
        <w:t>Jautājums</w:t>
      </w:r>
      <w:r w:rsidR="00DE2D7C">
        <w:rPr>
          <w:rFonts w:ascii="Arial Narrow" w:hAnsi="Arial Narrow"/>
          <w:sz w:val="24"/>
          <w:szCs w:val="24"/>
        </w:rPr>
        <w:t xml:space="preserve"> arī</w:t>
      </w:r>
      <w:r w:rsidR="00E05DC4">
        <w:rPr>
          <w:rFonts w:ascii="Arial Narrow" w:hAnsi="Arial Narrow"/>
          <w:sz w:val="24"/>
          <w:szCs w:val="24"/>
        </w:rPr>
        <w:t xml:space="preserve"> par </w:t>
      </w:r>
      <w:r>
        <w:rPr>
          <w:rFonts w:ascii="Arial Narrow" w:hAnsi="Arial Narrow"/>
          <w:sz w:val="24"/>
          <w:szCs w:val="24"/>
        </w:rPr>
        <w:t xml:space="preserve">finansējumu 350 000 </w:t>
      </w:r>
      <w:proofErr w:type="spellStart"/>
      <w:r>
        <w:rPr>
          <w:rFonts w:ascii="Arial Narrow" w:hAnsi="Arial Narrow"/>
          <w:sz w:val="24"/>
          <w:szCs w:val="24"/>
        </w:rPr>
        <w:t>eur</w:t>
      </w:r>
      <w:proofErr w:type="spellEnd"/>
      <w:r>
        <w:rPr>
          <w:rFonts w:ascii="Arial Narrow" w:hAnsi="Arial Narrow"/>
          <w:sz w:val="24"/>
          <w:szCs w:val="24"/>
        </w:rPr>
        <w:t xml:space="preserve"> apmēra Brāļu kapu monitoringam – ko paredz šī pozīcija? </w:t>
      </w:r>
    </w:p>
    <w:p w14:paraId="398BBA12" w14:textId="406E21AD" w:rsidR="00D55156" w:rsidRDefault="00D55156" w:rsidP="00E561C3">
      <w:pPr>
        <w:spacing w:after="0" w:line="276" w:lineRule="auto"/>
        <w:jc w:val="both"/>
        <w:rPr>
          <w:rFonts w:ascii="Arial Narrow" w:hAnsi="Arial Narrow"/>
          <w:sz w:val="24"/>
          <w:szCs w:val="24"/>
        </w:rPr>
      </w:pPr>
    </w:p>
    <w:p w14:paraId="5C0EBB38" w14:textId="5854DC83" w:rsidR="00D55156" w:rsidRDefault="00DE2D7C" w:rsidP="00E561C3">
      <w:pPr>
        <w:spacing w:after="0" w:line="276" w:lineRule="auto"/>
        <w:jc w:val="both"/>
        <w:rPr>
          <w:rFonts w:ascii="Arial Narrow" w:hAnsi="Arial Narrow"/>
          <w:sz w:val="24"/>
          <w:szCs w:val="24"/>
        </w:rPr>
      </w:pPr>
      <w:r>
        <w:rPr>
          <w:rFonts w:ascii="Arial Narrow" w:hAnsi="Arial Narrow"/>
          <w:b/>
          <w:sz w:val="24"/>
          <w:szCs w:val="24"/>
        </w:rPr>
        <w:t xml:space="preserve">G. Nāgels </w:t>
      </w:r>
      <w:r w:rsidRPr="00DE2D7C">
        <w:rPr>
          <w:rFonts w:ascii="Arial Narrow" w:hAnsi="Arial Narrow"/>
          <w:sz w:val="24"/>
          <w:szCs w:val="24"/>
        </w:rPr>
        <w:t xml:space="preserve">par </w:t>
      </w:r>
      <w:r>
        <w:rPr>
          <w:rFonts w:ascii="Arial Narrow" w:hAnsi="Arial Narrow"/>
          <w:sz w:val="24"/>
          <w:szCs w:val="24"/>
        </w:rPr>
        <w:t xml:space="preserve">pētniecību piekrīt - tas </w:t>
      </w:r>
      <w:r w:rsidR="00D55156">
        <w:rPr>
          <w:rFonts w:ascii="Arial Narrow" w:hAnsi="Arial Narrow"/>
          <w:sz w:val="24"/>
          <w:szCs w:val="24"/>
        </w:rPr>
        <w:t>ir nepie</w:t>
      </w:r>
      <w:r>
        <w:rPr>
          <w:rFonts w:ascii="Arial Narrow" w:hAnsi="Arial Narrow"/>
          <w:sz w:val="24"/>
          <w:szCs w:val="24"/>
        </w:rPr>
        <w:t>ciešams. Atzīmē, ka, programmā</w:t>
      </w:r>
      <w:r w:rsidR="00E05DC4">
        <w:rPr>
          <w:rFonts w:ascii="Arial Narrow" w:hAnsi="Arial Narrow"/>
          <w:sz w:val="24"/>
          <w:szCs w:val="24"/>
        </w:rPr>
        <w:t>,</w:t>
      </w:r>
      <w:r>
        <w:rPr>
          <w:rFonts w:ascii="Arial Narrow" w:hAnsi="Arial Narrow"/>
          <w:sz w:val="24"/>
          <w:szCs w:val="24"/>
        </w:rPr>
        <w:t xml:space="preserve"> paredzot restaurācijas u.c. būvniecības risinājumu izs</w:t>
      </w:r>
      <w:r w:rsidR="00E05DC4">
        <w:rPr>
          <w:rFonts w:ascii="Arial Narrow" w:hAnsi="Arial Narrow"/>
          <w:sz w:val="24"/>
          <w:szCs w:val="24"/>
        </w:rPr>
        <w:t>trādi, ietvertas izmaksas tikai izpētei, kas saistīta</w:t>
      </w:r>
      <w:r w:rsidR="00D55156">
        <w:rPr>
          <w:rFonts w:ascii="Arial Narrow" w:hAnsi="Arial Narrow"/>
          <w:sz w:val="24"/>
          <w:szCs w:val="24"/>
        </w:rPr>
        <w:t xml:space="preserve"> ar </w:t>
      </w:r>
      <w:r>
        <w:rPr>
          <w:rFonts w:ascii="Arial Narrow" w:hAnsi="Arial Narrow"/>
          <w:sz w:val="24"/>
          <w:szCs w:val="24"/>
        </w:rPr>
        <w:t xml:space="preserve">kultūras piemineklim </w:t>
      </w:r>
      <w:r w:rsidR="00D55156">
        <w:rPr>
          <w:rFonts w:ascii="Arial Narrow" w:hAnsi="Arial Narrow"/>
          <w:sz w:val="24"/>
          <w:szCs w:val="24"/>
        </w:rPr>
        <w:t>piemērotāko ris</w:t>
      </w:r>
      <w:r w:rsidR="00E05DC4">
        <w:rPr>
          <w:rFonts w:ascii="Arial Narrow" w:hAnsi="Arial Narrow"/>
          <w:sz w:val="24"/>
          <w:szCs w:val="24"/>
        </w:rPr>
        <w:t>inājumu izstrādi. Ja</w:t>
      </w:r>
      <w:r>
        <w:rPr>
          <w:rFonts w:ascii="Arial Narrow" w:hAnsi="Arial Narrow"/>
          <w:sz w:val="24"/>
          <w:szCs w:val="24"/>
        </w:rPr>
        <w:t xml:space="preserve"> normatīvajos aktos definēts</w:t>
      </w:r>
      <w:r w:rsidR="00E05DC4">
        <w:rPr>
          <w:rFonts w:ascii="Arial Narrow" w:hAnsi="Arial Narrow"/>
          <w:sz w:val="24"/>
          <w:szCs w:val="24"/>
        </w:rPr>
        <w:t xml:space="preserve">, ka programmā finansējums </w:t>
      </w:r>
      <w:r w:rsidR="00D55156">
        <w:rPr>
          <w:rFonts w:ascii="Arial Narrow" w:hAnsi="Arial Narrow"/>
          <w:sz w:val="24"/>
          <w:szCs w:val="24"/>
        </w:rPr>
        <w:t>jāparedz r</w:t>
      </w:r>
      <w:r>
        <w:rPr>
          <w:rFonts w:ascii="Arial Narrow" w:hAnsi="Arial Narrow"/>
          <w:sz w:val="24"/>
          <w:szCs w:val="24"/>
        </w:rPr>
        <w:t xml:space="preserve">estaurācijai un uzturēšanai, </w:t>
      </w:r>
      <w:r w:rsidR="00D55156">
        <w:rPr>
          <w:rFonts w:ascii="Arial Narrow" w:hAnsi="Arial Narrow"/>
          <w:sz w:val="24"/>
          <w:szCs w:val="24"/>
        </w:rPr>
        <w:t xml:space="preserve">sarežģīti atrast veidu </w:t>
      </w:r>
      <w:r w:rsidR="00ED766B">
        <w:rPr>
          <w:rFonts w:ascii="Arial Narrow" w:hAnsi="Arial Narrow"/>
          <w:sz w:val="24"/>
          <w:szCs w:val="24"/>
        </w:rPr>
        <w:t>pētniecības sadaļas ieviešanai.</w:t>
      </w:r>
    </w:p>
    <w:p w14:paraId="05BACE62" w14:textId="28B06497" w:rsidR="00AB30FC" w:rsidRDefault="00AB30FC" w:rsidP="00E561C3">
      <w:pPr>
        <w:spacing w:after="0" w:line="276" w:lineRule="auto"/>
        <w:jc w:val="both"/>
        <w:rPr>
          <w:rFonts w:ascii="Arial Narrow" w:hAnsi="Arial Narrow"/>
          <w:sz w:val="24"/>
          <w:szCs w:val="24"/>
        </w:rPr>
      </w:pPr>
    </w:p>
    <w:p w14:paraId="120FC482" w14:textId="757B2BF6" w:rsidR="00AB30FC" w:rsidRDefault="00AB30FC" w:rsidP="00E561C3">
      <w:pPr>
        <w:spacing w:after="0" w:line="276" w:lineRule="auto"/>
        <w:jc w:val="both"/>
        <w:rPr>
          <w:rFonts w:ascii="Arial Narrow" w:hAnsi="Arial Narrow"/>
          <w:sz w:val="24"/>
          <w:szCs w:val="24"/>
        </w:rPr>
      </w:pPr>
      <w:r>
        <w:rPr>
          <w:rFonts w:ascii="Arial Narrow" w:hAnsi="Arial Narrow"/>
          <w:sz w:val="24"/>
          <w:szCs w:val="24"/>
        </w:rPr>
        <w:t xml:space="preserve">Kompartijas veterānu apbedījumu jautājums ir neatrisināts. Ir bijuši ierosinājumi par </w:t>
      </w:r>
      <w:proofErr w:type="spellStart"/>
      <w:r>
        <w:rPr>
          <w:rFonts w:ascii="Arial Narrow" w:hAnsi="Arial Narrow"/>
          <w:sz w:val="24"/>
          <w:szCs w:val="24"/>
        </w:rPr>
        <w:t>pārapbedīšanu</w:t>
      </w:r>
      <w:proofErr w:type="spellEnd"/>
      <w:r>
        <w:rPr>
          <w:rFonts w:ascii="Arial Narrow" w:hAnsi="Arial Narrow"/>
          <w:sz w:val="24"/>
          <w:szCs w:val="24"/>
        </w:rPr>
        <w:t>, bet tas nav rezultējies</w:t>
      </w:r>
      <w:r w:rsidR="005E6508">
        <w:rPr>
          <w:rFonts w:ascii="Arial Narrow" w:hAnsi="Arial Narrow"/>
          <w:sz w:val="24"/>
          <w:szCs w:val="24"/>
        </w:rPr>
        <w:t xml:space="preserve"> ar</w:t>
      </w:r>
      <w:r>
        <w:rPr>
          <w:rFonts w:ascii="Arial Narrow" w:hAnsi="Arial Narrow"/>
          <w:sz w:val="24"/>
          <w:szCs w:val="24"/>
        </w:rPr>
        <w:t xml:space="preserve"> </w:t>
      </w:r>
      <w:r w:rsidR="00ED766B">
        <w:rPr>
          <w:rFonts w:ascii="Arial Narrow" w:hAnsi="Arial Narrow"/>
          <w:sz w:val="24"/>
          <w:szCs w:val="24"/>
        </w:rPr>
        <w:t xml:space="preserve">būtiskiem </w:t>
      </w:r>
      <w:r>
        <w:rPr>
          <w:rFonts w:ascii="Arial Narrow" w:hAnsi="Arial Narrow"/>
          <w:sz w:val="24"/>
          <w:szCs w:val="24"/>
        </w:rPr>
        <w:t xml:space="preserve">panākumiem. Pēc būtības tie ir civiliedzīvotāju kapi, ko apkopj piederīgie, bet vairumam kapavietu nav uzturētāju. </w:t>
      </w:r>
    </w:p>
    <w:p w14:paraId="7E891849" w14:textId="6C75B588" w:rsidR="00AB30FC" w:rsidRDefault="00AB30FC" w:rsidP="00E561C3">
      <w:pPr>
        <w:spacing w:after="0" w:line="276" w:lineRule="auto"/>
        <w:jc w:val="both"/>
        <w:rPr>
          <w:rFonts w:ascii="Arial Narrow" w:hAnsi="Arial Narrow"/>
          <w:sz w:val="24"/>
          <w:szCs w:val="24"/>
        </w:rPr>
      </w:pPr>
    </w:p>
    <w:p w14:paraId="7AC21CE9" w14:textId="7215EB62" w:rsidR="00AB30FC" w:rsidRDefault="00AB30FC" w:rsidP="00E561C3">
      <w:pPr>
        <w:spacing w:after="0" w:line="276" w:lineRule="auto"/>
        <w:jc w:val="both"/>
        <w:rPr>
          <w:rFonts w:ascii="Arial Narrow" w:hAnsi="Arial Narrow"/>
          <w:sz w:val="24"/>
          <w:szCs w:val="24"/>
        </w:rPr>
      </w:pPr>
      <w:r w:rsidRPr="00ED766B">
        <w:rPr>
          <w:rFonts w:ascii="Arial Narrow" w:hAnsi="Arial Narrow"/>
          <w:b/>
          <w:sz w:val="24"/>
          <w:szCs w:val="24"/>
        </w:rPr>
        <w:t>V. Zatlers</w:t>
      </w:r>
      <w:r>
        <w:rPr>
          <w:rFonts w:ascii="Arial Narrow" w:hAnsi="Arial Narrow"/>
          <w:sz w:val="24"/>
          <w:szCs w:val="24"/>
        </w:rPr>
        <w:t xml:space="preserve">: Iespējams, to var risināt, ieviešot kapu kopšanas maksu. </w:t>
      </w:r>
    </w:p>
    <w:p w14:paraId="4DF3FA20" w14:textId="59D0B9AB" w:rsidR="00AB30FC" w:rsidRDefault="00AB30FC" w:rsidP="00E561C3">
      <w:pPr>
        <w:spacing w:after="0" w:line="276" w:lineRule="auto"/>
        <w:jc w:val="both"/>
        <w:rPr>
          <w:rFonts w:ascii="Arial Narrow" w:hAnsi="Arial Narrow"/>
          <w:sz w:val="24"/>
          <w:szCs w:val="24"/>
        </w:rPr>
      </w:pPr>
    </w:p>
    <w:p w14:paraId="376FB81A" w14:textId="4A9C82A1" w:rsidR="000F1196" w:rsidRDefault="000F1196" w:rsidP="00E561C3">
      <w:pPr>
        <w:spacing w:after="0" w:line="276" w:lineRule="auto"/>
        <w:jc w:val="both"/>
        <w:rPr>
          <w:rFonts w:ascii="Arial Narrow" w:hAnsi="Arial Narrow"/>
          <w:sz w:val="24"/>
          <w:szCs w:val="24"/>
        </w:rPr>
      </w:pPr>
      <w:r w:rsidRPr="00ED766B">
        <w:rPr>
          <w:rFonts w:ascii="Arial Narrow" w:hAnsi="Arial Narrow"/>
          <w:b/>
          <w:sz w:val="24"/>
          <w:szCs w:val="24"/>
        </w:rPr>
        <w:t xml:space="preserve">I. </w:t>
      </w:r>
      <w:proofErr w:type="spellStart"/>
      <w:r w:rsidRPr="00ED766B">
        <w:rPr>
          <w:rFonts w:ascii="Arial Narrow" w:hAnsi="Arial Narrow"/>
          <w:b/>
          <w:sz w:val="24"/>
          <w:szCs w:val="24"/>
        </w:rPr>
        <w:t>Graudums</w:t>
      </w:r>
      <w:proofErr w:type="spellEnd"/>
      <w:r>
        <w:rPr>
          <w:rFonts w:ascii="Arial Narrow" w:hAnsi="Arial Narrow"/>
          <w:sz w:val="24"/>
          <w:szCs w:val="24"/>
        </w:rPr>
        <w:t xml:space="preserve"> par monitoringa izmaksām – tas ir vienots definējums apjomīgam pasākumu kopumam, kur tiek sekots līdzi akmens virsmu stāvoklim, to</w:t>
      </w:r>
      <w:r w:rsidR="00ED766B">
        <w:rPr>
          <w:rFonts w:ascii="Arial Narrow" w:hAnsi="Arial Narrow"/>
          <w:sz w:val="24"/>
          <w:szCs w:val="24"/>
        </w:rPr>
        <w:t xml:space="preserve"> nobīdēm, sākot ar 3D skenēšanu</w:t>
      </w:r>
      <w:r w:rsidR="00E05DC4">
        <w:rPr>
          <w:rFonts w:ascii="Arial Narrow" w:hAnsi="Arial Narrow"/>
          <w:sz w:val="24"/>
          <w:szCs w:val="24"/>
        </w:rPr>
        <w:t>,</w:t>
      </w:r>
      <w:r w:rsidR="00ED766B">
        <w:rPr>
          <w:rFonts w:ascii="Arial Narrow" w:hAnsi="Arial Narrow"/>
          <w:sz w:val="24"/>
          <w:szCs w:val="24"/>
        </w:rPr>
        <w:t xml:space="preserve"> vairāku gadu garumā.</w:t>
      </w:r>
      <w:r>
        <w:rPr>
          <w:rFonts w:ascii="Arial Narrow" w:hAnsi="Arial Narrow"/>
          <w:sz w:val="24"/>
          <w:szCs w:val="24"/>
        </w:rPr>
        <w:t xml:space="preserve"> </w:t>
      </w:r>
    </w:p>
    <w:p w14:paraId="7EB14144" w14:textId="7121CF7A" w:rsidR="000F1196" w:rsidRDefault="000F1196" w:rsidP="00E561C3">
      <w:pPr>
        <w:spacing w:after="0" w:line="276" w:lineRule="auto"/>
        <w:jc w:val="both"/>
        <w:rPr>
          <w:rFonts w:ascii="Arial Narrow" w:hAnsi="Arial Narrow"/>
          <w:sz w:val="24"/>
          <w:szCs w:val="24"/>
        </w:rPr>
      </w:pPr>
    </w:p>
    <w:p w14:paraId="39216C3D" w14:textId="3A64F967" w:rsidR="000F1196" w:rsidRDefault="000F1196" w:rsidP="00E561C3">
      <w:pPr>
        <w:spacing w:after="0" w:line="276" w:lineRule="auto"/>
        <w:jc w:val="both"/>
        <w:rPr>
          <w:rFonts w:ascii="Arial Narrow" w:hAnsi="Arial Narrow"/>
          <w:sz w:val="24"/>
          <w:szCs w:val="24"/>
        </w:rPr>
      </w:pPr>
      <w:r w:rsidRPr="00ED766B">
        <w:rPr>
          <w:rFonts w:ascii="Arial Narrow" w:hAnsi="Arial Narrow"/>
          <w:b/>
          <w:sz w:val="24"/>
          <w:szCs w:val="24"/>
        </w:rPr>
        <w:t>V. Zatlers</w:t>
      </w:r>
      <w:r>
        <w:rPr>
          <w:rFonts w:ascii="Arial Narrow" w:hAnsi="Arial Narrow"/>
          <w:sz w:val="24"/>
          <w:szCs w:val="24"/>
        </w:rPr>
        <w:t xml:space="preserve"> aicina programmā ieviest ska</w:t>
      </w:r>
      <w:r w:rsidR="00E05DC4">
        <w:rPr>
          <w:rFonts w:ascii="Arial Narrow" w:hAnsi="Arial Narrow"/>
          <w:sz w:val="24"/>
          <w:szCs w:val="24"/>
        </w:rPr>
        <w:t xml:space="preserve">idrus formulējumus </w:t>
      </w:r>
      <w:r>
        <w:rPr>
          <w:rFonts w:ascii="Arial Narrow" w:hAnsi="Arial Narrow"/>
          <w:sz w:val="24"/>
          <w:szCs w:val="24"/>
        </w:rPr>
        <w:t xml:space="preserve">darbībām, jo tam ir paredzēts ļoti būtisks finansējums.  </w:t>
      </w:r>
    </w:p>
    <w:p w14:paraId="351ED33F" w14:textId="225181B2" w:rsidR="000F1196" w:rsidRDefault="000F1196" w:rsidP="00E561C3">
      <w:pPr>
        <w:spacing w:after="0" w:line="276" w:lineRule="auto"/>
        <w:jc w:val="both"/>
        <w:rPr>
          <w:rFonts w:ascii="Arial Narrow" w:hAnsi="Arial Narrow"/>
          <w:sz w:val="24"/>
          <w:szCs w:val="24"/>
        </w:rPr>
      </w:pPr>
    </w:p>
    <w:p w14:paraId="78FC5F6A" w14:textId="6141D4DF" w:rsidR="000F1196" w:rsidRDefault="005E6508" w:rsidP="00E561C3">
      <w:pPr>
        <w:spacing w:after="0" w:line="276" w:lineRule="auto"/>
        <w:jc w:val="both"/>
        <w:rPr>
          <w:rFonts w:ascii="Arial Narrow" w:hAnsi="Arial Narrow"/>
          <w:sz w:val="24"/>
          <w:szCs w:val="24"/>
        </w:rPr>
      </w:pPr>
      <w:r w:rsidRPr="00ED766B">
        <w:rPr>
          <w:rFonts w:ascii="Arial Narrow" w:hAnsi="Arial Narrow"/>
          <w:b/>
          <w:sz w:val="24"/>
          <w:szCs w:val="24"/>
        </w:rPr>
        <w:t>A. Kalniņš</w:t>
      </w:r>
      <w:r>
        <w:rPr>
          <w:rFonts w:ascii="Arial Narrow" w:hAnsi="Arial Narrow"/>
          <w:sz w:val="24"/>
          <w:szCs w:val="24"/>
        </w:rPr>
        <w:t>: Līdzīgi kā kolēģim, izskatot programmu</w:t>
      </w:r>
      <w:r w:rsidR="00ED766B">
        <w:rPr>
          <w:rFonts w:ascii="Arial Narrow" w:hAnsi="Arial Narrow"/>
          <w:sz w:val="24"/>
          <w:szCs w:val="24"/>
        </w:rPr>
        <w:t>,</w:t>
      </w:r>
      <w:r>
        <w:rPr>
          <w:rFonts w:ascii="Arial Narrow" w:hAnsi="Arial Narrow"/>
          <w:sz w:val="24"/>
          <w:szCs w:val="24"/>
        </w:rPr>
        <w:t xml:space="preserve"> bija jautājums par monitoringa izmaksām, bet šis jautājums jau tika atbildēts. </w:t>
      </w:r>
      <w:r w:rsidR="00ED766B">
        <w:rPr>
          <w:rFonts w:ascii="Arial Narrow" w:hAnsi="Arial Narrow"/>
          <w:sz w:val="24"/>
          <w:szCs w:val="24"/>
        </w:rPr>
        <w:t xml:space="preserve">Vērš uzmanību, ka pēc iespējas jāveicina darbinieku algu paaugstināšana - joprojām tehniskie darbinieki, restauratori u.c. šajā jautājumā netiek pienācīgi novērtēti. </w:t>
      </w:r>
    </w:p>
    <w:p w14:paraId="6CC9E7E6" w14:textId="115275C1" w:rsidR="000F1196" w:rsidRDefault="000F1196" w:rsidP="00E561C3">
      <w:pPr>
        <w:spacing w:after="0" w:line="276" w:lineRule="auto"/>
        <w:jc w:val="both"/>
        <w:rPr>
          <w:rFonts w:ascii="Arial Narrow" w:hAnsi="Arial Narrow"/>
          <w:sz w:val="24"/>
          <w:szCs w:val="24"/>
        </w:rPr>
      </w:pPr>
    </w:p>
    <w:p w14:paraId="237C2A7B" w14:textId="3722E414" w:rsidR="00ED766B" w:rsidRDefault="00ED766B" w:rsidP="00E561C3">
      <w:pPr>
        <w:spacing w:after="0" w:line="276" w:lineRule="auto"/>
        <w:jc w:val="both"/>
        <w:rPr>
          <w:rFonts w:ascii="Arial Narrow" w:hAnsi="Arial Narrow"/>
          <w:sz w:val="24"/>
          <w:szCs w:val="24"/>
        </w:rPr>
      </w:pPr>
      <w:r w:rsidRPr="00036365">
        <w:rPr>
          <w:rFonts w:ascii="Arial Narrow" w:hAnsi="Arial Narrow"/>
          <w:b/>
          <w:sz w:val="24"/>
          <w:szCs w:val="24"/>
        </w:rPr>
        <w:lastRenderedPageBreak/>
        <w:t>G. Nāgels:</w:t>
      </w:r>
      <w:r>
        <w:rPr>
          <w:rFonts w:ascii="Arial Narrow" w:hAnsi="Arial Narrow"/>
          <w:sz w:val="24"/>
          <w:szCs w:val="24"/>
        </w:rPr>
        <w:t xml:space="preserve"> Aģentūra apzinās, ka darbinieku atalgojums nav atrisināts, bet </w:t>
      </w:r>
      <w:r w:rsidR="00E05DC4">
        <w:rPr>
          <w:rFonts w:ascii="Arial Narrow" w:hAnsi="Arial Narrow"/>
          <w:sz w:val="24"/>
          <w:szCs w:val="24"/>
        </w:rPr>
        <w:t xml:space="preserve">to </w:t>
      </w:r>
      <w:r w:rsidR="00036365">
        <w:rPr>
          <w:rFonts w:ascii="Arial Narrow" w:hAnsi="Arial Narrow"/>
          <w:sz w:val="24"/>
          <w:szCs w:val="24"/>
        </w:rPr>
        <w:t xml:space="preserve">ierobežo gan pašvaldības normatīvie akti, gan MK noteikumi par noteiktu profesiju un kvalifikāciju algu griestiem. </w:t>
      </w:r>
    </w:p>
    <w:p w14:paraId="5CF1FE0D" w14:textId="2DF30F76" w:rsidR="00D55156" w:rsidRDefault="00D55156" w:rsidP="00E561C3">
      <w:pPr>
        <w:spacing w:after="0" w:line="276" w:lineRule="auto"/>
        <w:jc w:val="both"/>
        <w:rPr>
          <w:rFonts w:ascii="Arial Narrow" w:hAnsi="Arial Narrow"/>
          <w:sz w:val="24"/>
          <w:szCs w:val="24"/>
        </w:rPr>
      </w:pPr>
    </w:p>
    <w:p w14:paraId="35C6980C" w14:textId="38527D9B" w:rsidR="00323B99" w:rsidRDefault="00036365" w:rsidP="00E561C3">
      <w:pPr>
        <w:spacing w:after="0" w:line="276" w:lineRule="auto"/>
        <w:jc w:val="both"/>
        <w:rPr>
          <w:rFonts w:ascii="Arial Narrow" w:hAnsi="Arial Narrow"/>
          <w:sz w:val="24"/>
          <w:szCs w:val="24"/>
        </w:rPr>
      </w:pPr>
      <w:r w:rsidRPr="00036365">
        <w:rPr>
          <w:rFonts w:ascii="Arial Narrow" w:hAnsi="Arial Narrow"/>
          <w:b/>
          <w:sz w:val="24"/>
          <w:szCs w:val="24"/>
        </w:rPr>
        <w:t xml:space="preserve">A. </w:t>
      </w:r>
      <w:r>
        <w:rPr>
          <w:rFonts w:ascii="Arial Narrow" w:hAnsi="Arial Narrow"/>
          <w:b/>
          <w:sz w:val="24"/>
          <w:szCs w:val="24"/>
        </w:rPr>
        <w:t xml:space="preserve">Ancāne </w:t>
      </w:r>
      <w:r w:rsidRPr="00036365">
        <w:rPr>
          <w:rFonts w:ascii="Arial Narrow" w:hAnsi="Arial Narrow"/>
          <w:sz w:val="24"/>
          <w:szCs w:val="24"/>
        </w:rPr>
        <w:t>att</w:t>
      </w:r>
      <w:r w:rsidR="00323B99">
        <w:rPr>
          <w:rFonts w:ascii="Arial Narrow" w:hAnsi="Arial Narrow"/>
          <w:sz w:val="24"/>
          <w:szCs w:val="24"/>
        </w:rPr>
        <w:t>uras vērtēt finanšu sadalījumu. Restaurācijas sada</w:t>
      </w:r>
      <w:r w:rsidR="00E05DC4">
        <w:rPr>
          <w:rFonts w:ascii="Arial Narrow" w:hAnsi="Arial Narrow"/>
          <w:sz w:val="24"/>
          <w:szCs w:val="24"/>
        </w:rPr>
        <w:t>ļā ietverti gan šī gada izdevumi</w:t>
      </w:r>
      <w:r w:rsidR="00323B99">
        <w:rPr>
          <w:rFonts w:ascii="Arial Narrow" w:hAnsi="Arial Narrow"/>
          <w:sz w:val="24"/>
          <w:szCs w:val="24"/>
        </w:rPr>
        <w:t>, gan provizoriskais aprēķins nākamajiem gadiem, pārskatam iztrūkst, ka tie nav sarindoti prioritāšu secībā. Vērš uzmanību uz 1.punktu, kur pared</w:t>
      </w:r>
      <w:r w:rsidR="00E05DC4">
        <w:rPr>
          <w:rFonts w:ascii="Arial Narrow" w:hAnsi="Arial Narrow"/>
          <w:sz w:val="24"/>
          <w:szCs w:val="24"/>
        </w:rPr>
        <w:t>zēti labiekārtošanas darbi, vienlaicīgi atgādinot</w:t>
      </w:r>
      <w:r w:rsidR="00323B99">
        <w:rPr>
          <w:rFonts w:ascii="Arial Narrow" w:hAnsi="Arial Narrow"/>
          <w:sz w:val="24"/>
          <w:szCs w:val="24"/>
        </w:rPr>
        <w:t xml:space="preserve"> Padomē iepriekš runāto, ka būtu jāparedz kvalitatīvs risinājums Brīvības alejas labiekārtojumam ar vienotu dizaina koncepciju.</w:t>
      </w:r>
    </w:p>
    <w:p w14:paraId="5C526F23" w14:textId="77777777" w:rsidR="00323B99" w:rsidRDefault="00323B99" w:rsidP="00E561C3">
      <w:pPr>
        <w:spacing w:after="0" w:line="276" w:lineRule="auto"/>
        <w:jc w:val="both"/>
        <w:rPr>
          <w:rFonts w:ascii="Arial Narrow" w:hAnsi="Arial Narrow"/>
          <w:sz w:val="24"/>
          <w:szCs w:val="24"/>
        </w:rPr>
      </w:pPr>
    </w:p>
    <w:p w14:paraId="513BF376" w14:textId="3A914625" w:rsidR="00323B99" w:rsidRDefault="00323B99" w:rsidP="00E561C3">
      <w:pPr>
        <w:spacing w:after="0" w:line="276" w:lineRule="auto"/>
        <w:jc w:val="both"/>
        <w:rPr>
          <w:rFonts w:ascii="Arial Narrow" w:hAnsi="Arial Narrow"/>
          <w:sz w:val="24"/>
          <w:szCs w:val="24"/>
        </w:rPr>
      </w:pPr>
      <w:r w:rsidRPr="00323B99">
        <w:rPr>
          <w:rFonts w:ascii="Arial Narrow" w:hAnsi="Arial Narrow"/>
          <w:b/>
          <w:sz w:val="24"/>
          <w:szCs w:val="24"/>
        </w:rPr>
        <w:t>G. Nāgels</w:t>
      </w:r>
      <w:r w:rsidR="004A5EE8">
        <w:rPr>
          <w:rFonts w:ascii="Arial Narrow" w:hAnsi="Arial Narrow"/>
          <w:sz w:val="24"/>
          <w:szCs w:val="24"/>
        </w:rPr>
        <w:t xml:space="preserve">: Valsts finansējums </w:t>
      </w:r>
      <w:r>
        <w:rPr>
          <w:rFonts w:ascii="Arial Narrow" w:hAnsi="Arial Narrow"/>
          <w:sz w:val="24"/>
          <w:szCs w:val="24"/>
        </w:rPr>
        <w:t xml:space="preserve">paredzēts tikai Brīvības pieminekļa un Brāļu kapu restaurācijai un apsaimniekošanai – tas nevar tikt izlietots pieminekļu aizsardzības zonas objektiem.  </w:t>
      </w:r>
    </w:p>
    <w:p w14:paraId="589CB9BF" w14:textId="77777777" w:rsidR="00323B99" w:rsidRDefault="00323B99" w:rsidP="00E561C3">
      <w:pPr>
        <w:spacing w:after="0" w:line="276" w:lineRule="auto"/>
        <w:jc w:val="both"/>
        <w:rPr>
          <w:rFonts w:ascii="Arial Narrow" w:hAnsi="Arial Narrow"/>
          <w:sz w:val="24"/>
          <w:szCs w:val="24"/>
        </w:rPr>
      </w:pPr>
    </w:p>
    <w:p w14:paraId="7B7A0D87" w14:textId="02B3AD2D" w:rsidR="005802BE" w:rsidRDefault="00323B99" w:rsidP="00E561C3">
      <w:pPr>
        <w:spacing w:after="0" w:line="276" w:lineRule="auto"/>
        <w:jc w:val="both"/>
        <w:rPr>
          <w:rFonts w:ascii="Arial Narrow" w:hAnsi="Arial Narrow"/>
          <w:sz w:val="24"/>
          <w:szCs w:val="24"/>
        </w:rPr>
      </w:pPr>
      <w:r w:rsidRPr="005802BE">
        <w:rPr>
          <w:rFonts w:ascii="Arial Narrow" w:hAnsi="Arial Narrow"/>
          <w:b/>
          <w:sz w:val="24"/>
          <w:szCs w:val="24"/>
        </w:rPr>
        <w:t>V. Zatlers:</w:t>
      </w:r>
      <w:r>
        <w:rPr>
          <w:rFonts w:ascii="Arial Narrow" w:hAnsi="Arial Narrow"/>
          <w:sz w:val="24"/>
          <w:szCs w:val="24"/>
        </w:rPr>
        <w:t xml:space="preserve"> Līdz 2022.gada beigām šīs teritorijas tiks n</w:t>
      </w:r>
      <w:r w:rsidR="005802BE">
        <w:rPr>
          <w:rFonts w:ascii="Arial Narrow" w:hAnsi="Arial Narrow"/>
          <w:sz w:val="24"/>
          <w:szCs w:val="24"/>
        </w:rPr>
        <w:t>odotas valsts īpašumā, un jau šob</w:t>
      </w:r>
      <w:r w:rsidR="00FA5551">
        <w:rPr>
          <w:rFonts w:ascii="Arial Narrow" w:hAnsi="Arial Narrow"/>
          <w:sz w:val="24"/>
          <w:szCs w:val="24"/>
        </w:rPr>
        <w:t>rīd ir politiskais atbalsts finansējuma piešķiršanai</w:t>
      </w:r>
      <w:r w:rsidR="005802BE">
        <w:rPr>
          <w:rFonts w:ascii="Arial Narrow" w:hAnsi="Arial Narrow"/>
          <w:sz w:val="24"/>
          <w:szCs w:val="24"/>
        </w:rPr>
        <w:t xml:space="preserve"> valsts budžetā Brīvības alejas rekonstrukcijas projektam, kas ietvertu gan apgaismojumu, gan celiņu seguma risinājumus u.c. Jācer, ka Kultūras ministrija to paredzēs nākamā gada budžeta</w:t>
      </w:r>
      <w:r w:rsidR="00FA5551">
        <w:rPr>
          <w:rFonts w:ascii="Arial Narrow" w:hAnsi="Arial Narrow"/>
          <w:sz w:val="24"/>
          <w:szCs w:val="24"/>
        </w:rPr>
        <w:t xml:space="preserve"> pieprasījumā, Padomei par to būtu jāsagatavo vēstule ministrijai.</w:t>
      </w:r>
    </w:p>
    <w:p w14:paraId="0CAA68F2" w14:textId="0088B1E8" w:rsidR="005802BE" w:rsidRDefault="005802BE" w:rsidP="00E561C3">
      <w:pPr>
        <w:spacing w:after="0" w:line="276" w:lineRule="auto"/>
        <w:jc w:val="both"/>
        <w:rPr>
          <w:rFonts w:ascii="Arial Narrow" w:hAnsi="Arial Narrow"/>
          <w:sz w:val="24"/>
          <w:szCs w:val="24"/>
        </w:rPr>
      </w:pPr>
    </w:p>
    <w:p w14:paraId="759D0858" w14:textId="4CA22D7F" w:rsidR="00903E7E" w:rsidRDefault="005802BE" w:rsidP="00E561C3">
      <w:pPr>
        <w:spacing w:after="0" w:line="276" w:lineRule="auto"/>
        <w:jc w:val="both"/>
        <w:rPr>
          <w:rFonts w:ascii="Arial Narrow" w:hAnsi="Arial Narrow"/>
          <w:sz w:val="24"/>
          <w:szCs w:val="24"/>
        </w:rPr>
      </w:pPr>
      <w:r w:rsidRPr="005802BE">
        <w:rPr>
          <w:rFonts w:ascii="Arial Narrow" w:hAnsi="Arial Narrow"/>
          <w:b/>
          <w:sz w:val="24"/>
          <w:szCs w:val="24"/>
        </w:rPr>
        <w:t xml:space="preserve">M. Stirna: </w:t>
      </w:r>
      <w:r w:rsidRPr="005802BE">
        <w:rPr>
          <w:rFonts w:ascii="Arial Narrow" w:hAnsi="Arial Narrow"/>
          <w:sz w:val="24"/>
          <w:szCs w:val="24"/>
        </w:rPr>
        <w:t xml:space="preserve">Atkārtoti jāuzsver </w:t>
      </w:r>
      <w:r w:rsidR="004A5EE8">
        <w:rPr>
          <w:rFonts w:ascii="Arial Narrow" w:hAnsi="Arial Narrow"/>
          <w:sz w:val="24"/>
          <w:szCs w:val="24"/>
        </w:rPr>
        <w:t>par darbinieku atalgojumu</w:t>
      </w:r>
      <w:r>
        <w:rPr>
          <w:rFonts w:ascii="Arial Narrow" w:hAnsi="Arial Narrow"/>
          <w:sz w:val="24"/>
          <w:szCs w:val="24"/>
        </w:rPr>
        <w:t xml:space="preserve"> – tas ir paredzēts par mazu, ņemot vērā, apstākļus, kādos Brāļu kapu d</w:t>
      </w:r>
      <w:r w:rsidR="00903E7E">
        <w:rPr>
          <w:rFonts w:ascii="Arial Narrow" w:hAnsi="Arial Narrow"/>
          <w:sz w:val="24"/>
          <w:szCs w:val="24"/>
        </w:rPr>
        <w:t xml:space="preserve">arbinieki veic savus pienākumus, un tas ir jārisina. Par programmu – iepriecina, ka beidzot ir paredzēta apsardze Brāļu kapiem. Ierosinājums </w:t>
      </w:r>
      <w:r w:rsidR="004A5EE8">
        <w:rPr>
          <w:rFonts w:ascii="Arial Narrow" w:hAnsi="Arial Narrow"/>
          <w:sz w:val="24"/>
          <w:szCs w:val="24"/>
        </w:rPr>
        <w:t>restaurācijas izdevumos ietvert</w:t>
      </w:r>
      <w:r w:rsidR="00903E7E">
        <w:rPr>
          <w:rFonts w:ascii="Arial Narrow" w:hAnsi="Arial Narrow"/>
          <w:sz w:val="24"/>
          <w:szCs w:val="24"/>
        </w:rPr>
        <w:t xml:space="preserve"> līdzekļus arī Brāļu kapu arkas preventīvai restaurācijai. </w:t>
      </w:r>
    </w:p>
    <w:p w14:paraId="16FAD983" w14:textId="77777777" w:rsidR="00903E7E" w:rsidRDefault="00903E7E" w:rsidP="00E561C3">
      <w:pPr>
        <w:spacing w:after="0" w:line="276" w:lineRule="auto"/>
        <w:jc w:val="both"/>
        <w:rPr>
          <w:rFonts w:ascii="Arial Narrow" w:hAnsi="Arial Narrow"/>
          <w:sz w:val="24"/>
          <w:szCs w:val="24"/>
        </w:rPr>
      </w:pPr>
    </w:p>
    <w:p w14:paraId="171DC848" w14:textId="4D40FF29" w:rsidR="005802BE" w:rsidRDefault="00903E7E" w:rsidP="00E561C3">
      <w:pPr>
        <w:spacing w:after="0" w:line="276" w:lineRule="auto"/>
        <w:jc w:val="both"/>
        <w:rPr>
          <w:rFonts w:ascii="Arial Narrow" w:hAnsi="Arial Narrow"/>
          <w:sz w:val="24"/>
          <w:szCs w:val="24"/>
        </w:rPr>
      </w:pPr>
      <w:r w:rsidRPr="00903E7E">
        <w:rPr>
          <w:rFonts w:ascii="Arial Narrow" w:hAnsi="Arial Narrow"/>
          <w:b/>
          <w:sz w:val="24"/>
          <w:szCs w:val="24"/>
        </w:rPr>
        <w:t>Ž. Zvaigzne</w:t>
      </w:r>
      <w:r w:rsidRPr="00903E7E">
        <w:rPr>
          <w:rFonts w:ascii="Arial Narrow" w:hAnsi="Arial Narrow"/>
          <w:sz w:val="24"/>
          <w:szCs w:val="24"/>
        </w:rPr>
        <w:t>: Komentējot programmu no Finanšu ministrijas kompet</w:t>
      </w:r>
      <w:r>
        <w:rPr>
          <w:rFonts w:ascii="Arial Narrow" w:hAnsi="Arial Narrow"/>
          <w:sz w:val="24"/>
          <w:szCs w:val="24"/>
        </w:rPr>
        <w:t>ences skatupunkta – ir jāseko, lai šogad piešķirtais finansējums atbilstu sākotnējam Kultūras ministrijas prioritār</w:t>
      </w:r>
      <w:r w:rsidR="004A5EE8">
        <w:rPr>
          <w:rFonts w:ascii="Arial Narrow" w:hAnsi="Arial Narrow"/>
          <w:sz w:val="24"/>
          <w:szCs w:val="24"/>
        </w:rPr>
        <w:t>o pasākumu pieteikuma sarakstam – kartiņai.</w:t>
      </w:r>
      <w:r>
        <w:rPr>
          <w:rFonts w:ascii="Arial Narrow" w:hAnsi="Arial Narrow"/>
          <w:sz w:val="24"/>
          <w:szCs w:val="24"/>
        </w:rPr>
        <w:t xml:space="preserve"> Būtiski, lai programmā atspoguļotie šī gada mērķi sakrīt ar sarakstu un nebūtu pretrunu. </w:t>
      </w:r>
    </w:p>
    <w:p w14:paraId="6C556039" w14:textId="77777777" w:rsidR="00D606BA" w:rsidRDefault="00D606BA" w:rsidP="00E561C3">
      <w:pPr>
        <w:spacing w:after="0" w:line="276" w:lineRule="auto"/>
        <w:jc w:val="both"/>
        <w:rPr>
          <w:rFonts w:ascii="Arial Narrow" w:hAnsi="Arial Narrow"/>
          <w:sz w:val="24"/>
          <w:szCs w:val="24"/>
        </w:rPr>
      </w:pPr>
    </w:p>
    <w:p w14:paraId="56D8F4A2" w14:textId="59BB5109" w:rsidR="004A5EE8" w:rsidRDefault="00D606BA" w:rsidP="00E561C3">
      <w:pPr>
        <w:spacing w:after="0" w:line="276" w:lineRule="auto"/>
        <w:jc w:val="both"/>
        <w:rPr>
          <w:rFonts w:ascii="Arial Narrow" w:hAnsi="Arial Narrow"/>
          <w:sz w:val="24"/>
          <w:szCs w:val="24"/>
        </w:rPr>
      </w:pPr>
      <w:r>
        <w:rPr>
          <w:rFonts w:ascii="Arial Narrow" w:hAnsi="Arial Narrow"/>
          <w:sz w:val="24"/>
          <w:szCs w:val="24"/>
        </w:rPr>
        <w:t>Par f</w:t>
      </w:r>
      <w:r w:rsidR="004A5EE8">
        <w:rPr>
          <w:rFonts w:ascii="Arial Narrow" w:hAnsi="Arial Narrow"/>
          <w:sz w:val="24"/>
          <w:szCs w:val="24"/>
        </w:rPr>
        <w:t xml:space="preserve">inansējumu nākamajam gadam – normatīvie akti nosaka - </w:t>
      </w:r>
      <w:r w:rsidR="00FA5551">
        <w:rPr>
          <w:rFonts w:ascii="Arial Narrow" w:hAnsi="Arial Narrow"/>
          <w:sz w:val="24"/>
          <w:szCs w:val="24"/>
        </w:rPr>
        <w:t xml:space="preserve">pieprasījumā </w:t>
      </w:r>
      <w:r>
        <w:rPr>
          <w:rFonts w:ascii="Arial Narrow" w:hAnsi="Arial Narrow"/>
          <w:sz w:val="24"/>
          <w:szCs w:val="24"/>
        </w:rPr>
        <w:t>jābūt prioritāro pasā</w:t>
      </w:r>
      <w:r w:rsidR="004A5EE8">
        <w:rPr>
          <w:rFonts w:ascii="Arial Narrow" w:hAnsi="Arial Narrow"/>
          <w:sz w:val="24"/>
          <w:szCs w:val="24"/>
        </w:rPr>
        <w:t>kumu pieteikuma kartiņai. Ministriju budžeta pieprasījumu termiņš – 01.08.2022.</w:t>
      </w:r>
    </w:p>
    <w:p w14:paraId="5B6A1E30" w14:textId="0220BDEF" w:rsidR="00D606BA" w:rsidRDefault="00D606BA" w:rsidP="00E561C3">
      <w:pPr>
        <w:spacing w:after="0" w:line="276" w:lineRule="auto"/>
        <w:jc w:val="both"/>
        <w:rPr>
          <w:rFonts w:ascii="Arial Narrow" w:hAnsi="Arial Narrow"/>
          <w:sz w:val="24"/>
          <w:szCs w:val="24"/>
        </w:rPr>
      </w:pPr>
    </w:p>
    <w:p w14:paraId="6AC9AA5A" w14:textId="0C649B6D" w:rsidR="00D606BA" w:rsidRDefault="00D606BA" w:rsidP="00E561C3">
      <w:pPr>
        <w:spacing w:after="0" w:line="276" w:lineRule="auto"/>
        <w:jc w:val="both"/>
        <w:rPr>
          <w:rFonts w:ascii="Arial Narrow" w:hAnsi="Arial Narrow"/>
          <w:sz w:val="24"/>
          <w:szCs w:val="24"/>
        </w:rPr>
      </w:pPr>
      <w:r>
        <w:rPr>
          <w:rFonts w:ascii="Arial Narrow" w:hAnsi="Arial Narrow"/>
          <w:b/>
          <w:sz w:val="24"/>
          <w:szCs w:val="24"/>
        </w:rPr>
        <w:t xml:space="preserve">V. Brūzis </w:t>
      </w:r>
      <w:r w:rsidRPr="00D606BA">
        <w:rPr>
          <w:rFonts w:ascii="Arial Narrow" w:hAnsi="Arial Narrow"/>
          <w:sz w:val="24"/>
          <w:szCs w:val="24"/>
        </w:rPr>
        <w:t>piekrīt par darbinieku algu paaugstināšanas nepieciešamību.</w:t>
      </w:r>
      <w:r>
        <w:rPr>
          <w:rFonts w:ascii="Arial Narrow" w:hAnsi="Arial Narrow"/>
          <w:b/>
          <w:sz w:val="24"/>
          <w:szCs w:val="24"/>
        </w:rPr>
        <w:t xml:space="preserve"> </w:t>
      </w:r>
      <w:r w:rsidRPr="00D606BA">
        <w:rPr>
          <w:rFonts w:ascii="Arial Narrow" w:hAnsi="Arial Narrow"/>
          <w:sz w:val="24"/>
          <w:szCs w:val="24"/>
        </w:rPr>
        <w:t xml:space="preserve">Jautājums </w:t>
      </w:r>
      <w:r w:rsidR="001A50FA">
        <w:rPr>
          <w:rFonts w:ascii="Arial Narrow" w:hAnsi="Arial Narrow"/>
          <w:sz w:val="24"/>
          <w:szCs w:val="24"/>
        </w:rPr>
        <w:t xml:space="preserve">arī </w:t>
      </w:r>
      <w:r w:rsidRPr="00D606BA">
        <w:rPr>
          <w:rFonts w:ascii="Arial Narrow" w:hAnsi="Arial Narrow"/>
          <w:sz w:val="24"/>
          <w:szCs w:val="24"/>
        </w:rPr>
        <w:t xml:space="preserve">par dokumentācijā ietvertajām restaurācijas materiālu izmaksām – vai tas ir programmas jautājums tajā jau paredzēt materiālu sadārdzinājumu, kas viennozīmīgi prognozējams? </w:t>
      </w:r>
    </w:p>
    <w:p w14:paraId="5B62429B" w14:textId="63A20BF9" w:rsidR="00D606BA" w:rsidRDefault="00D606BA" w:rsidP="00E561C3">
      <w:pPr>
        <w:spacing w:after="0" w:line="276" w:lineRule="auto"/>
        <w:jc w:val="both"/>
        <w:rPr>
          <w:rFonts w:ascii="Arial Narrow" w:hAnsi="Arial Narrow"/>
          <w:sz w:val="24"/>
          <w:szCs w:val="24"/>
        </w:rPr>
      </w:pPr>
    </w:p>
    <w:p w14:paraId="5AB23D3A" w14:textId="0AAB5A1A" w:rsidR="00D606BA" w:rsidRDefault="00D606BA" w:rsidP="00E561C3">
      <w:pPr>
        <w:spacing w:after="0" w:line="276" w:lineRule="auto"/>
        <w:jc w:val="both"/>
        <w:rPr>
          <w:rFonts w:ascii="Arial Narrow" w:hAnsi="Arial Narrow"/>
          <w:sz w:val="24"/>
          <w:szCs w:val="24"/>
        </w:rPr>
      </w:pPr>
      <w:r>
        <w:rPr>
          <w:rFonts w:ascii="Arial Narrow" w:hAnsi="Arial Narrow"/>
          <w:b/>
          <w:sz w:val="24"/>
          <w:szCs w:val="24"/>
        </w:rPr>
        <w:t xml:space="preserve">Ž. Zvaigzne: </w:t>
      </w:r>
      <w:r w:rsidRPr="00D606BA">
        <w:rPr>
          <w:rFonts w:ascii="Arial Narrow" w:hAnsi="Arial Narrow"/>
          <w:sz w:val="24"/>
          <w:szCs w:val="24"/>
        </w:rPr>
        <w:t>Šādos gadījumos ilgtermiņa programmas tiek aktualizētas, veicot pārrēķinus.</w:t>
      </w:r>
      <w:r>
        <w:rPr>
          <w:rFonts w:ascii="Arial Narrow" w:hAnsi="Arial Narrow"/>
          <w:sz w:val="24"/>
          <w:szCs w:val="24"/>
        </w:rPr>
        <w:t xml:space="preserve"> </w:t>
      </w:r>
    </w:p>
    <w:p w14:paraId="6AAC3F15" w14:textId="6CFCE5D6" w:rsidR="001A50FA" w:rsidRDefault="001A50FA" w:rsidP="00E561C3">
      <w:pPr>
        <w:spacing w:after="0" w:line="276" w:lineRule="auto"/>
        <w:jc w:val="both"/>
        <w:rPr>
          <w:rFonts w:ascii="Arial Narrow" w:hAnsi="Arial Narrow"/>
          <w:sz w:val="24"/>
          <w:szCs w:val="24"/>
        </w:rPr>
      </w:pPr>
    </w:p>
    <w:p w14:paraId="3D0A4172" w14:textId="18D23DD7" w:rsidR="001A50FA" w:rsidRDefault="001A50FA" w:rsidP="00E561C3">
      <w:pPr>
        <w:spacing w:after="0" w:line="276" w:lineRule="auto"/>
        <w:jc w:val="both"/>
        <w:rPr>
          <w:rFonts w:ascii="Arial Narrow" w:hAnsi="Arial Narrow"/>
          <w:sz w:val="24"/>
          <w:szCs w:val="24"/>
        </w:rPr>
      </w:pPr>
      <w:r w:rsidRPr="001A50FA">
        <w:rPr>
          <w:rFonts w:ascii="Arial Narrow" w:hAnsi="Arial Narrow"/>
          <w:b/>
          <w:sz w:val="24"/>
          <w:szCs w:val="24"/>
        </w:rPr>
        <w:t xml:space="preserve">K. Ābele: </w:t>
      </w:r>
      <w:r w:rsidRPr="001A50FA">
        <w:rPr>
          <w:rFonts w:ascii="Arial Narrow" w:hAnsi="Arial Narrow"/>
          <w:sz w:val="24"/>
          <w:szCs w:val="24"/>
        </w:rPr>
        <w:t xml:space="preserve">Pārvaldes vērtējums par programmu kopumā – </w:t>
      </w:r>
      <w:r>
        <w:rPr>
          <w:rFonts w:ascii="Arial Narrow" w:hAnsi="Arial Narrow"/>
          <w:sz w:val="24"/>
          <w:szCs w:val="24"/>
        </w:rPr>
        <w:t>ņemot vērā, ka tajā ietvert</w:t>
      </w:r>
      <w:r w:rsidR="004A5EE8">
        <w:rPr>
          <w:rFonts w:ascii="Arial Narrow" w:hAnsi="Arial Narrow"/>
          <w:sz w:val="24"/>
          <w:szCs w:val="24"/>
        </w:rPr>
        <w:t xml:space="preserve">s liels informācijas apjoms, </w:t>
      </w:r>
      <w:r>
        <w:rPr>
          <w:rFonts w:ascii="Arial Narrow" w:hAnsi="Arial Narrow"/>
          <w:sz w:val="24"/>
          <w:szCs w:val="24"/>
        </w:rPr>
        <w:t>ieviesušās atsevišķas neprecizitātes. Pārvalde iesaka apraksta daļu saīsināt un precizēt, uzsverot būtiskākās pieminekļu kultūrvēsturiskās un arhitektoniskās vērtības. P</w:t>
      </w:r>
      <w:r w:rsidR="004A5EE8">
        <w:rPr>
          <w:rFonts w:ascii="Arial Narrow" w:hAnsi="Arial Narrow"/>
          <w:sz w:val="24"/>
          <w:szCs w:val="24"/>
        </w:rPr>
        <w:t>rogrammai jā</w:t>
      </w:r>
      <w:r>
        <w:rPr>
          <w:rFonts w:ascii="Arial Narrow" w:hAnsi="Arial Narrow"/>
          <w:sz w:val="24"/>
          <w:szCs w:val="24"/>
        </w:rPr>
        <w:t>sniedz skaidru un nepārprotamu atbildi, kā tiek nodrošināta objektu apsaimniekošana, kā arī jābūt at</w:t>
      </w:r>
      <w:r w:rsidR="00B77107">
        <w:rPr>
          <w:rFonts w:ascii="Arial Narrow" w:hAnsi="Arial Narrow"/>
          <w:sz w:val="24"/>
          <w:szCs w:val="24"/>
        </w:rPr>
        <w:t>spoguļotiem lielajiem darbības</w:t>
      </w:r>
      <w:r>
        <w:rPr>
          <w:rFonts w:ascii="Arial Narrow" w:hAnsi="Arial Narrow"/>
          <w:sz w:val="24"/>
          <w:szCs w:val="24"/>
        </w:rPr>
        <w:t xml:space="preserve"> virzieniem.  </w:t>
      </w:r>
    </w:p>
    <w:p w14:paraId="52268896" w14:textId="6D44C809" w:rsidR="001A50FA" w:rsidRPr="001A50FA" w:rsidRDefault="00B77107" w:rsidP="00E561C3">
      <w:pPr>
        <w:spacing w:after="0" w:line="276" w:lineRule="auto"/>
        <w:jc w:val="both"/>
        <w:rPr>
          <w:rFonts w:ascii="Arial Narrow" w:hAnsi="Arial Narrow"/>
          <w:sz w:val="24"/>
          <w:szCs w:val="24"/>
        </w:rPr>
      </w:pPr>
      <w:r>
        <w:rPr>
          <w:rFonts w:ascii="Arial Narrow" w:hAnsi="Arial Narrow"/>
          <w:sz w:val="24"/>
          <w:szCs w:val="24"/>
        </w:rPr>
        <w:t>D</w:t>
      </w:r>
      <w:r w:rsidR="001A50FA">
        <w:rPr>
          <w:rFonts w:ascii="Arial Narrow" w:hAnsi="Arial Narrow"/>
          <w:sz w:val="24"/>
          <w:szCs w:val="24"/>
        </w:rPr>
        <w:t>a</w:t>
      </w:r>
      <w:r w:rsidR="004A5EE8">
        <w:rPr>
          <w:rFonts w:ascii="Arial Narrow" w:hAnsi="Arial Narrow"/>
          <w:sz w:val="24"/>
          <w:szCs w:val="24"/>
        </w:rPr>
        <w:t xml:space="preserve">rbu apraksti </w:t>
      </w:r>
      <w:r w:rsidR="001A50FA">
        <w:rPr>
          <w:rFonts w:ascii="Arial Narrow" w:hAnsi="Arial Narrow"/>
          <w:sz w:val="24"/>
          <w:szCs w:val="24"/>
        </w:rPr>
        <w:t>atšķiras</w:t>
      </w:r>
      <w:r>
        <w:rPr>
          <w:rFonts w:ascii="Arial Narrow" w:hAnsi="Arial Narrow"/>
          <w:sz w:val="24"/>
          <w:szCs w:val="24"/>
        </w:rPr>
        <w:t xml:space="preserve"> – citiem ir</w:t>
      </w:r>
      <w:r w:rsidR="004A5EE8">
        <w:rPr>
          <w:rFonts w:ascii="Arial Narrow" w:hAnsi="Arial Narrow"/>
          <w:sz w:val="24"/>
          <w:szCs w:val="24"/>
        </w:rPr>
        <w:t xml:space="preserve"> izvērsts skaidrojums, citiem nav tik plašas detalizācijas.</w:t>
      </w:r>
    </w:p>
    <w:p w14:paraId="1B33B4EB" w14:textId="61C0F8CE" w:rsidR="00D606BA" w:rsidRDefault="00D606BA" w:rsidP="00E561C3">
      <w:pPr>
        <w:spacing w:after="0" w:line="276" w:lineRule="auto"/>
        <w:jc w:val="both"/>
        <w:rPr>
          <w:rFonts w:ascii="Arial Narrow" w:hAnsi="Arial Narrow"/>
          <w:sz w:val="24"/>
          <w:szCs w:val="24"/>
        </w:rPr>
      </w:pPr>
    </w:p>
    <w:p w14:paraId="4315D2EC" w14:textId="6B7D9FA8" w:rsidR="00B77107" w:rsidRDefault="00FA5551" w:rsidP="00E561C3">
      <w:pPr>
        <w:spacing w:after="0" w:line="276" w:lineRule="auto"/>
        <w:jc w:val="both"/>
        <w:rPr>
          <w:rFonts w:ascii="Arial Narrow" w:hAnsi="Arial Narrow"/>
          <w:sz w:val="24"/>
          <w:szCs w:val="24"/>
        </w:rPr>
      </w:pPr>
      <w:r>
        <w:rPr>
          <w:rFonts w:ascii="Arial Narrow" w:hAnsi="Arial Narrow"/>
          <w:sz w:val="24"/>
          <w:szCs w:val="24"/>
        </w:rPr>
        <w:t>Programmā ietverts</w:t>
      </w:r>
      <w:r w:rsidR="00B77107">
        <w:rPr>
          <w:rFonts w:ascii="Arial Narrow" w:hAnsi="Arial Narrow"/>
          <w:sz w:val="24"/>
          <w:szCs w:val="24"/>
        </w:rPr>
        <w:t xml:space="preserve"> apjomīgs materiāls par koku novē</w:t>
      </w:r>
      <w:r w:rsidR="004A5EE8">
        <w:rPr>
          <w:rFonts w:ascii="Arial Narrow" w:hAnsi="Arial Narrow"/>
          <w:sz w:val="24"/>
          <w:szCs w:val="24"/>
        </w:rPr>
        <w:t xml:space="preserve">rtējumu – iespējams, tam nav </w:t>
      </w:r>
      <w:r w:rsidR="00B77107">
        <w:rPr>
          <w:rFonts w:ascii="Arial Narrow" w:hAnsi="Arial Narrow"/>
          <w:sz w:val="24"/>
          <w:szCs w:val="24"/>
        </w:rPr>
        <w:t>jābūt šīs programmas sastāvdaļai, bet kā pielikumam vai ietvertam objektu izpētes sadaļās atsevišķi.</w:t>
      </w:r>
    </w:p>
    <w:p w14:paraId="0F9401F3" w14:textId="3C1B6FE4" w:rsidR="00B77107" w:rsidRDefault="00B77107" w:rsidP="00E561C3">
      <w:pPr>
        <w:spacing w:after="0" w:line="276" w:lineRule="auto"/>
        <w:jc w:val="both"/>
        <w:rPr>
          <w:rFonts w:ascii="Arial Narrow" w:hAnsi="Arial Narrow"/>
          <w:sz w:val="24"/>
          <w:szCs w:val="24"/>
        </w:rPr>
      </w:pPr>
    </w:p>
    <w:p w14:paraId="03A0428B" w14:textId="3EB68B72" w:rsidR="00B77107" w:rsidRDefault="00B77107" w:rsidP="00E561C3">
      <w:pPr>
        <w:spacing w:after="0" w:line="276" w:lineRule="auto"/>
        <w:jc w:val="both"/>
        <w:rPr>
          <w:rFonts w:ascii="Arial Narrow" w:hAnsi="Arial Narrow"/>
          <w:sz w:val="24"/>
          <w:szCs w:val="24"/>
        </w:rPr>
      </w:pPr>
      <w:r w:rsidRPr="00D60FFC">
        <w:rPr>
          <w:rFonts w:ascii="Arial Narrow" w:hAnsi="Arial Narrow"/>
          <w:b/>
          <w:sz w:val="24"/>
          <w:szCs w:val="24"/>
        </w:rPr>
        <w:t>V</w:t>
      </w:r>
      <w:r w:rsidR="00D60FFC" w:rsidRPr="00D60FFC">
        <w:rPr>
          <w:rFonts w:ascii="Arial Narrow" w:hAnsi="Arial Narrow"/>
          <w:b/>
          <w:sz w:val="24"/>
          <w:szCs w:val="24"/>
        </w:rPr>
        <w:t>.</w:t>
      </w:r>
      <w:r w:rsidRPr="00D60FFC">
        <w:rPr>
          <w:rFonts w:ascii="Arial Narrow" w:hAnsi="Arial Narrow"/>
          <w:b/>
          <w:sz w:val="24"/>
          <w:szCs w:val="24"/>
        </w:rPr>
        <w:t xml:space="preserve"> Zatlers</w:t>
      </w:r>
      <w:r>
        <w:rPr>
          <w:rFonts w:ascii="Arial Narrow" w:hAnsi="Arial Narrow"/>
          <w:sz w:val="24"/>
          <w:szCs w:val="24"/>
        </w:rPr>
        <w:t>: Šodien ir izskanējis daudz viedokļu programmas uzlabošanai. Pievienoj</w:t>
      </w:r>
      <w:r w:rsidR="00FA5551">
        <w:rPr>
          <w:rFonts w:ascii="Arial Narrow" w:hAnsi="Arial Narrow"/>
          <w:sz w:val="24"/>
          <w:szCs w:val="24"/>
        </w:rPr>
        <w:t xml:space="preserve">os teiktajam, ka programmā </w:t>
      </w:r>
      <w:r>
        <w:rPr>
          <w:rFonts w:ascii="Arial Narrow" w:hAnsi="Arial Narrow"/>
          <w:sz w:val="24"/>
          <w:szCs w:val="24"/>
        </w:rPr>
        <w:t>jābūt apkopotiem pamatdokumentiem. Piemēram, objektu vēstures sadaļai, kas paliek nemainīga arī turpmāk, drīzāk ir jākalpo, lai apsaimniekošanas aprēķinus pamatotu. Tāpat inventarizācijas lietas, kas ir gan aprīkojumam, gan jau iesniegtā koku inventarizācija, kalpotu turpmāko risinājumu izstrādei</w:t>
      </w:r>
      <w:r w:rsidR="00D60FFC">
        <w:rPr>
          <w:rFonts w:ascii="Arial Narrow" w:hAnsi="Arial Narrow"/>
          <w:sz w:val="24"/>
          <w:szCs w:val="24"/>
        </w:rPr>
        <w:t xml:space="preserve">. </w:t>
      </w:r>
    </w:p>
    <w:p w14:paraId="02B6C478" w14:textId="51B11477" w:rsidR="00D60FFC" w:rsidRDefault="00D60FFC" w:rsidP="00E561C3">
      <w:pPr>
        <w:spacing w:after="0" w:line="276" w:lineRule="auto"/>
        <w:jc w:val="both"/>
        <w:rPr>
          <w:rFonts w:ascii="Arial Narrow" w:hAnsi="Arial Narrow"/>
          <w:sz w:val="24"/>
          <w:szCs w:val="24"/>
        </w:rPr>
      </w:pPr>
    </w:p>
    <w:p w14:paraId="116AF70B" w14:textId="491CBD66" w:rsidR="00D60FFC" w:rsidRDefault="00D60FFC" w:rsidP="00E561C3">
      <w:pPr>
        <w:spacing w:after="0" w:line="276" w:lineRule="auto"/>
        <w:jc w:val="both"/>
        <w:rPr>
          <w:rFonts w:ascii="Arial Narrow" w:hAnsi="Arial Narrow"/>
          <w:sz w:val="24"/>
          <w:szCs w:val="24"/>
        </w:rPr>
      </w:pPr>
      <w:r>
        <w:rPr>
          <w:rFonts w:ascii="Arial Narrow" w:hAnsi="Arial Narrow"/>
          <w:sz w:val="24"/>
          <w:szCs w:val="24"/>
        </w:rPr>
        <w:t>Programmā iztrūkst kopējā</w:t>
      </w:r>
      <w:r w:rsidR="00FA5551">
        <w:rPr>
          <w:rFonts w:ascii="Arial Narrow" w:hAnsi="Arial Narrow"/>
          <w:sz w:val="24"/>
          <w:szCs w:val="24"/>
        </w:rPr>
        <w:t>s</w:t>
      </w:r>
      <w:r>
        <w:rPr>
          <w:rFonts w:ascii="Arial Narrow" w:hAnsi="Arial Narrow"/>
          <w:sz w:val="24"/>
          <w:szCs w:val="24"/>
        </w:rPr>
        <w:t xml:space="preserve"> attīstības stratēģija</w:t>
      </w:r>
      <w:r w:rsidR="00FA5551">
        <w:rPr>
          <w:rFonts w:ascii="Arial Narrow" w:hAnsi="Arial Narrow"/>
          <w:sz w:val="24"/>
          <w:szCs w:val="24"/>
        </w:rPr>
        <w:t>s</w:t>
      </w:r>
      <w:r>
        <w:rPr>
          <w:rFonts w:ascii="Arial Narrow" w:hAnsi="Arial Narrow"/>
          <w:sz w:val="24"/>
          <w:szCs w:val="24"/>
        </w:rPr>
        <w:t xml:space="preserve">, lai gan pāris virzieni ir ieskicēti – jābūt </w:t>
      </w:r>
      <w:r w:rsidR="00FA5551">
        <w:rPr>
          <w:rFonts w:ascii="Arial Narrow" w:hAnsi="Arial Narrow"/>
          <w:sz w:val="24"/>
          <w:szCs w:val="24"/>
        </w:rPr>
        <w:t xml:space="preserve">plašāk </w:t>
      </w:r>
      <w:r>
        <w:rPr>
          <w:rFonts w:ascii="Arial Narrow" w:hAnsi="Arial Narrow"/>
          <w:sz w:val="24"/>
          <w:szCs w:val="24"/>
        </w:rPr>
        <w:t xml:space="preserve">atspoguļotiem nākotnes nodomiem. </w:t>
      </w:r>
    </w:p>
    <w:p w14:paraId="7000BC22" w14:textId="77777777" w:rsidR="00D606BA" w:rsidRPr="00D606BA" w:rsidRDefault="00D606BA" w:rsidP="00E561C3">
      <w:pPr>
        <w:spacing w:after="0" w:line="276" w:lineRule="auto"/>
        <w:jc w:val="both"/>
        <w:rPr>
          <w:rFonts w:ascii="Arial Narrow" w:hAnsi="Arial Narrow"/>
          <w:b/>
          <w:sz w:val="24"/>
          <w:szCs w:val="24"/>
        </w:rPr>
      </w:pPr>
    </w:p>
    <w:p w14:paraId="1C349452" w14:textId="6DA1633E" w:rsidR="005802BE" w:rsidRDefault="00FA5551" w:rsidP="00E561C3">
      <w:pPr>
        <w:spacing w:after="0" w:line="276" w:lineRule="auto"/>
        <w:jc w:val="both"/>
        <w:rPr>
          <w:rFonts w:ascii="Arial Narrow" w:hAnsi="Arial Narrow"/>
          <w:sz w:val="24"/>
          <w:szCs w:val="24"/>
        </w:rPr>
      </w:pPr>
      <w:r>
        <w:rPr>
          <w:rFonts w:ascii="Arial Narrow" w:hAnsi="Arial Narrow"/>
          <w:sz w:val="24"/>
          <w:szCs w:val="24"/>
        </w:rPr>
        <w:t xml:space="preserve">Padome </w:t>
      </w:r>
      <w:r w:rsidR="00D60FFC">
        <w:rPr>
          <w:rFonts w:ascii="Arial Narrow" w:hAnsi="Arial Narrow"/>
          <w:sz w:val="24"/>
          <w:szCs w:val="24"/>
        </w:rPr>
        <w:t>apspriež šī gada programmu, apzinoties, ka finansējums jau ir piešķirts – jau ir jāsāk vērtēt arī finansējuma izlietojums.</w:t>
      </w:r>
      <w:r>
        <w:rPr>
          <w:rFonts w:ascii="Arial Narrow" w:hAnsi="Arial Narrow"/>
          <w:sz w:val="24"/>
          <w:szCs w:val="24"/>
        </w:rPr>
        <w:t xml:space="preserve"> Algu indeksācijas jautājums </w:t>
      </w:r>
      <w:r w:rsidR="00D60FFC">
        <w:rPr>
          <w:rFonts w:ascii="Arial Narrow" w:hAnsi="Arial Narrow"/>
          <w:sz w:val="24"/>
          <w:szCs w:val="24"/>
        </w:rPr>
        <w:t>jāietver nākamā gada finanšu aprēķinos. 2023. gada programmu būtu jau jāsāk apspriest nākamā mēneša laikā, ņemot vērā termiņu, ko atzīmēja Finanšu ministrijas pārstāve. Ta</w:t>
      </w:r>
      <w:r>
        <w:rPr>
          <w:rFonts w:ascii="Arial Narrow" w:hAnsi="Arial Narrow"/>
          <w:sz w:val="24"/>
          <w:szCs w:val="24"/>
        </w:rPr>
        <w:t>s pats attiecināms uz turpmākajiem</w:t>
      </w:r>
      <w:r w:rsidR="00D60FFC">
        <w:rPr>
          <w:rFonts w:ascii="Arial Narrow" w:hAnsi="Arial Narrow"/>
          <w:sz w:val="24"/>
          <w:szCs w:val="24"/>
        </w:rPr>
        <w:t xml:space="preserve"> gadiem – aicinājums skatīties ilgtermiņā. </w:t>
      </w:r>
    </w:p>
    <w:p w14:paraId="36739123" w14:textId="77777777" w:rsidR="00FA5551" w:rsidRDefault="00FA5551" w:rsidP="00E561C3">
      <w:pPr>
        <w:spacing w:after="0" w:line="276" w:lineRule="auto"/>
        <w:jc w:val="both"/>
        <w:rPr>
          <w:rFonts w:ascii="Arial Narrow" w:hAnsi="Arial Narrow"/>
          <w:sz w:val="24"/>
          <w:szCs w:val="24"/>
        </w:rPr>
      </w:pPr>
    </w:p>
    <w:p w14:paraId="6E26BB17" w14:textId="66DE5201" w:rsidR="00B51098" w:rsidRDefault="004A5EE8" w:rsidP="00E561C3">
      <w:pPr>
        <w:spacing w:after="0" w:line="276" w:lineRule="auto"/>
        <w:jc w:val="both"/>
        <w:rPr>
          <w:rFonts w:ascii="Arial Narrow" w:hAnsi="Arial Narrow"/>
          <w:sz w:val="24"/>
          <w:szCs w:val="24"/>
        </w:rPr>
      </w:pPr>
      <w:r>
        <w:rPr>
          <w:rFonts w:ascii="Arial Narrow" w:hAnsi="Arial Narrow"/>
          <w:sz w:val="24"/>
          <w:szCs w:val="24"/>
        </w:rPr>
        <w:t>Kā prioritārie pasākumi jāparedz</w:t>
      </w:r>
      <w:r w:rsidR="008604CD">
        <w:rPr>
          <w:rFonts w:ascii="Arial Narrow" w:hAnsi="Arial Narrow"/>
          <w:sz w:val="24"/>
          <w:szCs w:val="24"/>
        </w:rPr>
        <w:t xml:space="preserve"> objektu videonovērošana, ūdensapgāde</w:t>
      </w:r>
      <w:r w:rsidR="00B51098">
        <w:rPr>
          <w:rFonts w:ascii="Arial Narrow" w:hAnsi="Arial Narrow"/>
          <w:sz w:val="24"/>
          <w:szCs w:val="24"/>
        </w:rPr>
        <w:t>, ventilācija slēgtajām telpām, piemēra, depozitārijam.</w:t>
      </w:r>
    </w:p>
    <w:p w14:paraId="0D060508" w14:textId="76DB2E08" w:rsidR="00B51098" w:rsidRDefault="00B51098" w:rsidP="00E561C3">
      <w:pPr>
        <w:spacing w:after="0" w:line="276" w:lineRule="auto"/>
        <w:jc w:val="both"/>
        <w:rPr>
          <w:rFonts w:ascii="Arial Narrow" w:hAnsi="Arial Narrow"/>
          <w:sz w:val="24"/>
          <w:szCs w:val="24"/>
        </w:rPr>
      </w:pPr>
    </w:p>
    <w:p w14:paraId="659FFD4E" w14:textId="1266C747" w:rsidR="00B51098" w:rsidRDefault="00B51098" w:rsidP="00E561C3">
      <w:pPr>
        <w:spacing w:after="0" w:line="276" w:lineRule="auto"/>
        <w:jc w:val="both"/>
        <w:rPr>
          <w:rFonts w:ascii="Arial Narrow" w:hAnsi="Arial Narrow"/>
          <w:sz w:val="24"/>
          <w:szCs w:val="24"/>
        </w:rPr>
      </w:pPr>
      <w:r>
        <w:rPr>
          <w:rFonts w:ascii="Arial Narrow" w:hAnsi="Arial Narrow"/>
          <w:sz w:val="24"/>
          <w:szCs w:val="24"/>
        </w:rPr>
        <w:t>Vienošanās ar aģentūras pārst</w:t>
      </w:r>
      <w:r w:rsidR="00473D12">
        <w:rPr>
          <w:rFonts w:ascii="Arial Narrow" w:hAnsi="Arial Narrow"/>
          <w:sz w:val="24"/>
          <w:szCs w:val="24"/>
        </w:rPr>
        <w:t>āvjiem par koriģētās apsaimniekošanas programmas 2022/2023.gadam iesniegšanu atkārto</w:t>
      </w:r>
      <w:r w:rsidR="00E31C32">
        <w:rPr>
          <w:rFonts w:ascii="Arial Narrow" w:hAnsi="Arial Narrow"/>
          <w:sz w:val="24"/>
          <w:szCs w:val="24"/>
        </w:rPr>
        <w:t>tai izskatīšanai Padomē līdz 01</w:t>
      </w:r>
      <w:r w:rsidR="00473D12">
        <w:rPr>
          <w:rFonts w:ascii="Arial Narrow" w:hAnsi="Arial Narrow"/>
          <w:sz w:val="24"/>
          <w:szCs w:val="24"/>
        </w:rPr>
        <w:t xml:space="preserve">.06.2022. </w:t>
      </w:r>
    </w:p>
    <w:p w14:paraId="43013532" w14:textId="2062A0B9" w:rsidR="00473D12" w:rsidRDefault="00473D12" w:rsidP="00E561C3">
      <w:pPr>
        <w:spacing w:after="0" w:line="276" w:lineRule="auto"/>
        <w:jc w:val="both"/>
        <w:rPr>
          <w:rFonts w:ascii="Arial Narrow" w:hAnsi="Arial Narrow"/>
          <w:sz w:val="24"/>
          <w:szCs w:val="24"/>
        </w:rPr>
      </w:pPr>
    </w:p>
    <w:p w14:paraId="02BC9FB8" w14:textId="7363B16B" w:rsidR="00473D12" w:rsidRDefault="00473D12" w:rsidP="00E561C3">
      <w:pPr>
        <w:spacing w:after="0" w:line="276" w:lineRule="auto"/>
        <w:jc w:val="both"/>
        <w:rPr>
          <w:rFonts w:ascii="Arial Narrow" w:hAnsi="Arial Narrow"/>
          <w:sz w:val="24"/>
          <w:szCs w:val="24"/>
        </w:rPr>
      </w:pPr>
      <w:r>
        <w:rPr>
          <w:rFonts w:ascii="Arial Narrow" w:hAnsi="Arial Narrow"/>
          <w:sz w:val="24"/>
          <w:szCs w:val="24"/>
        </w:rPr>
        <w:t>Jautājums tiek slēgts.</w:t>
      </w:r>
    </w:p>
    <w:p w14:paraId="23FF21BD" w14:textId="325556CB" w:rsidR="005802BE" w:rsidRDefault="005802BE" w:rsidP="00E561C3">
      <w:pPr>
        <w:spacing w:after="0" w:line="276" w:lineRule="auto"/>
        <w:jc w:val="both"/>
        <w:rPr>
          <w:rFonts w:ascii="Arial Narrow" w:hAnsi="Arial Narrow"/>
          <w:sz w:val="24"/>
          <w:szCs w:val="24"/>
        </w:rPr>
      </w:pPr>
    </w:p>
    <w:p w14:paraId="60A4E9A6" w14:textId="311DC65D" w:rsidR="00036365" w:rsidRPr="00036365" w:rsidRDefault="00036365" w:rsidP="00E561C3">
      <w:pPr>
        <w:spacing w:after="0" w:line="276" w:lineRule="auto"/>
        <w:jc w:val="both"/>
        <w:rPr>
          <w:rFonts w:ascii="Arial Narrow" w:hAnsi="Arial Narrow"/>
          <w:sz w:val="24"/>
          <w:szCs w:val="24"/>
        </w:rPr>
      </w:pPr>
    </w:p>
    <w:p w14:paraId="5DACD265" w14:textId="77777777" w:rsidR="00E31C32" w:rsidRPr="00F36846" w:rsidRDefault="003C61A5" w:rsidP="00E31C32">
      <w:pPr>
        <w:widowControl w:val="0"/>
        <w:pBdr>
          <w:bottom w:val="single" w:sz="4" w:space="1" w:color="auto"/>
        </w:pBdr>
        <w:autoSpaceDE w:val="0"/>
        <w:autoSpaceDN w:val="0"/>
        <w:adjustRightInd w:val="0"/>
        <w:spacing w:line="276" w:lineRule="auto"/>
        <w:jc w:val="center"/>
        <w:rPr>
          <w:rFonts w:ascii="Arial Narrow" w:hAnsi="Arial Narrow"/>
          <w:b/>
          <w:sz w:val="24"/>
          <w:szCs w:val="24"/>
        </w:rPr>
      </w:pPr>
      <w:r>
        <w:rPr>
          <w:rFonts w:ascii="Arial Narrow" w:hAnsi="Arial Narrow"/>
          <w:sz w:val="24"/>
          <w:szCs w:val="24"/>
        </w:rPr>
        <w:t xml:space="preserve"> </w:t>
      </w:r>
      <w:r w:rsidR="00E31C32" w:rsidRPr="00F36846">
        <w:rPr>
          <w:rFonts w:ascii="Arial Narrow" w:hAnsi="Arial Narrow"/>
          <w:b/>
          <w:sz w:val="24"/>
          <w:szCs w:val="24"/>
        </w:rPr>
        <w:t>2.</w:t>
      </w:r>
    </w:p>
    <w:p w14:paraId="4A10658D" w14:textId="630C97BD" w:rsidR="00E31C32" w:rsidRDefault="00E31C32" w:rsidP="00E31C32">
      <w:pPr>
        <w:widowControl w:val="0"/>
        <w:pBdr>
          <w:bottom w:val="single" w:sz="4" w:space="1" w:color="auto"/>
        </w:pBdr>
        <w:autoSpaceDE w:val="0"/>
        <w:autoSpaceDN w:val="0"/>
        <w:adjustRightInd w:val="0"/>
        <w:spacing w:line="276" w:lineRule="auto"/>
        <w:jc w:val="center"/>
        <w:rPr>
          <w:rFonts w:ascii="Arial Narrow" w:hAnsi="Arial Narrow"/>
          <w:b/>
          <w:sz w:val="24"/>
          <w:szCs w:val="24"/>
        </w:rPr>
      </w:pPr>
      <w:r w:rsidRPr="00F36846">
        <w:rPr>
          <w:rFonts w:ascii="Arial Narrow" w:hAnsi="Arial Narrow"/>
          <w:b/>
          <w:sz w:val="24"/>
          <w:szCs w:val="24"/>
        </w:rPr>
        <w:t xml:space="preserve">Par </w:t>
      </w:r>
      <w:r w:rsidR="00674E72">
        <w:rPr>
          <w:rFonts w:ascii="Arial Narrow" w:hAnsi="Arial Narrow"/>
          <w:b/>
          <w:sz w:val="24"/>
          <w:szCs w:val="24"/>
        </w:rPr>
        <w:t xml:space="preserve">fotoizstādes izvietošanu </w:t>
      </w:r>
      <w:r w:rsidR="00674E72" w:rsidRPr="00674E72">
        <w:rPr>
          <w:rFonts w:ascii="Arial Narrow" w:hAnsi="Arial Narrow"/>
          <w:b/>
          <w:sz w:val="24"/>
          <w:szCs w:val="24"/>
        </w:rPr>
        <w:t>Brīvības laukumā NATO paplašinātās klātbūtnes kaujas grupas piecgades atzīmēš</w:t>
      </w:r>
      <w:r w:rsidR="009D4209">
        <w:rPr>
          <w:rFonts w:ascii="Arial Narrow" w:hAnsi="Arial Narrow"/>
          <w:b/>
          <w:sz w:val="24"/>
          <w:szCs w:val="24"/>
        </w:rPr>
        <w:t>anai Latvijā</w:t>
      </w:r>
      <w:r w:rsidR="00D47081">
        <w:rPr>
          <w:rFonts w:ascii="Arial Narrow" w:hAnsi="Arial Narrow"/>
          <w:b/>
          <w:sz w:val="24"/>
          <w:szCs w:val="24"/>
        </w:rPr>
        <w:t>;</w:t>
      </w:r>
    </w:p>
    <w:p w14:paraId="278D3826" w14:textId="77E4BD37" w:rsidR="00674E72" w:rsidRPr="00F36846" w:rsidRDefault="00674E72" w:rsidP="00E31C32">
      <w:pPr>
        <w:widowControl w:val="0"/>
        <w:pBdr>
          <w:bottom w:val="single" w:sz="4" w:space="1" w:color="auto"/>
        </w:pBdr>
        <w:autoSpaceDE w:val="0"/>
        <w:autoSpaceDN w:val="0"/>
        <w:adjustRightInd w:val="0"/>
        <w:spacing w:line="276" w:lineRule="auto"/>
        <w:jc w:val="center"/>
        <w:rPr>
          <w:rFonts w:ascii="Arial Narrow" w:hAnsi="Arial Narrow"/>
          <w:b/>
          <w:sz w:val="24"/>
          <w:szCs w:val="24"/>
        </w:rPr>
      </w:pPr>
      <w:r>
        <w:rPr>
          <w:rFonts w:ascii="Arial Narrow" w:hAnsi="Arial Narrow"/>
          <w:b/>
          <w:sz w:val="24"/>
          <w:szCs w:val="24"/>
        </w:rPr>
        <w:t>Par pasākumiem Brīvības laukumā festivāla “</w:t>
      </w:r>
      <w:proofErr w:type="spellStart"/>
      <w:r>
        <w:rPr>
          <w:rFonts w:ascii="Arial Narrow" w:hAnsi="Arial Narrow"/>
          <w:b/>
          <w:sz w:val="24"/>
          <w:szCs w:val="24"/>
        </w:rPr>
        <w:t>Baltica</w:t>
      </w:r>
      <w:proofErr w:type="spellEnd"/>
      <w:r>
        <w:rPr>
          <w:rFonts w:ascii="Arial Narrow" w:hAnsi="Arial Narrow"/>
          <w:b/>
          <w:sz w:val="24"/>
          <w:szCs w:val="24"/>
        </w:rPr>
        <w:t xml:space="preserve"> 2022”</w:t>
      </w:r>
      <w:r w:rsidR="009D4209">
        <w:rPr>
          <w:rFonts w:ascii="Arial Narrow" w:hAnsi="Arial Narrow"/>
          <w:b/>
          <w:sz w:val="24"/>
          <w:szCs w:val="24"/>
        </w:rPr>
        <w:t xml:space="preserve"> norises ietvaros</w:t>
      </w:r>
    </w:p>
    <w:p w14:paraId="7214AB89" w14:textId="77777777" w:rsidR="00E31C32" w:rsidRPr="00F36846" w:rsidRDefault="00E31C32" w:rsidP="00E31C32">
      <w:pPr>
        <w:spacing w:after="0" w:line="276" w:lineRule="auto"/>
        <w:jc w:val="both"/>
        <w:rPr>
          <w:rFonts w:ascii="Arial Narrow" w:hAnsi="Arial Narrow"/>
          <w:sz w:val="24"/>
          <w:szCs w:val="24"/>
        </w:rPr>
      </w:pPr>
    </w:p>
    <w:p w14:paraId="1D0B6274" w14:textId="0FBED92A" w:rsidR="009D4209" w:rsidRDefault="00674E72" w:rsidP="00E561C3">
      <w:pPr>
        <w:spacing w:after="0" w:line="276" w:lineRule="auto"/>
        <w:jc w:val="both"/>
        <w:rPr>
          <w:rFonts w:ascii="Arial Narrow" w:hAnsi="Arial Narrow"/>
          <w:sz w:val="24"/>
          <w:szCs w:val="24"/>
        </w:rPr>
      </w:pPr>
      <w:r>
        <w:rPr>
          <w:rFonts w:ascii="Arial Narrow" w:hAnsi="Arial Narrow"/>
          <w:sz w:val="24"/>
          <w:szCs w:val="24"/>
        </w:rPr>
        <w:t>Padomei izskatī</w:t>
      </w:r>
      <w:r w:rsidR="009D4209">
        <w:rPr>
          <w:rFonts w:ascii="Arial Narrow" w:hAnsi="Arial Narrow"/>
          <w:sz w:val="24"/>
          <w:szCs w:val="24"/>
        </w:rPr>
        <w:t>šanai aģentūra ir iesniegusi Aizsardzības ministrijas organizētās fotoizstādes izvietošanas ieceri</w:t>
      </w:r>
      <w:r w:rsidRPr="00674E72">
        <w:rPr>
          <w:rFonts w:ascii="Arial Narrow" w:hAnsi="Arial Narrow"/>
          <w:sz w:val="24"/>
          <w:szCs w:val="24"/>
        </w:rPr>
        <w:t xml:space="preserve"> Brīvības laukumā NATO paplašinātās klātbūtnes kaujas grupa</w:t>
      </w:r>
      <w:r w:rsidR="009D4209">
        <w:rPr>
          <w:rFonts w:ascii="Arial Narrow" w:hAnsi="Arial Narrow"/>
          <w:sz w:val="24"/>
          <w:szCs w:val="24"/>
        </w:rPr>
        <w:t>s piecgades atzīmēšanai Latvijā, kas paredzēta laika posmā no 13.06.-13.07. Tāpat ir saņemts Latvijas Naci</w:t>
      </w:r>
      <w:r w:rsidR="00D47081">
        <w:rPr>
          <w:rFonts w:ascii="Arial Narrow" w:hAnsi="Arial Narrow"/>
          <w:sz w:val="24"/>
          <w:szCs w:val="24"/>
        </w:rPr>
        <w:t>onālā kultūras centra iesniegums</w:t>
      </w:r>
      <w:r w:rsidR="009D4209">
        <w:rPr>
          <w:rFonts w:ascii="Arial Narrow" w:hAnsi="Arial Narrow"/>
          <w:sz w:val="24"/>
          <w:szCs w:val="24"/>
        </w:rPr>
        <w:t xml:space="preserve"> par pasākumu saskaņošanu Brīvības laukumā festivāla “</w:t>
      </w:r>
      <w:proofErr w:type="spellStart"/>
      <w:r w:rsidR="009D4209">
        <w:rPr>
          <w:rFonts w:ascii="Arial Narrow" w:hAnsi="Arial Narrow"/>
          <w:sz w:val="24"/>
          <w:szCs w:val="24"/>
        </w:rPr>
        <w:t>Baltica</w:t>
      </w:r>
      <w:proofErr w:type="spellEnd"/>
      <w:r w:rsidR="009D4209">
        <w:rPr>
          <w:rFonts w:ascii="Arial Narrow" w:hAnsi="Arial Narrow"/>
          <w:sz w:val="24"/>
          <w:szCs w:val="24"/>
        </w:rPr>
        <w:t xml:space="preserve"> 2022” ietvaros, kas norisināsies no 06.07-10.07.</w:t>
      </w:r>
    </w:p>
    <w:p w14:paraId="521C532A" w14:textId="23AF4C66" w:rsidR="009D4209" w:rsidRDefault="009D4209" w:rsidP="00E561C3">
      <w:pPr>
        <w:spacing w:after="0" w:line="276" w:lineRule="auto"/>
        <w:jc w:val="both"/>
        <w:rPr>
          <w:rFonts w:ascii="Arial Narrow" w:hAnsi="Arial Narrow"/>
          <w:sz w:val="24"/>
          <w:szCs w:val="24"/>
        </w:rPr>
      </w:pPr>
    </w:p>
    <w:p w14:paraId="1712AC3D" w14:textId="784ABF65" w:rsidR="009D4209" w:rsidRDefault="009D4209" w:rsidP="00E561C3">
      <w:pPr>
        <w:spacing w:after="0" w:line="276" w:lineRule="auto"/>
        <w:jc w:val="both"/>
        <w:rPr>
          <w:rFonts w:ascii="Arial Narrow" w:hAnsi="Arial Narrow"/>
          <w:sz w:val="24"/>
          <w:szCs w:val="24"/>
        </w:rPr>
      </w:pPr>
      <w:r w:rsidRPr="009D4209">
        <w:rPr>
          <w:rFonts w:ascii="Arial Narrow" w:hAnsi="Arial Narrow"/>
          <w:b/>
          <w:sz w:val="24"/>
          <w:szCs w:val="24"/>
        </w:rPr>
        <w:t>V. Zatlers:</w:t>
      </w:r>
      <w:r>
        <w:rPr>
          <w:rFonts w:ascii="Arial Narrow" w:hAnsi="Arial Narrow"/>
          <w:sz w:val="24"/>
          <w:szCs w:val="24"/>
        </w:rPr>
        <w:t xml:space="preserve"> Padomei nav iebildumu pret pasākumiem. Iesniegumi tiek deleģēti aģentūrai darbam.</w:t>
      </w:r>
    </w:p>
    <w:p w14:paraId="493FC766" w14:textId="2ED15F6F" w:rsidR="009D4209" w:rsidRDefault="009D4209" w:rsidP="00E561C3">
      <w:pPr>
        <w:spacing w:after="0" w:line="276" w:lineRule="auto"/>
        <w:jc w:val="both"/>
        <w:rPr>
          <w:rFonts w:ascii="Arial Narrow" w:hAnsi="Arial Narrow"/>
          <w:sz w:val="24"/>
          <w:szCs w:val="24"/>
        </w:rPr>
      </w:pPr>
    </w:p>
    <w:p w14:paraId="3146F4D3" w14:textId="2DDC53D9" w:rsidR="009D4209" w:rsidRPr="002D6A1F" w:rsidRDefault="009D4209" w:rsidP="00E561C3">
      <w:pPr>
        <w:spacing w:after="0" w:line="276" w:lineRule="auto"/>
        <w:jc w:val="both"/>
        <w:rPr>
          <w:rFonts w:ascii="Arial Narrow" w:hAnsi="Arial Narrow"/>
          <w:sz w:val="24"/>
          <w:szCs w:val="24"/>
        </w:rPr>
      </w:pPr>
      <w:r>
        <w:rPr>
          <w:rFonts w:ascii="Arial Narrow" w:hAnsi="Arial Narrow"/>
          <w:sz w:val="24"/>
          <w:szCs w:val="24"/>
        </w:rPr>
        <w:t xml:space="preserve">Jautājums tiek slēgts. </w:t>
      </w:r>
    </w:p>
    <w:p w14:paraId="72A85732" w14:textId="77777777" w:rsidR="00750070" w:rsidRDefault="00750070" w:rsidP="00E561C3">
      <w:pPr>
        <w:spacing w:after="0" w:line="276" w:lineRule="auto"/>
        <w:jc w:val="both"/>
        <w:rPr>
          <w:rFonts w:ascii="Arial Narrow" w:hAnsi="Arial Narrow"/>
          <w:sz w:val="24"/>
          <w:szCs w:val="24"/>
        </w:rPr>
      </w:pPr>
    </w:p>
    <w:p w14:paraId="4BF2B783" w14:textId="1F93ECEA" w:rsidR="009D4209" w:rsidRPr="00F36846" w:rsidRDefault="009D4209" w:rsidP="009D4209">
      <w:pPr>
        <w:widowControl w:val="0"/>
        <w:pBdr>
          <w:bottom w:val="single" w:sz="4" w:space="1" w:color="auto"/>
        </w:pBdr>
        <w:autoSpaceDE w:val="0"/>
        <w:autoSpaceDN w:val="0"/>
        <w:adjustRightInd w:val="0"/>
        <w:spacing w:line="276" w:lineRule="auto"/>
        <w:jc w:val="center"/>
        <w:rPr>
          <w:rFonts w:ascii="Arial Narrow" w:hAnsi="Arial Narrow"/>
          <w:b/>
          <w:sz w:val="24"/>
          <w:szCs w:val="24"/>
        </w:rPr>
      </w:pPr>
    </w:p>
    <w:p w14:paraId="454CA36C" w14:textId="5E599A3D" w:rsidR="00750070" w:rsidRDefault="0062679C" w:rsidP="00E561C3">
      <w:pPr>
        <w:spacing w:after="0" w:line="276" w:lineRule="auto"/>
        <w:jc w:val="both"/>
        <w:rPr>
          <w:rFonts w:ascii="Arial Narrow" w:hAnsi="Arial Narrow"/>
          <w:sz w:val="24"/>
          <w:szCs w:val="24"/>
        </w:rPr>
      </w:pPr>
      <w:r>
        <w:rPr>
          <w:rFonts w:ascii="Arial Narrow" w:hAnsi="Arial Narrow"/>
          <w:sz w:val="24"/>
          <w:szCs w:val="24"/>
        </w:rPr>
        <w:t>Tiek atvērta sēdes sadaļa citu jautājumu izskatīšanai.</w:t>
      </w:r>
    </w:p>
    <w:p w14:paraId="2E7F0DAC" w14:textId="5433FBE5" w:rsidR="0062679C" w:rsidRDefault="0062679C" w:rsidP="00E561C3">
      <w:pPr>
        <w:spacing w:after="0" w:line="276" w:lineRule="auto"/>
        <w:jc w:val="both"/>
        <w:rPr>
          <w:rFonts w:ascii="Arial Narrow" w:hAnsi="Arial Narrow"/>
          <w:sz w:val="24"/>
          <w:szCs w:val="24"/>
        </w:rPr>
      </w:pPr>
    </w:p>
    <w:p w14:paraId="77B2ACE0" w14:textId="0B202630" w:rsidR="0062679C" w:rsidRDefault="0062679C" w:rsidP="00E561C3">
      <w:pPr>
        <w:spacing w:after="0" w:line="276" w:lineRule="auto"/>
        <w:jc w:val="both"/>
        <w:rPr>
          <w:rFonts w:ascii="Arial Narrow" w:hAnsi="Arial Narrow"/>
          <w:sz w:val="24"/>
          <w:szCs w:val="24"/>
        </w:rPr>
      </w:pPr>
      <w:r w:rsidRPr="0062679C">
        <w:rPr>
          <w:rFonts w:ascii="Arial Narrow" w:hAnsi="Arial Narrow"/>
          <w:b/>
          <w:sz w:val="24"/>
          <w:szCs w:val="24"/>
        </w:rPr>
        <w:t>R. Jansons:</w:t>
      </w:r>
      <w:r>
        <w:rPr>
          <w:rFonts w:ascii="Arial Narrow" w:hAnsi="Arial Narrow"/>
          <w:sz w:val="24"/>
          <w:szCs w:val="24"/>
        </w:rPr>
        <w:t xml:space="preserve"> Padomei iepriekš ir bijis jautājums, kādā stadijā ir process par Brīvība pieminekļa un Rīgas Brāļu kapu ierakstīšanu zemesgrāmatā, jo s</w:t>
      </w:r>
      <w:r w:rsidR="00734B49">
        <w:rPr>
          <w:rFonts w:ascii="Arial Narrow" w:hAnsi="Arial Narrow"/>
          <w:sz w:val="24"/>
          <w:szCs w:val="24"/>
        </w:rPr>
        <w:t>peciālā likuma pārejas noteikumos definētais termiņš ir 2022.gada beigas</w:t>
      </w:r>
      <w:r>
        <w:rPr>
          <w:rFonts w:ascii="Arial Narrow" w:hAnsi="Arial Narrow"/>
          <w:sz w:val="24"/>
          <w:szCs w:val="24"/>
        </w:rPr>
        <w:t xml:space="preserve">. </w:t>
      </w:r>
    </w:p>
    <w:p w14:paraId="1A26D78E" w14:textId="77777777" w:rsidR="0062679C" w:rsidRDefault="0062679C" w:rsidP="00E561C3">
      <w:pPr>
        <w:spacing w:after="0" w:line="276" w:lineRule="auto"/>
        <w:jc w:val="both"/>
        <w:rPr>
          <w:rFonts w:ascii="Arial Narrow" w:hAnsi="Arial Narrow"/>
          <w:sz w:val="24"/>
          <w:szCs w:val="24"/>
        </w:rPr>
      </w:pPr>
    </w:p>
    <w:p w14:paraId="695364D1" w14:textId="67BD5E1C" w:rsidR="0062679C" w:rsidRDefault="0062679C" w:rsidP="00E561C3">
      <w:pPr>
        <w:spacing w:after="0" w:line="276" w:lineRule="auto"/>
        <w:jc w:val="both"/>
        <w:rPr>
          <w:rFonts w:ascii="Arial Narrow" w:hAnsi="Arial Narrow"/>
          <w:sz w:val="24"/>
          <w:szCs w:val="24"/>
        </w:rPr>
      </w:pPr>
      <w:r w:rsidRPr="0062679C">
        <w:rPr>
          <w:rFonts w:ascii="Arial Narrow" w:hAnsi="Arial Narrow"/>
          <w:b/>
          <w:sz w:val="24"/>
          <w:szCs w:val="24"/>
        </w:rPr>
        <w:t>V. Zatlers:</w:t>
      </w:r>
      <w:r>
        <w:rPr>
          <w:rFonts w:ascii="Arial Narrow" w:hAnsi="Arial Narrow"/>
          <w:sz w:val="24"/>
          <w:szCs w:val="24"/>
        </w:rPr>
        <w:t xml:space="preserve"> Padomei par to ir interese, bet darbu pie ieceres īstenošanas veic Rīgas pilsētas pašvaldība un Kultūras ministrija. Padome par šo jautājumu ik pa laikam atgādina institūcijām, jo tas </w:t>
      </w:r>
      <w:r w:rsidR="004A5EE8">
        <w:rPr>
          <w:rFonts w:ascii="Arial Narrow" w:hAnsi="Arial Narrow"/>
          <w:sz w:val="24"/>
          <w:szCs w:val="24"/>
        </w:rPr>
        <w:t xml:space="preserve">ir tieši </w:t>
      </w:r>
      <w:r>
        <w:rPr>
          <w:rFonts w:ascii="Arial Narrow" w:hAnsi="Arial Narrow"/>
          <w:sz w:val="24"/>
          <w:szCs w:val="24"/>
        </w:rPr>
        <w:t>saistīts arī ar apsaimniekošanas programmu. Ja Kultūras ministrijai ir nepieciešams Padomes atbalsts šī jautāj</w:t>
      </w:r>
      <w:r w:rsidR="00827628">
        <w:rPr>
          <w:rFonts w:ascii="Arial Narrow" w:hAnsi="Arial Narrow"/>
          <w:sz w:val="24"/>
          <w:szCs w:val="24"/>
        </w:rPr>
        <w:t xml:space="preserve">uma risināšanā, Padome </w:t>
      </w:r>
      <w:r>
        <w:rPr>
          <w:rFonts w:ascii="Arial Narrow" w:hAnsi="Arial Narrow"/>
          <w:sz w:val="24"/>
          <w:szCs w:val="24"/>
        </w:rPr>
        <w:t>gatava to sniegt.</w:t>
      </w:r>
    </w:p>
    <w:p w14:paraId="2F1696FD" w14:textId="10AB3889" w:rsidR="0062679C" w:rsidRDefault="0062679C" w:rsidP="00E561C3">
      <w:pPr>
        <w:spacing w:after="0" w:line="276" w:lineRule="auto"/>
        <w:jc w:val="both"/>
        <w:rPr>
          <w:rFonts w:ascii="Arial Narrow" w:hAnsi="Arial Narrow"/>
          <w:sz w:val="24"/>
          <w:szCs w:val="24"/>
        </w:rPr>
      </w:pPr>
    </w:p>
    <w:p w14:paraId="58198BF7" w14:textId="0EB3D992" w:rsidR="00EF568F" w:rsidRDefault="0062679C" w:rsidP="00E561C3">
      <w:pPr>
        <w:spacing w:after="0" w:line="276" w:lineRule="auto"/>
        <w:jc w:val="both"/>
        <w:rPr>
          <w:rFonts w:ascii="Arial Narrow" w:hAnsi="Arial Narrow"/>
          <w:sz w:val="24"/>
          <w:szCs w:val="24"/>
        </w:rPr>
      </w:pPr>
      <w:r>
        <w:rPr>
          <w:rFonts w:ascii="Arial Narrow" w:hAnsi="Arial Narrow"/>
          <w:sz w:val="24"/>
          <w:szCs w:val="24"/>
        </w:rPr>
        <w:t xml:space="preserve">Atkārtoti tiek aktualizēts jautājums par gala lēmumu Brīvības pieminekļa </w:t>
      </w:r>
      <w:proofErr w:type="spellStart"/>
      <w:r>
        <w:rPr>
          <w:rFonts w:ascii="Arial Narrow" w:hAnsi="Arial Narrow"/>
          <w:sz w:val="24"/>
          <w:szCs w:val="24"/>
        </w:rPr>
        <w:t>taktilā</w:t>
      </w:r>
      <w:proofErr w:type="spellEnd"/>
      <w:r>
        <w:rPr>
          <w:rFonts w:ascii="Arial Narrow" w:hAnsi="Arial Narrow"/>
          <w:sz w:val="24"/>
          <w:szCs w:val="24"/>
        </w:rPr>
        <w:t xml:space="preserve"> modeļa risinājumam. Padomes darba grupa A. Ancānes, V.</w:t>
      </w:r>
      <w:r w:rsidR="004A5EE8">
        <w:rPr>
          <w:rFonts w:ascii="Arial Narrow" w:hAnsi="Arial Narrow"/>
          <w:sz w:val="24"/>
          <w:szCs w:val="24"/>
        </w:rPr>
        <w:t xml:space="preserve"> Brūža un D. Bērziņa sastāvā </w:t>
      </w:r>
      <w:r>
        <w:rPr>
          <w:rFonts w:ascii="Arial Narrow" w:hAnsi="Arial Narrow"/>
          <w:sz w:val="24"/>
          <w:szCs w:val="24"/>
        </w:rPr>
        <w:t>tikušies ar projektētājiem</w:t>
      </w:r>
      <w:r w:rsidR="00AC4A93">
        <w:rPr>
          <w:rFonts w:ascii="Arial Narrow" w:hAnsi="Arial Narrow"/>
          <w:sz w:val="24"/>
          <w:szCs w:val="24"/>
        </w:rPr>
        <w:t xml:space="preserve"> 11</w:t>
      </w:r>
      <w:r w:rsidR="00600C21">
        <w:rPr>
          <w:rFonts w:ascii="Arial Narrow" w:hAnsi="Arial Narrow"/>
          <w:sz w:val="24"/>
          <w:szCs w:val="24"/>
        </w:rPr>
        <w:t>.05.</w:t>
      </w:r>
      <w:r w:rsidR="00734B49">
        <w:rPr>
          <w:rFonts w:ascii="Arial Narrow" w:hAnsi="Arial Narrow"/>
          <w:sz w:val="24"/>
          <w:szCs w:val="24"/>
        </w:rPr>
        <w:t xml:space="preserve"> Ir izvērtēti</w:t>
      </w:r>
      <w:r w:rsidR="00EF568F">
        <w:rPr>
          <w:rFonts w:ascii="Arial Narrow" w:hAnsi="Arial Narrow"/>
          <w:sz w:val="24"/>
          <w:szCs w:val="24"/>
        </w:rPr>
        <w:t xml:space="preserve"> iespējamie pieminekļa pamatnes risinājumi – šobrīd ir runa par 2 variantiem – lakonisku metāla rāmja konstrukciju v</w:t>
      </w:r>
      <w:r w:rsidR="00734B49">
        <w:rPr>
          <w:rFonts w:ascii="Arial Narrow" w:hAnsi="Arial Narrow"/>
          <w:sz w:val="24"/>
          <w:szCs w:val="24"/>
        </w:rPr>
        <w:t>ai granīta pamatni, kas veidota</w:t>
      </w:r>
      <w:r w:rsidR="00EF568F">
        <w:rPr>
          <w:rFonts w:ascii="Arial Narrow" w:hAnsi="Arial Narrow"/>
          <w:sz w:val="24"/>
          <w:szCs w:val="24"/>
        </w:rPr>
        <w:t xml:space="preserve"> vieglākās formās. Darba grupai viedokļi dalījās – A. Ancāne, pārstāvot arī J. Dambja viedokli, atbalstīja metāla pamatni, V. Brūzis neformulēja savu gala lēmumu par labu kādam no variantiem</w:t>
      </w:r>
      <w:r w:rsidR="00E05DC4">
        <w:rPr>
          <w:rFonts w:ascii="Arial Narrow" w:hAnsi="Arial Narrow"/>
          <w:sz w:val="24"/>
          <w:szCs w:val="24"/>
        </w:rPr>
        <w:t>,</w:t>
      </w:r>
      <w:r w:rsidR="00EF568F">
        <w:rPr>
          <w:rFonts w:ascii="Arial Narrow" w:hAnsi="Arial Narrow"/>
          <w:sz w:val="24"/>
          <w:szCs w:val="24"/>
        </w:rPr>
        <w:t xml:space="preserve"> </w:t>
      </w:r>
      <w:proofErr w:type="spellStart"/>
      <w:r w:rsidR="00EF568F">
        <w:rPr>
          <w:rFonts w:ascii="Arial Narrow" w:hAnsi="Arial Narrow"/>
          <w:sz w:val="24"/>
          <w:szCs w:val="24"/>
        </w:rPr>
        <w:t>D.Bērziņš</w:t>
      </w:r>
      <w:proofErr w:type="spellEnd"/>
      <w:r w:rsidR="00EF568F">
        <w:rPr>
          <w:rFonts w:ascii="Arial Narrow" w:hAnsi="Arial Narrow"/>
          <w:sz w:val="24"/>
          <w:szCs w:val="24"/>
        </w:rPr>
        <w:t xml:space="preserve"> atbalstīja granīta pamatnes risinājumu. Kāda būs turpmākā Padomes rīcība šajā jautājumā?</w:t>
      </w:r>
    </w:p>
    <w:p w14:paraId="64190A3D" w14:textId="2FAABBA6" w:rsidR="00EF568F" w:rsidRDefault="00EF568F" w:rsidP="00E561C3">
      <w:pPr>
        <w:spacing w:after="0" w:line="276" w:lineRule="auto"/>
        <w:jc w:val="both"/>
        <w:rPr>
          <w:rFonts w:ascii="Arial Narrow" w:hAnsi="Arial Narrow"/>
          <w:sz w:val="24"/>
          <w:szCs w:val="24"/>
        </w:rPr>
      </w:pPr>
    </w:p>
    <w:p w14:paraId="43EDA1F3" w14:textId="455AF553" w:rsidR="00EF568F" w:rsidRDefault="00EF568F" w:rsidP="00E561C3">
      <w:pPr>
        <w:spacing w:after="0" w:line="276" w:lineRule="auto"/>
        <w:jc w:val="both"/>
        <w:rPr>
          <w:rFonts w:ascii="Arial Narrow" w:hAnsi="Arial Narrow"/>
          <w:sz w:val="24"/>
          <w:szCs w:val="24"/>
        </w:rPr>
      </w:pPr>
      <w:r w:rsidRPr="00EF568F">
        <w:rPr>
          <w:rFonts w:ascii="Arial Narrow" w:hAnsi="Arial Narrow"/>
          <w:b/>
          <w:sz w:val="24"/>
          <w:szCs w:val="24"/>
        </w:rPr>
        <w:t>V. Zatlers:</w:t>
      </w:r>
      <w:r>
        <w:rPr>
          <w:rFonts w:ascii="Arial Narrow" w:hAnsi="Arial Narrow"/>
          <w:sz w:val="24"/>
          <w:szCs w:val="24"/>
        </w:rPr>
        <w:t xml:space="preserve"> Ierosinājums gala lēmuma pieņemšanai organizēt maketēšanu dabā šiem 2 pamatnes vari</w:t>
      </w:r>
      <w:r w:rsidR="00827628">
        <w:rPr>
          <w:rFonts w:ascii="Arial Narrow" w:hAnsi="Arial Narrow"/>
          <w:sz w:val="24"/>
          <w:szCs w:val="24"/>
        </w:rPr>
        <w:t>antiem. 01.06. jautājumu iekļaut</w:t>
      </w:r>
      <w:r>
        <w:rPr>
          <w:rFonts w:ascii="Arial Narrow" w:hAnsi="Arial Narrow"/>
          <w:sz w:val="24"/>
          <w:szCs w:val="24"/>
        </w:rPr>
        <w:t xml:space="preserve"> s</w:t>
      </w:r>
      <w:r w:rsidR="00790A91">
        <w:rPr>
          <w:rFonts w:ascii="Arial Narrow" w:hAnsi="Arial Narrow"/>
          <w:sz w:val="24"/>
          <w:szCs w:val="24"/>
        </w:rPr>
        <w:t>ēdes kārtībā.</w:t>
      </w:r>
    </w:p>
    <w:p w14:paraId="39C2ECCC" w14:textId="06032DB9" w:rsidR="00EF568F" w:rsidRDefault="00EF568F" w:rsidP="00E561C3">
      <w:pPr>
        <w:spacing w:after="0" w:line="276" w:lineRule="auto"/>
        <w:jc w:val="both"/>
        <w:rPr>
          <w:rFonts w:ascii="Arial Narrow" w:hAnsi="Arial Narrow"/>
          <w:sz w:val="24"/>
          <w:szCs w:val="24"/>
        </w:rPr>
      </w:pPr>
    </w:p>
    <w:p w14:paraId="42FDBCFE" w14:textId="18225F5D" w:rsidR="00EF568F" w:rsidRDefault="00827628" w:rsidP="00E561C3">
      <w:pPr>
        <w:spacing w:after="0" w:line="276" w:lineRule="auto"/>
        <w:jc w:val="both"/>
        <w:rPr>
          <w:rFonts w:ascii="Arial Narrow" w:hAnsi="Arial Narrow"/>
          <w:sz w:val="24"/>
          <w:szCs w:val="24"/>
        </w:rPr>
      </w:pPr>
      <w:r>
        <w:rPr>
          <w:rFonts w:ascii="Arial Narrow" w:hAnsi="Arial Narrow"/>
          <w:sz w:val="24"/>
          <w:szCs w:val="24"/>
        </w:rPr>
        <w:t>Padome</w:t>
      </w:r>
      <w:r w:rsidR="00EF568F">
        <w:rPr>
          <w:rFonts w:ascii="Arial Narrow" w:hAnsi="Arial Narrow"/>
          <w:sz w:val="24"/>
          <w:szCs w:val="24"/>
        </w:rPr>
        <w:t xml:space="preserve"> piekrīt ierosinājumam.</w:t>
      </w:r>
    </w:p>
    <w:p w14:paraId="3B595944" w14:textId="6DC2690E" w:rsidR="00EF568F" w:rsidRDefault="00EF568F" w:rsidP="00E561C3">
      <w:pPr>
        <w:spacing w:after="0" w:line="276" w:lineRule="auto"/>
        <w:jc w:val="both"/>
        <w:rPr>
          <w:rFonts w:ascii="Arial Narrow" w:hAnsi="Arial Narrow"/>
          <w:sz w:val="24"/>
          <w:szCs w:val="24"/>
        </w:rPr>
      </w:pPr>
    </w:p>
    <w:p w14:paraId="564538BE" w14:textId="6CB37C98" w:rsidR="00EF568F" w:rsidRDefault="00EF568F" w:rsidP="00E561C3">
      <w:pPr>
        <w:spacing w:after="0" w:line="276" w:lineRule="auto"/>
        <w:jc w:val="both"/>
        <w:rPr>
          <w:rFonts w:ascii="Arial Narrow" w:hAnsi="Arial Narrow"/>
          <w:sz w:val="24"/>
          <w:szCs w:val="24"/>
        </w:rPr>
      </w:pPr>
      <w:r w:rsidRPr="002063C6">
        <w:rPr>
          <w:rFonts w:ascii="Arial Narrow" w:hAnsi="Arial Narrow"/>
          <w:b/>
          <w:sz w:val="24"/>
          <w:szCs w:val="24"/>
        </w:rPr>
        <w:t>V. Zatlers</w:t>
      </w:r>
      <w:r>
        <w:rPr>
          <w:rFonts w:ascii="Arial Narrow" w:hAnsi="Arial Narrow"/>
          <w:sz w:val="24"/>
          <w:szCs w:val="24"/>
        </w:rPr>
        <w:t xml:space="preserve"> par Padomes darba organizēšanu vērš uzmanību uz Padomes locekļu </w:t>
      </w:r>
      <w:r w:rsidR="002063C6">
        <w:rPr>
          <w:rFonts w:ascii="Arial Narrow" w:hAnsi="Arial Narrow"/>
          <w:sz w:val="24"/>
          <w:szCs w:val="24"/>
        </w:rPr>
        <w:t>disciplīnas trūkumu sanāksmju apmeklējumā un aicina sakārtot savu laiku, lai Padomes darbs turpmāk tiktu nodrošināts a</w:t>
      </w:r>
      <w:r w:rsidR="00E05DC4">
        <w:rPr>
          <w:rFonts w:ascii="Arial Narrow" w:hAnsi="Arial Narrow"/>
          <w:sz w:val="24"/>
          <w:szCs w:val="24"/>
        </w:rPr>
        <w:t>r balsstiesīgo pārstāvju vairākumu</w:t>
      </w:r>
      <w:r w:rsidR="002063C6">
        <w:rPr>
          <w:rFonts w:ascii="Arial Narrow" w:hAnsi="Arial Narrow"/>
          <w:sz w:val="24"/>
          <w:szCs w:val="24"/>
        </w:rPr>
        <w:t>.</w:t>
      </w:r>
    </w:p>
    <w:p w14:paraId="457B0370" w14:textId="1B3FC957" w:rsidR="002063C6" w:rsidRDefault="002063C6" w:rsidP="00E561C3">
      <w:pPr>
        <w:spacing w:after="0" w:line="276" w:lineRule="auto"/>
        <w:jc w:val="both"/>
        <w:rPr>
          <w:rFonts w:ascii="Arial Narrow" w:hAnsi="Arial Narrow"/>
          <w:sz w:val="24"/>
          <w:szCs w:val="24"/>
        </w:rPr>
      </w:pPr>
    </w:p>
    <w:p w14:paraId="791BC66D" w14:textId="511FA4C2" w:rsidR="002063C6" w:rsidRDefault="00D976A4" w:rsidP="00E561C3">
      <w:pPr>
        <w:spacing w:after="0" w:line="276" w:lineRule="auto"/>
        <w:jc w:val="both"/>
        <w:rPr>
          <w:rFonts w:ascii="Arial Narrow" w:hAnsi="Arial Narrow"/>
          <w:sz w:val="24"/>
          <w:szCs w:val="24"/>
        </w:rPr>
      </w:pPr>
      <w:r>
        <w:rPr>
          <w:rFonts w:ascii="Arial Narrow" w:hAnsi="Arial Narrow"/>
          <w:sz w:val="24"/>
          <w:szCs w:val="24"/>
        </w:rPr>
        <w:t>Padomes primārie uzdevumi ir noteikti speciālajā liku</w:t>
      </w:r>
      <w:r w:rsidR="00790A91">
        <w:rPr>
          <w:rFonts w:ascii="Arial Narrow" w:hAnsi="Arial Narrow"/>
          <w:sz w:val="24"/>
          <w:szCs w:val="24"/>
        </w:rPr>
        <w:t>mā, un tie ir nozīmīgi</w:t>
      </w:r>
      <w:r>
        <w:rPr>
          <w:rFonts w:ascii="Arial Narrow" w:hAnsi="Arial Narrow"/>
          <w:sz w:val="24"/>
          <w:szCs w:val="24"/>
        </w:rPr>
        <w:t xml:space="preserve"> – apsaimniekošanas programmas izvērtēšana, priekšlikumi Kultūras ministrijai valsts finansējumam kārtējam gada</w:t>
      </w:r>
      <w:r w:rsidR="00790A91">
        <w:rPr>
          <w:rFonts w:ascii="Arial Narrow" w:hAnsi="Arial Narrow"/>
          <w:sz w:val="24"/>
          <w:szCs w:val="24"/>
        </w:rPr>
        <w:t>m</w:t>
      </w:r>
      <w:r>
        <w:rPr>
          <w:rFonts w:ascii="Arial Narrow" w:hAnsi="Arial Narrow"/>
          <w:sz w:val="24"/>
          <w:szCs w:val="24"/>
        </w:rPr>
        <w:t xml:space="preserve">, apsaimniekošanas programmas norises un finansējuma izlietojuma pārskatu izvērtēšana u.c. Pēdējā laikā Padomei masveidā tiek sniegti iesniegumi par īslaicīgu pasākumu vai ieceru plāniem pie Brīvības pieminekļa, kas drīzāk būtu pašvaldības atbildīgo institūciju kompetence. </w:t>
      </w:r>
    </w:p>
    <w:p w14:paraId="04EA78A6" w14:textId="1C41FB5F" w:rsidR="00D976A4" w:rsidRDefault="00D976A4" w:rsidP="00E561C3">
      <w:pPr>
        <w:spacing w:after="0" w:line="276" w:lineRule="auto"/>
        <w:jc w:val="both"/>
        <w:rPr>
          <w:rFonts w:ascii="Arial Narrow" w:hAnsi="Arial Narrow"/>
          <w:sz w:val="24"/>
          <w:szCs w:val="24"/>
        </w:rPr>
      </w:pPr>
      <w:r>
        <w:rPr>
          <w:rFonts w:ascii="Arial Narrow" w:hAnsi="Arial Narrow"/>
          <w:sz w:val="24"/>
          <w:szCs w:val="24"/>
        </w:rPr>
        <w:t>To jārisina, izstrādājot detalizētāku Padomes “kārtības rulli”, ko līdz šī gada rudenim sagatavo Nacionālā kultūras mantojuma pārvaldes juristi.</w:t>
      </w:r>
    </w:p>
    <w:p w14:paraId="41B03EF9" w14:textId="77777777" w:rsidR="000B3F03" w:rsidRDefault="000B3F03" w:rsidP="00E561C3">
      <w:pPr>
        <w:spacing w:after="0" w:line="276" w:lineRule="auto"/>
        <w:jc w:val="both"/>
        <w:rPr>
          <w:rFonts w:ascii="Arial Narrow" w:hAnsi="Arial Narrow"/>
          <w:sz w:val="24"/>
          <w:szCs w:val="24"/>
        </w:rPr>
      </w:pPr>
    </w:p>
    <w:p w14:paraId="4098716C" w14:textId="25E669F7" w:rsidR="00D976A4" w:rsidRDefault="00827628" w:rsidP="00E561C3">
      <w:pPr>
        <w:spacing w:after="0" w:line="276" w:lineRule="auto"/>
        <w:jc w:val="both"/>
        <w:rPr>
          <w:rFonts w:ascii="Arial Narrow" w:hAnsi="Arial Narrow"/>
          <w:sz w:val="24"/>
          <w:szCs w:val="24"/>
        </w:rPr>
      </w:pPr>
      <w:r>
        <w:rPr>
          <w:rFonts w:ascii="Arial Narrow" w:hAnsi="Arial Narrow"/>
          <w:sz w:val="24"/>
          <w:szCs w:val="24"/>
        </w:rPr>
        <w:t xml:space="preserve">Ir vienošanās ar </w:t>
      </w:r>
      <w:r w:rsidR="00D976A4">
        <w:rPr>
          <w:rFonts w:ascii="Arial Narrow" w:hAnsi="Arial Narrow"/>
          <w:sz w:val="24"/>
          <w:szCs w:val="24"/>
        </w:rPr>
        <w:t xml:space="preserve">Valsts </w:t>
      </w:r>
      <w:r>
        <w:rPr>
          <w:rFonts w:ascii="Arial Narrow" w:hAnsi="Arial Narrow"/>
          <w:sz w:val="24"/>
          <w:szCs w:val="24"/>
        </w:rPr>
        <w:t xml:space="preserve">protokola pārstāvi Padomē J. </w:t>
      </w:r>
      <w:proofErr w:type="spellStart"/>
      <w:r>
        <w:rPr>
          <w:rFonts w:ascii="Arial Narrow" w:hAnsi="Arial Narrow"/>
          <w:sz w:val="24"/>
          <w:szCs w:val="24"/>
        </w:rPr>
        <w:t>Trahimoviču</w:t>
      </w:r>
      <w:proofErr w:type="spellEnd"/>
      <w:r>
        <w:rPr>
          <w:rFonts w:ascii="Arial Narrow" w:hAnsi="Arial Narrow"/>
          <w:sz w:val="24"/>
          <w:szCs w:val="24"/>
        </w:rPr>
        <w:t xml:space="preserve"> par </w:t>
      </w:r>
      <w:r w:rsidR="00D976A4">
        <w:rPr>
          <w:rFonts w:ascii="Arial Narrow" w:hAnsi="Arial Narrow"/>
          <w:sz w:val="24"/>
          <w:szCs w:val="24"/>
        </w:rPr>
        <w:t>ceremoniālo pasākumu</w:t>
      </w:r>
      <w:r>
        <w:rPr>
          <w:rFonts w:ascii="Arial Narrow" w:hAnsi="Arial Narrow"/>
          <w:sz w:val="24"/>
          <w:szCs w:val="24"/>
        </w:rPr>
        <w:t xml:space="preserve"> kārtības izstrādāšanu, kas pēc tam tiktu apstiprināta Padomē.</w:t>
      </w:r>
    </w:p>
    <w:p w14:paraId="48151AA1" w14:textId="6CAB6090" w:rsidR="000B3F03" w:rsidRDefault="000B3F03" w:rsidP="00E561C3">
      <w:pPr>
        <w:spacing w:after="0" w:line="276" w:lineRule="auto"/>
        <w:jc w:val="both"/>
        <w:rPr>
          <w:rFonts w:ascii="Arial Narrow" w:hAnsi="Arial Narrow"/>
          <w:sz w:val="24"/>
          <w:szCs w:val="24"/>
        </w:rPr>
      </w:pPr>
    </w:p>
    <w:p w14:paraId="05A4587F" w14:textId="2F27E2C1" w:rsidR="000B3F03" w:rsidRDefault="000B3F03" w:rsidP="00E561C3">
      <w:pPr>
        <w:spacing w:after="0" w:line="276" w:lineRule="auto"/>
        <w:jc w:val="both"/>
        <w:rPr>
          <w:rFonts w:ascii="Arial Narrow" w:hAnsi="Arial Narrow"/>
          <w:sz w:val="24"/>
          <w:szCs w:val="24"/>
        </w:rPr>
      </w:pPr>
      <w:r>
        <w:rPr>
          <w:rFonts w:ascii="Arial Narrow" w:hAnsi="Arial Narrow"/>
          <w:sz w:val="24"/>
          <w:szCs w:val="24"/>
        </w:rPr>
        <w:t xml:space="preserve">Institūcijas var turpināt iesniegt Padomei iesniegumus pasākumiem, bet darba organizācijas labad, iespējams, nepieciešams ieviest principu, ka Padomes priekšsēdētājs vai vietnieks izlemj, vai katrs konkrētais pasākums ir jāsaskaņo Padomē, vai arī iesniegums tiek pieņemts zināšanai bez lēmuma. Aicinājums aģentūrai iesniegt priekšlikumus procedūras atvieglošanai. </w:t>
      </w:r>
    </w:p>
    <w:p w14:paraId="3A79ACAC" w14:textId="77777777" w:rsidR="00D976A4" w:rsidRDefault="00D976A4" w:rsidP="00E561C3">
      <w:pPr>
        <w:spacing w:after="0" w:line="276" w:lineRule="auto"/>
        <w:jc w:val="both"/>
        <w:rPr>
          <w:rFonts w:ascii="Arial Narrow" w:hAnsi="Arial Narrow"/>
          <w:sz w:val="24"/>
          <w:szCs w:val="24"/>
        </w:rPr>
      </w:pPr>
    </w:p>
    <w:p w14:paraId="1EE94827" w14:textId="021BF62F" w:rsidR="00EF568F" w:rsidRDefault="000B3F03" w:rsidP="00E561C3">
      <w:pPr>
        <w:spacing w:after="0" w:line="276" w:lineRule="auto"/>
        <w:jc w:val="both"/>
        <w:rPr>
          <w:rFonts w:ascii="Arial Narrow" w:hAnsi="Arial Narrow"/>
          <w:sz w:val="24"/>
          <w:szCs w:val="24"/>
        </w:rPr>
      </w:pPr>
      <w:r w:rsidRPr="0031097C">
        <w:rPr>
          <w:rFonts w:ascii="Arial Narrow" w:hAnsi="Arial Narrow"/>
          <w:b/>
          <w:sz w:val="24"/>
          <w:szCs w:val="24"/>
        </w:rPr>
        <w:t>G. Nāgels</w:t>
      </w:r>
      <w:r>
        <w:rPr>
          <w:rFonts w:ascii="Arial Narrow" w:hAnsi="Arial Narrow"/>
          <w:sz w:val="24"/>
          <w:szCs w:val="24"/>
        </w:rPr>
        <w:t xml:space="preserve"> piekrīt, ka šis jautājums ir jārisina, lai neradītu nevajadzīgu birokrātiju, kas šobrīd vērojama. </w:t>
      </w:r>
    </w:p>
    <w:p w14:paraId="05C02386" w14:textId="371F72DF" w:rsidR="0031097C" w:rsidRDefault="0031097C" w:rsidP="00E561C3">
      <w:pPr>
        <w:spacing w:after="0" w:line="276" w:lineRule="auto"/>
        <w:jc w:val="both"/>
        <w:rPr>
          <w:rFonts w:ascii="Arial Narrow" w:hAnsi="Arial Narrow"/>
          <w:sz w:val="24"/>
          <w:szCs w:val="24"/>
        </w:rPr>
      </w:pPr>
    </w:p>
    <w:p w14:paraId="4C869F68" w14:textId="160E0E0C" w:rsidR="0031097C" w:rsidRDefault="0031097C" w:rsidP="00E561C3">
      <w:pPr>
        <w:spacing w:after="0" w:line="276" w:lineRule="auto"/>
        <w:jc w:val="both"/>
        <w:rPr>
          <w:rFonts w:ascii="Arial Narrow" w:hAnsi="Arial Narrow"/>
          <w:sz w:val="24"/>
          <w:szCs w:val="24"/>
        </w:rPr>
      </w:pPr>
      <w:r>
        <w:rPr>
          <w:rFonts w:ascii="Arial Narrow" w:hAnsi="Arial Narrow"/>
          <w:sz w:val="24"/>
          <w:szCs w:val="24"/>
        </w:rPr>
        <w:t>V. Zatlers: Sēdes darba kārtībā iekļautais jautājums par Padomes priekšsēdētāja ievēlēšanu tiek atlikts, jo šodien sanāksmē nepiedalās Rīgas pilsētas izpilddirektors.</w:t>
      </w:r>
    </w:p>
    <w:p w14:paraId="25EA295A" w14:textId="23411A91" w:rsidR="000B3F03" w:rsidRDefault="000B3F03" w:rsidP="00E561C3">
      <w:pPr>
        <w:spacing w:after="0" w:line="276" w:lineRule="auto"/>
        <w:jc w:val="both"/>
        <w:rPr>
          <w:rFonts w:ascii="Arial Narrow" w:hAnsi="Arial Narrow"/>
          <w:sz w:val="24"/>
          <w:szCs w:val="24"/>
        </w:rPr>
      </w:pPr>
    </w:p>
    <w:p w14:paraId="13A50159" w14:textId="0BAFC4B8" w:rsidR="000B3F03" w:rsidRDefault="000B3F03" w:rsidP="00E561C3">
      <w:pPr>
        <w:spacing w:after="0" w:line="276" w:lineRule="auto"/>
        <w:jc w:val="both"/>
        <w:rPr>
          <w:rFonts w:ascii="Arial Narrow" w:hAnsi="Arial Narrow"/>
          <w:sz w:val="24"/>
          <w:szCs w:val="24"/>
        </w:rPr>
      </w:pPr>
      <w:r>
        <w:rPr>
          <w:rFonts w:ascii="Arial Narrow" w:hAnsi="Arial Narrow"/>
          <w:sz w:val="24"/>
          <w:szCs w:val="24"/>
        </w:rPr>
        <w:t>Sēdi slēdz pl.</w:t>
      </w:r>
      <w:r w:rsidR="0031097C">
        <w:rPr>
          <w:rFonts w:ascii="Arial Narrow" w:hAnsi="Arial Narrow"/>
          <w:sz w:val="24"/>
          <w:szCs w:val="24"/>
        </w:rPr>
        <w:t>15.42.</w:t>
      </w:r>
    </w:p>
    <w:p w14:paraId="13A4A455" w14:textId="671B5719" w:rsidR="0062679C" w:rsidRPr="00750070" w:rsidRDefault="00EF568F" w:rsidP="00E561C3">
      <w:pPr>
        <w:spacing w:after="0" w:line="276" w:lineRule="auto"/>
        <w:jc w:val="both"/>
        <w:rPr>
          <w:rFonts w:ascii="Arial Narrow" w:hAnsi="Arial Narrow"/>
          <w:sz w:val="24"/>
          <w:szCs w:val="24"/>
        </w:rPr>
      </w:pPr>
      <w:r>
        <w:rPr>
          <w:rFonts w:ascii="Arial Narrow" w:hAnsi="Arial Narrow"/>
          <w:sz w:val="24"/>
          <w:szCs w:val="24"/>
        </w:rPr>
        <w:t xml:space="preserve">   </w:t>
      </w:r>
    </w:p>
    <w:p w14:paraId="56083F0C" w14:textId="0032F002" w:rsidR="00904415" w:rsidRPr="00000E38" w:rsidRDefault="00904415" w:rsidP="00431257">
      <w:pPr>
        <w:spacing w:after="0" w:line="276" w:lineRule="auto"/>
        <w:jc w:val="both"/>
        <w:rPr>
          <w:rFonts w:ascii="Arial Narrow" w:hAnsi="Arial Narrow"/>
          <w:sz w:val="24"/>
          <w:szCs w:val="24"/>
        </w:rPr>
      </w:pPr>
      <w:bookmarkStart w:id="1" w:name="_GoBack"/>
    </w:p>
    <w:p w14:paraId="63772FA1" w14:textId="77777777" w:rsidR="00000E38" w:rsidRPr="00000E38" w:rsidRDefault="00000E38" w:rsidP="00000E38">
      <w:pPr>
        <w:spacing w:after="0" w:line="276" w:lineRule="auto"/>
        <w:ind w:right="-850"/>
        <w:jc w:val="both"/>
        <w:rPr>
          <w:rFonts w:ascii="Arial Narrow" w:hAnsi="Arial Narrow" w:cs="Times New Roman"/>
          <w:sz w:val="24"/>
          <w:szCs w:val="24"/>
        </w:rPr>
      </w:pPr>
      <w:r w:rsidRPr="00000E38">
        <w:rPr>
          <w:rFonts w:ascii="Arial Narrow" w:hAnsi="Arial Narrow" w:cs="Times New Roman"/>
          <w:sz w:val="24"/>
          <w:szCs w:val="24"/>
        </w:rPr>
        <w:t>Sēdi vadīja:                                                                                                      V. Zatlers</w:t>
      </w:r>
    </w:p>
    <w:p w14:paraId="6E6B1292" w14:textId="77777777" w:rsidR="00000E38" w:rsidRPr="00000E38" w:rsidRDefault="00000E38" w:rsidP="00000E38">
      <w:pPr>
        <w:spacing w:after="0" w:line="276" w:lineRule="auto"/>
        <w:ind w:right="-850"/>
        <w:jc w:val="center"/>
        <w:rPr>
          <w:rFonts w:ascii="Arial Narrow" w:hAnsi="Arial Narrow" w:cs="Times New Roman"/>
          <w:sz w:val="24"/>
          <w:szCs w:val="24"/>
        </w:rPr>
      </w:pPr>
      <w:r w:rsidRPr="00000E38">
        <w:rPr>
          <w:rFonts w:ascii="Arial Narrow" w:hAnsi="Arial Narrow" w:cs="Times New Roman"/>
          <w:sz w:val="24"/>
          <w:szCs w:val="24"/>
        </w:rPr>
        <w:t>(paraksts*)</w:t>
      </w:r>
    </w:p>
    <w:p w14:paraId="1CB45823" w14:textId="77777777" w:rsidR="00000E38" w:rsidRPr="00000E38" w:rsidRDefault="00000E38" w:rsidP="00000E38">
      <w:pPr>
        <w:spacing w:after="0" w:line="276" w:lineRule="auto"/>
        <w:ind w:right="-850"/>
        <w:jc w:val="both"/>
        <w:rPr>
          <w:rFonts w:ascii="Arial Narrow" w:hAnsi="Arial Narrow" w:cs="Times New Roman"/>
          <w:sz w:val="24"/>
          <w:szCs w:val="24"/>
        </w:rPr>
      </w:pPr>
    </w:p>
    <w:p w14:paraId="4DA5FC2C" w14:textId="77777777" w:rsidR="00000E38" w:rsidRPr="00000E38" w:rsidRDefault="00000E38" w:rsidP="00000E38">
      <w:pPr>
        <w:spacing w:after="0" w:line="276" w:lineRule="auto"/>
        <w:ind w:right="-850"/>
        <w:jc w:val="both"/>
        <w:rPr>
          <w:rFonts w:ascii="Arial Narrow" w:hAnsi="Arial Narrow" w:cs="Times New Roman"/>
          <w:sz w:val="24"/>
          <w:szCs w:val="24"/>
        </w:rPr>
      </w:pPr>
      <w:r w:rsidRPr="00000E38">
        <w:rPr>
          <w:rFonts w:ascii="Arial Narrow" w:hAnsi="Arial Narrow" w:cs="Times New Roman"/>
          <w:sz w:val="24"/>
          <w:szCs w:val="24"/>
        </w:rPr>
        <w:t>Sēdi protokolēja:                                                                                              D. Toc-Macāne</w:t>
      </w:r>
    </w:p>
    <w:p w14:paraId="73C80C6E" w14:textId="77777777" w:rsidR="00000E38" w:rsidRPr="00000E38" w:rsidRDefault="00000E38" w:rsidP="00000E38">
      <w:pPr>
        <w:spacing w:after="0" w:line="276" w:lineRule="auto"/>
        <w:ind w:right="-850"/>
        <w:jc w:val="both"/>
        <w:rPr>
          <w:rFonts w:ascii="Arial Narrow" w:hAnsi="Arial Narrow" w:cs="Times New Roman"/>
          <w:sz w:val="24"/>
          <w:szCs w:val="24"/>
        </w:rPr>
      </w:pPr>
      <w:r w:rsidRPr="00000E38">
        <w:rPr>
          <w:rFonts w:ascii="Arial Narrow" w:hAnsi="Arial Narrow" w:cs="Times New Roman"/>
          <w:sz w:val="24"/>
          <w:szCs w:val="24"/>
        </w:rPr>
        <w:tab/>
      </w:r>
      <w:r w:rsidRPr="00000E38">
        <w:rPr>
          <w:rFonts w:ascii="Arial Narrow" w:hAnsi="Arial Narrow" w:cs="Times New Roman"/>
          <w:sz w:val="24"/>
          <w:szCs w:val="24"/>
        </w:rPr>
        <w:tab/>
      </w:r>
      <w:r w:rsidRPr="00000E38">
        <w:rPr>
          <w:rFonts w:ascii="Arial Narrow" w:hAnsi="Arial Narrow" w:cs="Times New Roman"/>
          <w:sz w:val="24"/>
          <w:szCs w:val="24"/>
        </w:rPr>
        <w:tab/>
      </w:r>
      <w:r w:rsidRPr="00000E38">
        <w:rPr>
          <w:rFonts w:ascii="Arial Narrow" w:hAnsi="Arial Narrow" w:cs="Times New Roman"/>
          <w:sz w:val="24"/>
          <w:szCs w:val="24"/>
        </w:rPr>
        <w:tab/>
      </w:r>
      <w:r w:rsidRPr="00000E38">
        <w:rPr>
          <w:rFonts w:ascii="Arial Narrow" w:hAnsi="Arial Narrow" w:cs="Times New Roman"/>
          <w:sz w:val="24"/>
          <w:szCs w:val="24"/>
        </w:rPr>
        <w:tab/>
        <w:t xml:space="preserve">        (paraksts*)</w:t>
      </w:r>
    </w:p>
    <w:p w14:paraId="5C91E01B" w14:textId="77777777" w:rsidR="00000E38" w:rsidRPr="00000E38" w:rsidRDefault="00000E38" w:rsidP="00000E38">
      <w:pPr>
        <w:spacing w:after="0" w:line="276" w:lineRule="auto"/>
        <w:ind w:right="-850"/>
        <w:jc w:val="both"/>
        <w:rPr>
          <w:rFonts w:ascii="Arial Narrow" w:hAnsi="Arial Narrow" w:cs="Times New Roman"/>
          <w:sz w:val="24"/>
          <w:szCs w:val="24"/>
        </w:rPr>
      </w:pPr>
    </w:p>
    <w:p w14:paraId="634F474B" w14:textId="77777777" w:rsidR="00000E38" w:rsidRPr="00000E38" w:rsidRDefault="00000E38" w:rsidP="00000E38">
      <w:pPr>
        <w:spacing w:after="0" w:line="276" w:lineRule="auto"/>
        <w:ind w:right="-850"/>
        <w:jc w:val="both"/>
        <w:rPr>
          <w:rFonts w:ascii="Arial Narrow" w:hAnsi="Arial Narrow" w:cs="Times New Roman"/>
          <w:sz w:val="24"/>
          <w:szCs w:val="24"/>
        </w:rPr>
      </w:pPr>
      <w:r w:rsidRPr="00000E38">
        <w:rPr>
          <w:rFonts w:ascii="Arial Narrow" w:hAnsi="Arial Narrow" w:cs="Times New Roman"/>
          <w:sz w:val="24"/>
          <w:szCs w:val="24"/>
        </w:rPr>
        <w:t>*Dokuments ir parakstīts ar drošu elektronisko parakstu un satur laika zīmogu</w:t>
      </w:r>
    </w:p>
    <w:p w14:paraId="4068F6CD" w14:textId="77777777" w:rsidR="00904415" w:rsidRPr="00000E38" w:rsidRDefault="00904415" w:rsidP="00431257">
      <w:pPr>
        <w:spacing w:after="0" w:line="276" w:lineRule="auto"/>
        <w:jc w:val="both"/>
        <w:rPr>
          <w:rFonts w:ascii="Arial Narrow" w:hAnsi="Arial Narrow"/>
          <w:sz w:val="24"/>
          <w:szCs w:val="24"/>
        </w:rPr>
      </w:pPr>
    </w:p>
    <w:bookmarkEnd w:id="1"/>
    <w:p w14:paraId="03BD37F3" w14:textId="77777777" w:rsidR="008572B4" w:rsidRPr="00F36846" w:rsidRDefault="008572B4">
      <w:pPr>
        <w:rPr>
          <w:rFonts w:ascii="Arial Narrow" w:hAnsi="Arial Narrow"/>
          <w:sz w:val="24"/>
          <w:szCs w:val="24"/>
        </w:rPr>
      </w:pPr>
    </w:p>
    <w:sectPr w:rsidR="008572B4" w:rsidRPr="00F3684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B6FAF"/>
    <w:multiLevelType w:val="hybridMultilevel"/>
    <w:tmpl w:val="0226C43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1515FF8"/>
    <w:multiLevelType w:val="hybridMultilevel"/>
    <w:tmpl w:val="C73CBC64"/>
    <w:lvl w:ilvl="0" w:tplc="A4D409A8">
      <w:start w:val="1"/>
      <w:numFmt w:val="decimal"/>
      <w:lvlText w:val="%1."/>
      <w:lvlJc w:val="left"/>
      <w:pPr>
        <w:ind w:left="720" w:hanging="360"/>
      </w:pPr>
      <w:rPr>
        <w:rFonts w:eastAsiaTheme="minorHAnsi" w:cstheme="minorBid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11D44C6"/>
    <w:multiLevelType w:val="hybridMultilevel"/>
    <w:tmpl w:val="277AC8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616"/>
    <w:rsid w:val="00000E38"/>
    <w:rsid w:val="00013274"/>
    <w:rsid w:val="00036365"/>
    <w:rsid w:val="00057B84"/>
    <w:rsid w:val="00062E8A"/>
    <w:rsid w:val="000647A2"/>
    <w:rsid w:val="00075A41"/>
    <w:rsid w:val="00077483"/>
    <w:rsid w:val="00084400"/>
    <w:rsid w:val="000959B6"/>
    <w:rsid w:val="000A33D9"/>
    <w:rsid w:val="000A4DBF"/>
    <w:rsid w:val="000B1A37"/>
    <w:rsid w:val="000B3F03"/>
    <w:rsid w:val="000B522C"/>
    <w:rsid w:val="000C7109"/>
    <w:rsid w:val="000E60A9"/>
    <w:rsid w:val="000F1196"/>
    <w:rsid w:val="000F1DC0"/>
    <w:rsid w:val="001070D4"/>
    <w:rsid w:val="0011375B"/>
    <w:rsid w:val="0011555C"/>
    <w:rsid w:val="00116D3D"/>
    <w:rsid w:val="00117A00"/>
    <w:rsid w:val="00126808"/>
    <w:rsid w:val="00141EA4"/>
    <w:rsid w:val="00143D37"/>
    <w:rsid w:val="00155172"/>
    <w:rsid w:val="001573D7"/>
    <w:rsid w:val="00182B5B"/>
    <w:rsid w:val="001A50FA"/>
    <w:rsid w:val="001B1D9E"/>
    <w:rsid w:val="001B349B"/>
    <w:rsid w:val="001C7ADC"/>
    <w:rsid w:val="001D63CB"/>
    <w:rsid w:val="001E6EC2"/>
    <w:rsid w:val="001F483A"/>
    <w:rsid w:val="00202465"/>
    <w:rsid w:val="002063C6"/>
    <w:rsid w:val="0021258A"/>
    <w:rsid w:val="00224FFD"/>
    <w:rsid w:val="00233C9B"/>
    <w:rsid w:val="002344CE"/>
    <w:rsid w:val="00236A5A"/>
    <w:rsid w:val="0024272A"/>
    <w:rsid w:val="00242B3A"/>
    <w:rsid w:val="00251CDA"/>
    <w:rsid w:val="002774CD"/>
    <w:rsid w:val="00287A44"/>
    <w:rsid w:val="002B525B"/>
    <w:rsid w:val="002B7616"/>
    <w:rsid w:val="002D6A1F"/>
    <w:rsid w:val="002E6003"/>
    <w:rsid w:val="0031097C"/>
    <w:rsid w:val="00310E5F"/>
    <w:rsid w:val="00311F7B"/>
    <w:rsid w:val="003166B7"/>
    <w:rsid w:val="0031710E"/>
    <w:rsid w:val="00323B99"/>
    <w:rsid w:val="00324D59"/>
    <w:rsid w:val="003267D2"/>
    <w:rsid w:val="00326CC7"/>
    <w:rsid w:val="0033064F"/>
    <w:rsid w:val="00336B86"/>
    <w:rsid w:val="00351793"/>
    <w:rsid w:val="00363DFA"/>
    <w:rsid w:val="00373DD1"/>
    <w:rsid w:val="003A454D"/>
    <w:rsid w:val="003A4908"/>
    <w:rsid w:val="003A4B4B"/>
    <w:rsid w:val="003B4497"/>
    <w:rsid w:val="003B6F62"/>
    <w:rsid w:val="003C61A5"/>
    <w:rsid w:val="00412A0C"/>
    <w:rsid w:val="00416EC0"/>
    <w:rsid w:val="00431257"/>
    <w:rsid w:val="00433922"/>
    <w:rsid w:val="0043423E"/>
    <w:rsid w:val="00445192"/>
    <w:rsid w:val="00473D12"/>
    <w:rsid w:val="004934F3"/>
    <w:rsid w:val="00496F5A"/>
    <w:rsid w:val="004A5EE8"/>
    <w:rsid w:val="004B330D"/>
    <w:rsid w:val="004C0B0E"/>
    <w:rsid w:val="004D558A"/>
    <w:rsid w:val="004D5C4D"/>
    <w:rsid w:val="004E3846"/>
    <w:rsid w:val="004E711A"/>
    <w:rsid w:val="004F1DDE"/>
    <w:rsid w:val="0050397A"/>
    <w:rsid w:val="005176EF"/>
    <w:rsid w:val="0052126D"/>
    <w:rsid w:val="00521FCE"/>
    <w:rsid w:val="00524C49"/>
    <w:rsid w:val="00533488"/>
    <w:rsid w:val="005372A3"/>
    <w:rsid w:val="00544C74"/>
    <w:rsid w:val="00557860"/>
    <w:rsid w:val="005661C8"/>
    <w:rsid w:val="005703D3"/>
    <w:rsid w:val="005731E1"/>
    <w:rsid w:val="005802BE"/>
    <w:rsid w:val="005A1F13"/>
    <w:rsid w:val="005A252E"/>
    <w:rsid w:val="005A7F5F"/>
    <w:rsid w:val="005E005C"/>
    <w:rsid w:val="005E29C6"/>
    <w:rsid w:val="005E348D"/>
    <w:rsid w:val="005E6508"/>
    <w:rsid w:val="00600C21"/>
    <w:rsid w:val="00607338"/>
    <w:rsid w:val="006214AF"/>
    <w:rsid w:val="0062531B"/>
    <w:rsid w:val="0062679C"/>
    <w:rsid w:val="00631CDC"/>
    <w:rsid w:val="00632678"/>
    <w:rsid w:val="00647C84"/>
    <w:rsid w:val="00657A28"/>
    <w:rsid w:val="00674E72"/>
    <w:rsid w:val="006A08A3"/>
    <w:rsid w:val="006A7BEC"/>
    <w:rsid w:val="006C0624"/>
    <w:rsid w:val="006C1228"/>
    <w:rsid w:val="006C3440"/>
    <w:rsid w:val="006D67F8"/>
    <w:rsid w:val="006D7903"/>
    <w:rsid w:val="006E1DC5"/>
    <w:rsid w:val="006F35D1"/>
    <w:rsid w:val="0072570A"/>
    <w:rsid w:val="00726288"/>
    <w:rsid w:val="00734B49"/>
    <w:rsid w:val="007366A8"/>
    <w:rsid w:val="00737248"/>
    <w:rsid w:val="00750070"/>
    <w:rsid w:val="00751350"/>
    <w:rsid w:val="00751F1D"/>
    <w:rsid w:val="00770080"/>
    <w:rsid w:val="00790A91"/>
    <w:rsid w:val="00791070"/>
    <w:rsid w:val="00792227"/>
    <w:rsid w:val="00796431"/>
    <w:rsid w:val="00800FC5"/>
    <w:rsid w:val="0081352C"/>
    <w:rsid w:val="008204FC"/>
    <w:rsid w:val="00827628"/>
    <w:rsid w:val="008572B4"/>
    <w:rsid w:val="008604CD"/>
    <w:rsid w:val="0086790D"/>
    <w:rsid w:val="00867DFD"/>
    <w:rsid w:val="00877189"/>
    <w:rsid w:val="00877822"/>
    <w:rsid w:val="00891F6F"/>
    <w:rsid w:val="008D08D7"/>
    <w:rsid w:val="008D3550"/>
    <w:rsid w:val="008D7C3D"/>
    <w:rsid w:val="00903E7E"/>
    <w:rsid w:val="00904415"/>
    <w:rsid w:val="00905CC1"/>
    <w:rsid w:val="009115DE"/>
    <w:rsid w:val="00911810"/>
    <w:rsid w:val="00914DA6"/>
    <w:rsid w:val="00947FA0"/>
    <w:rsid w:val="00964AD8"/>
    <w:rsid w:val="00973E4C"/>
    <w:rsid w:val="009B35B4"/>
    <w:rsid w:val="009B545C"/>
    <w:rsid w:val="009C58C0"/>
    <w:rsid w:val="009D00C5"/>
    <w:rsid w:val="009D4209"/>
    <w:rsid w:val="009E137A"/>
    <w:rsid w:val="009E7C4B"/>
    <w:rsid w:val="00A3637D"/>
    <w:rsid w:val="00A37447"/>
    <w:rsid w:val="00A37C25"/>
    <w:rsid w:val="00A4110B"/>
    <w:rsid w:val="00A521E1"/>
    <w:rsid w:val="00A54A1A"/>
    <w:rsid w:val="00A80DA7"/>
    <w:rsid w:val="00A91416"/>
    <w:rsid w:val="00AB30FC"/>
    <w:rsid w:val="00AB667A"/>
    <w:rsid w:val="00AC08EC"/>
    <w:rsid w:val="00AC253C"/>
    <w:rsid w:val="00AC4A93"/>
    <w:rsid w:val="00AD2DD4"/>
    <w:rsid w:val="00AD38ED"/>
    <w:rsid w:val="00B2397C"/>
    <w:rsid w:val="00B353F0"/>
    <w:rsid w:val="00B5070D"/>
    <w:rsid w:val="00B51098"/>
    <w:rsid w:val="00B5509A"/>
    <w:rsid w:val="00B67F2D"/>
    <w:rsid w:val="00B77107"/>
    <w:rsid w:val="00B8481C"/>
    <w:rsid w:val="00BB03ED"/>
    <w:rsid w:val="00BC1433"/>
    <w:rsid w:val="00BC40FE"/>
    <w:rsid w:val="00BC73AF"/>
    <w:rsid w:val="00BE7AA5"/>
    <w:rsid w:val="00BF0983"/>
    <w:rsid w:val="00BF6091"/>
    <w:rsid w:val="00C25A75"/>
    <w:rsid w:val="00C46E10"/>
    <w:rsid w:val="00C54218"/>
    <w:rsid w:val="00C65553"/>
    <w:rsid w:val="00C8006C"/>
    <w:rsid w:val="00C83E77"/>
    <w:rsid w:val="00C867A3"/>
    <w:rsid w:val="00CB0129"/>
    <w:rsid w:val="00CC31BF"/>
    <w:rsid w:val="00CE32C4"/>
    <w:rsid w:val="00CE431D"/>
    <w:rsid w:val="00D046AD"/>
    <w:rsid w:val="00D0617F"/>
    <w:rsid w:val="00D06D7A"/>
    <w:rsid w:val="00D14728"/>
    <w:rsid w:val="00D22A47"/>
    <w:rsid w:val="00D40685"/>
    <w:rsid w:val="00D47081"/>
    <w:rsid w:val="00D47B10"/>
    <w:rsid w:val="00D55156"/>
    <w:rsid w:val="00D606BA"/>
    <w:rsid w:val="00D60FFC"/>
    <w:rsid w:val="00D713BB"/>
    <w:rsid w:val="00D95470"/>
    <w:rsid w:val="00D976A4"/>
    <w:rsid w:val="00DA1B55"/>
    <w:rsid w:val="00DA317C"/>
    <w:rsid w:val="00DB685C"/>
    <w:rsid w:val="00DC1A04"/>
    <w:rsid w:val="00DC69D0"/>
    <w:rsid w:val="00DE2D7C"/>
    <w:rsid w:val="00DF5D9B"/>
    <w:rsid w:val="00E05DC4"/>
    <w:rsid w:val="00E20CBB"/>
    <w:rsid w:val="00E31C32"/>
    <w:rsid w:val="00E35675"/>
    <w:rsid w:val="00E36B37"/>
    <w:rsid w:val="00E37951"/>
    <w:rsid w:val="00E46E12"/>
    <w:rsid w:val="00E47CE9"/>
    <w:rsid w:val="00E561C3"/>
    <w:rsid w:val="00E570E1"/>
    <w:rsid w:val="00E62B4A"/>
    <w:rsid w:val="00E709C4"/>
    <w:rsid w:val="00E754E3"/>
    <w:rsid w:val="00E9733F"/>
    <w:rsid w:val="00ED708A"/>
    <w:rsid w:val="00ED766B"/>
    <w:rsid w:val="00EE1D2A"/>
    <w:rsid w:val="00EF3358"/>
    <w:rsid w:val="00EF568F"/>
    <w:rsid w:val="00F21421"/>
    <w:rsid w:val="00F24E31"/>
    <w:rsid w:val="00F36846"/>
    <w:rsid w:val="00F37B9F"/>
    <w:rsid w:val="00F65C35"/>
    <w:rsid w:val="00F71748"/>
    <w:rsid w:val="00F74C27"/>
    <w:rsid w:val="00FA5551"/>
    <w:rsid w:val="00FB10D0"/>
    <w:rsid w:val="00FB4283"/>
    <w:rsid w:val="00FB5B52"/>
    <w:rsid w:val="00FD748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9729F"/>
  <w15:chartTrackingRefBased/>
  <w15:docId w15:val="{4848B363-60FB-4CD0-85DA-E566C85AF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B7616"/>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vld">
    <w:name w:val="vld"/>
    <w:basedOn w:val="Parasts"/>
    <w:rsid w:val="00431257"/>
    <w:pPr>
      <w:widowControl w:val="0"/>
      <w:overflowPunct w:val="0"/>
      <w:autoSpaceDE w:val="0"/>
      <w:autoSpaceDN w:val="0"/>
      <w:adjustRightInd w:val="0"/>
      <w:spacing w:after="120" w:line="240" w:lineRule="auto"/>
      <w:jc w:val="both"/>
    </w:pPr>
    <w:rPr>
      <w:rFonts w:ascii="Arial" w:eastAsia="Times New Roman" w:hAnsi="Arial" w:cs="Times New Roman"/>
      <w:sz w:val="24"/>
      <w:szCs w:val="20"/>
    </w:rPr>
  </w:style>
  <w:style w:type="paragraph" w:styleId="Sarakstarindkopa">
    <w:name w:val="List Paragraph"/>
    <w:basedOn w:val="Parasts"/>
    <w:uiPriority w:val="34"/>
    <w:qFormat/>
    <w:rsid w:val="00521FCE"/>
    <w:pPr>
      <w:ind w:left="720"/>
      <w:contextualSpacing/>
    </w:pPr>
  </w:style>
  <w:style w:type="paragraph" w:customStyle="1" w:styleId="tv213">
    <w:name w:val="tv213"/>
    <w:basedOn w:val="Parasts"/>
    <w:rsid w:val="00D976A4"/>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304605">
      <w:bodyDiv w:val="1"/>
      <w:marLeft w:val="0"/>
      <w:marRight w:val="0"/>
      <w:marTop w:val="0"/>
      <w:marBottom w:val="0"/>
      <w:divBdr>
        <w:top w:val="none" w:sz="0" w:space="0" w:color="auto"/>
        <w:left w:val="none" w:sz="0" w:space="0" w:color="auto"/>
        <w:bottom w:val="none" w:sz="0" w:space="0" w:color="auto"/>
        <w:right w:val="none" w:sz="0" w:space="0" w:color="auto"/>
      </w:divBdr>
    </w:div>
    <w:div w:id="480772819">
      <w:bodyDiv w:val="1"/>
      <w:marLeft w:val="0"/>
      <w:marRight w:val="0"/>
      <w:marTop w:val="0"/>
      <w:marBottom w:val="0"/>
      <w:divBdr>
        <w:top w:val="none" w:sz="0" w:space="0" w:color="auto"/>
        <w:left w:val="none" w:sz="0" w:space="0" w:color="auto"/>
        <w:bottom w:val="none" w:sz="0" w:space="0" w:color="auto"/>
        <w:right w:val="none" w:sz="0" w:space="0" w:color="auto"/>
      </w:divBdr>
    </w:div>
    <w:div w:id="1045057044">
      <w:bodyDiv w:val="1"/>
      <w:marLeft w:val="0"/>
      <w:marRight w:val="0"/>
      <w:marTop w:val="0"/>
      <w:marBottom w:val="0"/>
      <w:divBdr>
        <w:top w:val="none" w:sz="0" w:space="0" w:color="auto"/>
        <w:left w:val="none" w:sz="0" w:space="0" w:color="auto"/>
        <w:bottom w:val="none" w:sz="0" w:space="0" w:color="auto"/>
        <w:right w:val="none" w:sz="0" w:space="0" w:color="auto"/>
      </w:divBdr>
    </w:div>
    <w:div w:id="1633973240">
      <w:bodyDiv w:val="1"/>
      <w:marLeft w:val="0"/>
      <w:marRight w:val="0"/>
      <w:marTop w:val="0"/>
      <w:marBottom w:val="0"/>
      <w:divBdr>
        <w:top w:val="none" w:sz="0" w:space="0" w:color="auto"/>
        <w:left w:val="none" w:sz="0" w:space="0" w:color="auto"/>
        <w:bottom w:val="none" w:sz="0" w:space="0" w:color="auto"/>
        <w:right w:val="none" w:sz="0" w:space="0" w:color="auto"/>
      </w:divBdr>
    </w:div>
    <w:div w:id="1753165179">
      <w:bodyDiv w:val="1"/>
      <w:marLeft w:val="0"/>
      <w:marRight w:val="0"/>
      <w:marTop w:val="0"/>
      <w:marBottom w:val="0"/>
      <w:divBdr>
        <w:top w:val="none" w:sz="0" w:space="0" w:color="auto"/>
        <w:left w:val="none" w:sz="0" w:space="0" w:color="auto"/>
        <w:bottom w:val="none" w:sz="0" w:space="0" w:color="auto"/>
        <w:right w:val="none" w:sz="0" w:space="0" w:color="auto"/>
      </w:divBdr>
    </w:div>
    <w:div w:id="1904412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6</Pages>
  <Words>7875</Words>
  <Characters>4489</Characters>
  <Application>Microsoft Office Word</Application>
  <DocSecurity>0</DocSecurity>
  <Lines>37</Lines>
  <Paragraphs>24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Toc-Macāne</dc:creator>
  <cp:keywords/>
  <dc:description/>
  <cp:lastModifiedBy>Daiga Toc-Macāne</cp:lastModifiedBy>
  <cp:revision>16</cp:revision>
  <dcterms:created xsi:type="dcterms:W3CDTF">2022-06-01T11:35:00Z</dcterms:created>
  <dcterms:modified xsi:type="dcterms:W3CDTF">2023-07-27T08:47:00Z</dcterms:modified>
</cp:coreProperties>
</file>