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C42" w:rsidRPr="00FF56F8" w:rsidRDefault="002F4C42" w:rsidP="002F4C42">
      <w:pPr>
        <w:pStyle w:val="Virsraksts1"/>
        <w:rPr>
          <w:rFonts w:ascii="Arial Narrow" w:hAnsi="Arial Narrow"/>
          <w:lang w:val="lv-LV"/>
        </w:rPr>
      </w:pPr>
    </w:p>
    <w:p w:rsidR="002F4C42" w:rsidRPr="00FF56F8" w:rsidRDefault="002F4C42" w:rsidP="002F4C42">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2F4C42" w:rsidRPr="00FF56F8" w:rsidRDefault="002F4C42" w:rsidP="002F4C42">
      <w:pPr>
        <w:jc w:val="both"/>
        <w:rPr>
          <w:rFonts w:ascii="Arial Narrow" w:hAnsi="Arial Narrow"/>
          <w:sz w:val="22"/>
          <w:szCs w:val="22"/>
        </w:rPr>
      </w:pPr>
    </w:p>
    <w:p w:rsidR="002F4C42" w:rsidRDefault="002F4C42" w:rsidP="002F4C42">
      <w:pPr>
        <w:jc w:val="both"/>
        <w:rPr>
          <w:rFonts w:ascii="Arial Narrow" w:hAnsi="Arial Narrow"/>
          <w:sz w:val="22"/>
          <w:szCs w:val="22"/>
        </w:rPr>
      </w:pPr>
      <w:r>
        <w:rPr>
          <w:rFonts w:ascii="Arial Narrow" w:hAnsi="Arial Narrow"/>
          <w:sz w:val="22"/>
          <w:szCs w:val="22"/>
        </w:rPr>
        <w:t>2023</w:t>
      </w:r>
      <w:r w:rsidRPr="00FF56F8">
        <w:rPr>
          <w:rFonts w:ascii="Arial Narrow" w:hAnsi="Arial Narrow"/>
          <w:sz w:val="22"/>
          <w:szCs w:val="22"/>
        </w:rPr>
        <w:t>. gada</w:t>
      </w:r>
      <w:r>
        <w:rPr>
          <w:rFonts w:ascii="Arial Narrow" w:hAnsi="Arial Narrow"/>
          <w:sz w:val="22"/>
          <w:szCs w:val="22"/>
        </w:rPr>
        <w:t xml:space="preserve"> 21. jūnijā</w:t>
      </w:r>
    </w:p>
    <w:p w:rsidR="002F4C42" w:rsidRPr="00FF56F8" w:rsidRDefault="002F4C42" w:rsidP="002F4C42">
      <w:pPr>
        <w:jc w:val="both"/>
        <w:rPr>
          <w:rFonts w:ascii="Arial Narrow" w:hAnsi="Arial Narrow"/>
          <w:sz w:val="22"/>
          <w:szCs w:val="22"/>
        </w:rPr>
      </w:pPr>
    </w:p>
    <w:p w:rsidR="002F4C42" w:rsidRPr="00FF56F8" w:rsidRDefault="002F4C42" w:rsidP="002F4C42">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2F4C42" w:rsidRPr="00FF56F8" w:rsidRDefault="002F4C42" w:rsidP="002F4C42">
      <w:pPr>
        <w:jc w:val="both"/>
        <w:rPr>
          <w:rFonts w:ascii="Arial Narrow" w:hAnsi="Arial Narrow"/>
          <w:sz w:val="22"/>
          <w:szCs w:val="22"/>
        </w:rPr>
      </w:pPr>
    </w:p>
    <w:p w:rsidR="002F4C42" w:rsidRPr="00FF56F8" w:rsidRDefault="002F4C42" w:rsidP="002F4C42">
      <w:pPr>
        <w:jc w:val="center"/>
        <w:rPr>
          <w:rFonts w:ascii="Arial Narrow" w:hAnsi="Arial Narrow"/>
          <w:b/>
          <w:sz w:val="22"/>
          <w:szCs w:val="22"/>
        </w:rPr>
      </w:pPr>
      <w:r>
        <w:rPr>
          <w:rFonts w:ascii="Arial Narrow" w:hAnsi="Arial Narrow"/>
          <w:b/>
          <w:sz w:val="22"/>
          <w:szCs w:val="22"/>
        </w:rPr>
        <w:t xml:space="preserve">416. </w:t>
      </w:r>
      <w:r w:rsidRPr="00FF56F8">
        <w:rPr>
          <w:rFonts w:ascii="Arial Narrow" w:hAnsi="Arial Narrow"/>
          <w:b/>
          <w:sz w:val="22"/>
          <w:szCs w:val="22"/>
        </w:rPr>
        <w:t>sēdes</w:t>
      </w:r>
    </w:p>
    <w:p w:rsidR="002F4C42" w:rsidRPr="00FF56F8" w:rsidRDefault="002F4C42" w:rsidP="002F4C42">
      <w:pPr>
        <w:jc w:val="center"/>
        <w:rPr>
          <w:rFonts w:ascii="Arial Narrow" w:hAnsi="Arial Narrow"/>
          <w:b/>
          <w:sz w:val="22"/>
          <w:szCs w:val="22"/>
        </w:rPr>
      </w:pPr>
      <w:r w:rsidRPr="00FF56F8">
        <w:rPr>
          <w:rFonts w:ascii="Arial Narrow" w:hAnsi="Arial Narrow"/>
          <w:b/>
          <w:sz w:val="22"/>
          <w:szCs w:val="22"/>
        </w:rPr>
        <w:t>PROTOKOLS</w:t>
      </w:r>
    </w:p>
    <w:p w:rsidR="002F4C42" w:rsidRPr="00FF56F8" w:rsidRDefault="002F4C42" w:rsidP="002F4C42">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2F4C42" w:rsidRPr="00E8352B" w:rsidTr="0050550F">
        <w:trPr>
          <w:trHeight w:val="346"/>
        </w:trPr>
        <w:tc>
          <w:tcPr>
            <w:tcW w:w="1915" w:type="dxa"/>
          </w:tcPr>
          <w:p w:rsidR="002F4C42" w:rsidRPr="00FF56F8" w:rsidRDefault="002F4C42" w:rsidP="0050550F">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2F4C42" w:rsidRDefault="002F4C42" w:rsidP="0050550F">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 xml:space="preserve">A. Ancāne, J. Asaris, J. Dambis,  A. Kronbergs, A. Kušķis, A. Lapiņš, </w:t>
            </w:r>
            <w:r w:rsidRPr="005B45A2">
              <w:rPr>
                <w:rFonts w:ascii="Arial Narrow" w:hAnsi="Arial Narrow"/>
                <w:sz w:val="22"/>
                <w:szCs w:val="22"/>
              </w:rPr>
              <w:t>I. Purmale</w:t>
            </w:r>
            <w:r>
              <w:rPr>
                <w:rFonts w:ascii="Arial Narrow" w:hAnsi="Arial Narrow"/>
                <w:sz w:val="22"/>
                <w:szCs w:val="22"/>
              </w:rPr>
              <w:t xml:space="preserve"> (attālināti)</w:t>
            </w:r>
          </w:p>
          <w:p w:rsidR="002F4C42" w:rsidRDefault="002F4C42" w:rsidP="0050550F">
            <w:pPr>
              <w:jc w:val="both"/>
              <w:rPr>
                <w:rFonts w:ascii="Arial Narrow" w:hAnsi="Arial Narrow"/>
                <w:sz w:val="22"/>
                <w:szCs w:val="22"/>
              </w:rPr>
            </w:pPr>
          </w:p>
          <w:p w:rsidR="002F4C42" w:rsidRDefault="002F4C42" w:rsidP="0050550F">
            <w:pPr>
              <w:jc w:val="both"/>
              <w:rPr>
                <w:rFonts w:ascii="Arial Narrow" w:hAnsi="Arial Narrow"/>
                <w:sz w:val="22"/>
                <w:szCs w:val="22"/>
              </w:rPr>
            </w:pPr>
            <w:r>
              <w:rPr>
                <w:rFonts w:ascii="Arial Narrow" w:hAnsi="Arial Narrow"/>
                <w:sz w:val="22"/>
                <w:szCs w:val="22"/>
              </w:rPr>
              <w:t xml:space="preserve">P. </w:t>
            </w:r>
            <w:proofErr w:type="spellStart"/>
            <w:r>
              <w:rPr>
                <w:rFonts w:ascii="Arial Narrow" w:hAnsi="Arial Narrow"/>
                <w:sz w:val="22"/>
                <w:szCs w:val="22"/>
              </w:rPr>
              <w:t>Ratas</w:t>
            </w:r>
            <w:proofErr w:type="spellEnd"/>
            <w:r>
              <w:rPr>
                <w:rFonts w:ascii="Arial Narrow" w:hAnsi="Arial Narrow"/>
                <w:sz w:val="22"/>
                <w:szCs w:val="22"/>
              </w:rPr>
              <w:t xml:space="preserve"> (attālināti)</w:t>
            </w:r>
          </w:p>
          <w:p w:rsidR="002F4C42" w:rsidRDefault="002F4C42" w:rsidP="0050550F">
            <w:pPr>
              <w:jc w:val="both"/>
              <w:rPr>
                <w:rFonts w:ascii="Arial Narrow" w:hAnsi="Arial Narrow"/>
                <w:sz w:val="22"/>
                <w:szCs w:val="22"/>
              </w:rPr>
            </w:pPr>
            <w:r>
              <w:rPr>
                <w:rFonts w:ascii="Arial Narrow" w:hAnsi="Arial Narrow"/>
                <w:sz w:val="22"/>
                <w:szCs w:val="22"/>
              </w:rPr>
              <w:t>U. Bratuškins (attālināti)</w:t>
            </w:r>
          </w:p>
          <w:p w:rsidR="002F4C42" w:rsidRDefault="002F4C42" w:rsidP="0050550F">
            <w:pPr>
              <w:jc w:val="both"/>
              <w:rPr>
                <w:rFonts w:ascii="Arial Narrow" w:hAnsi="Arial Narrow"/>
                <w:sz w:val="22"/>
                <w:szCs w:val="22"/>
              </w:rPr>
            </w:pPr>
            <w:r>
              <w:rPr>
                <w:rFonts w:ascii="Arial Narrow" w:hAnsi="Arial Narrow"/>
                <w:sz w:val="22"/>
                <w:szCs w:val="22"/>
              </w:rPr>
              <w:t>A. Maderniece</w:t>
            </w:r>
          </w:p>
          <w:p w:rsidR="002F4C42" w:rsidRDefault="002F4C42" w:rsidP="0050550F">
            <w:pPr>
              <w:jc w:val="both"/>
              <w:rPr>
                <w:rFonts w:ascii="Arial Narrow" w:hAnsi="Arial Narrow"/>
                <w:sz w:val="22"/>
                <w:szCs w:val="22"/>
              </w:rPr>
            </w:pPr>
            <w:r>
              <w:rPr>
                <w:rFonts w:ascii="Arial Narrow" w:hAnsi="Arial Narrow"/>
                <w:sz w:val="22"/>
                <w:szCs w:val="22"/>
              </w:rPr>
              <w:t xml:space="preserve">L. </w:t>
            </w:r>
            <w:proofErr w:type="spellStart"/>
            <w:r>
              <w:rPr>
                <w:rFonts w:ascii="Arial Narrow" w:hAnsi="Arial Narrow"/>
                <w:sz w:val="22"/>
                <w:szCs w:val="22"/>
              </w:rPr>
              <w:t>Zonne-Zumberga</w:t>
            </w:r>
            <w:proofErr w:type="spellEnd"/>
          </w:p>
          <w:p w:rsidR="002F4C42" w:rsidRDefault="002F4C42" w:rsidP="0050550F">
            <w:pPr>
              <w:jc w:val="both"/>
              <w:rPr>
                <w:rFonts w:ascii="Arial Narrow" w:hAnsi="Arial Narrow"/>
                <w:sz w:val="22"/>
                <w:szCs w:val="22"/>
              </w:rPr>
            </w:pPr>
            <w:r>
              <w:rPr>
                <w:rFonts w:ascii="Arial Narrow" w:hAnsi="Arial Narrow"/>
                <w:sz w:val="22"/>
                <w:szCs w:val="22"/>
              </w:rPr>
              <w:t>K. Pūne</w:t>
            </w:r>
          </w:p>
          <w:p w:rsidR="002F4C42" w:rsidRDefault="002F4C42" w:rsidP="0050550F">
            <w:pPr>
              <w:jc w:val="both"/>
              <w:rPr>
                <w:rFonts w:ascii="Arial Narrow" w:hAnsi="Arial Narrow"/>
                <w:sz w:val="22"/>
                <w:szCs w:val="22"/>
              </w:rPr>
            </w:pPr>
          </w:p>
          <w:p w:rsidR="002F4C42" w:rsidRPr="004D5713" w:rsidRDefault="002F4C42" w:rsidP="0050550F">
            <w:pPr>
              <w:jc w:val="both"/>
              <w:rPr>
                <w:rFonts w:ascii="Arial Narrow" w:hAnsi="Arial Narrow"/>
                <w:sz w:val="22"/>
                <w:szCs w:val="22"/>
              </w:rPr>
            </w:pPr>
          </w:p>
        </w:tc>
      </w:tr>
      <w:tr w:rsidR="002F4C42" w:rsidRPr="00E8352B" w:rsidTr="0050550F">
        <w:trPr>
          <w:trHeight w:val="650"/>
        </w:trPr>
        <w:tc>
          <w:tcPr>
            <w:tcW w:w="1915" w:type="dxa"/>
          </w:tcPr>
          <w:p w:rsidR="002F4C42" w:rsidRPr="0062560F" w:rsidRDefault="002F4C42" w:rsidP="0050550F">
            <w:pPr>
              <w:jc w:val="both"/>
              <w:rPr>
                <w:rFonts w:ascii="Arial Narrow" w:eastAsia="Calibri" w:hAnsi="Arial Narrow"/>
                <w:sz w:val="22"/>
                <w:szCs w:val="22"/>
              </w:rPr>
            </w:pPr>
          </w:p>
        </w:tc>
        <w:tc>
          <w:tcPr>
            <w:tcW w:w="7832" w:type="dxa"/>
          </w:tcPr>
          <w:p w:rsidR="002F4C42" w:rsidRPr="001C7569" w:rsidRDefault="002F4C42" w:rsidP="0050550F">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2F4C42" w:rsidRPr="001C7569" w:rsidRDefault="002F4C42" w:rsidP="0050550F">
            <w:pPr>
              <w:jc w:val="both"/>
              <w:rPr>
                <w:rFonts w:ascii="Arial Narrow" w:hAnsi="Arial Narrow"/>
                <w:sz w:val="22"/>
                <w:szCs w:val="22"/>
              </w:rPr>
            </w:pPr>
          </w:p>
          <w:p w:rsidR="002F4C42" w:rsidRDefault="002F4C42" w:rsidP="0050550F">
            <w:pPr>
              <w:jc w:val="both"/>
              <w:rPr>
                <w:rFonts w:ascii="Arial Narrow" w:hAnsi="Arial Narrow"/>
                <w:color w:val="000000"/>
                <w:sz w:val="22"/>
                <w:szCs w:val="22"/>
              </w:rPr>
            </w:pPr>
            <w:r>
              <w:rPr>
                <w:rFonts w:ascii="Arial Narrow" w:hAnsi="Arial Narrow"/>
                <w:color w:val="000000"/>
                <w:sz w:val="22"/>
                <w:szCs w:val="22"/>
              </w:rPr>
              <w:t xml:space="preserve">Ralfs </w:t>
            </w:r>
            <w:proofErr w:type="spellStart"/>
            <w:r>
              <w:rPr>
                <w:rFonts w:ascii="Arial Narrow" w:hAnsi="Arial Narrow"/>
                <w:color w:val="000000"/>
                <w:sz w:val="22"/>
                <w:szCs w:val="22"/>
              </w:rPr>
              <w:t>Rozenvalds</w:t>
            </w:r>
            <w:proofErr w:type="spellEnd"/>
            <w:r>
              <w:rPr>
                <w:rFonts w:ascii="Arial Narrow" w:hAnsi="Arial Narrow"/>
                <w:color w:val="000000"/>
                <w:sz w:val="22"/>
                <w:szCs w:val="22"/>
              </w:rPr>
              <w:t xml:space="preserve"> – Palīdzības iela 15</w:t>
            </w:r>
          </w:p>
          <w:p w:rsidR="002F4C42" w:rsidRPr="00562CEB" w:rsidRDefault="002F4C42" w:rsidP="0050550F">
            <w:pPr>
              <w:jc w:val="both"/>
              <w:rPr>
                <w:rFonts w:ascii="Arial Narrow" w:hAnsi="Arial Narrow"/>
                <w:color w:val="000000"/>
                <w:sz w:val="22"/>
                <w:szCs w:val="22"/>
              </w:rPr>
            </w:pPr>
            <w:r>
              <w:rPr>
                <w:rFonts w:ascii="Arial Narrow" w:hAnsi="Arial Narrow"/>
                <w:color w:val="000000"/>
                <w:sz w:val="22"/>
                <w:szCs w:val="22"/>
              </w:rPr>
              <w:t xml:space="preserve">Kristīne </w:t>
            </w:r>
            <w:proofErr w:type="spellStart"/>
            <w:r>
              <w:rPr>
                <w:rFonts w:ascii="Arial Narrow" w:hAnsi="Arial Narrow"/>
                <w:color w:val="000000"/>
                <w:sz w:val="22"/>
                <w:szCs w:val="22"/>
              </w:rPr>
              <w:t>Krakope</w:t>
            </w:r>
            <w:proofErr w:type="spellEnd"/>
            <w:r>
              <w:rPr>
                <w:rFonts w:ascii="Arial Narrow" w:hAnsi="Arial Narrow"/>
                <w:color w:val="000000"/>
                <w:sz w:val="22"/>
                <w:szCs w:val="22"/>
              </w:rPr>
              <w:t xml:space="preserve"> – Palīdzības iela 15</w:t>
            </w:r>
          </w:p>
          <w:p w:rsidR="002F4C42" w:rsidRPr="00E3755A" w:rsidRDefault="002F4C42" w:rsidP="0050550F">
            <w:pPr>
              <w:jc w:val="both"/>
              <w:rPr>
                <w:rFonts w:ascii="Arial Narrow" w:hAnsi="Arial Narrow"/>
                <w:color w:val="000000"/>
                <w:sz w:val="22"/>
                <w:szCs w:val="22"/>
              </w:rPr>
            </w:pPr>
            <w:r w:rsidRPr="00E3755A">
              <w:rPr>
                <w:rFonts w:ascii="Arial Narrow" w:hAnsi="Arial Narrow"/>
                <w:sz w:val="22"/>
                <w:szCs w:val="22"/>
              </w:rPr>
              <w:t>Viktors Valgums</w:t>
            </w:r>
            <w:r w:rsidRPr="00E3755A">
              <w:rPr>
                <w:rFonts w:ascii="Arial Narrow" w:hAnsi="Arial Narrow"/>
                <w:color w:val="000000"/>
                <w:sz w:val="22"/>
                <w:szCs w:val="22"/>
              </w:rPr>
              <w:t xml:space="preserve"> </w:t>
            </w:r>
            <w:r>
              <w:rPr>
                <w:rFonts w:ascii="Arial Narrow" w:hAnsi="Arial Narrow"/>
                <w:color w:val="000000"/>
                <w:sz w:val="22"/>
                <w:szCs w:val="22"/>
              </w:rPr>
              <w:t xml:space="preserve">– </w:t>
            </w:r>
            <w:r w:rsidRPr="00E3755A">
              <w:rPr>
                <w:rFonts w:ascii="Arial Narrow" w:hAnsi="Arial Narrow"/>
                <w:color w:val="000000"/>
                <w:sz w:val="22"/>
                <w:szCs w:val="22"/>
              </w:rPr>
              <w:t>Brīvības iela 120</w:t>
            </w:r>
          </w:p>
          <w:p w:rsidR="002F4C42" w:rsidRDefault="002F4C42" w:rsidP="0050550F">
            <w:pPr>
              <w:jc w:val="both"/>
              <w:rPr>
                <w:rFonts w:ascii="Arial Narrow" w:hAnsi="Arial Narrow"/>
                <w:sz w:val="22"/>
                <w:szCs w:val="22"/>
              </w:rPr>
            </w:pPr>
            <w:r>
              <w:rPr>
                <w:rFonts w:ascii="Arial Narrow" w:hAnsi="Arial Narrow"/>
                <w:sz w:val="22"/>
                <w:szCs w:val="22"/>
              </w:rPr>
              <w:t>Eduards Krūmiņš – Brīvības iela 120</w:t>
            </w:r>
          </w:p>
          <w:p w:rsidR="002F4C42" w:rsidRPr="001C7569" w:rsidRDefault="002F4C42" w:rsidP="0050550F">
            <w:pPr>
              <w:jc w:val="both"/>
              <w:rPr>
                <w:rFonts w:ascii="Arial Narrow" w:hAnsi="Arial Narrow"/>
                <w:sz w:val="22"/>
                <w:szCs w:val="22"/>
              </w:rPr>
            </w:pPr>
            <w:r>
              <w:rPr>
                <w:rFonts w:ascii="Arial Narrow" w:hAnsi="Arial Narrow"/>
                <w:sz w:val="22"/>
                <w:szCs w:val="22"/>
              </w:rPr>
              <w:t xml:space="preserve">Anastasija </w:t>
            </w:r>
            <w:proofErr w:type="spellStart"/>
            <w:r>
              <w:rPr>
                <w:rFonts w:ascii="Arial Narrow" w:hAnsi="Arial Narrow"/>
                <w:sz w:val="22"/>
                <w:szCs w:val="22"/>
              </w:rPr>
              <w:t>Buševa</w:t>
            </w:r>
            <w:proofErr w:type="spellEnd"/>
            <w:r>
              <w:rPr>
                <w:rFonts w:ascii="Arial Narrow" w:hAnsi="Arial Narrow"/>
                <w:sz w:val="22"/>
                <w:szCs w:val="22"/>
              </w:rPr>
              <w:t xml:space="preserve"> – Brīvības iela 120</w:t>
            </w:r>
          </w:p>
          <w:p w:rsidR="002F4C42" w:rsidRPr="001C7569" w:rsidRDefault="002F4C42" w:rsidP="0050550F">
            <w:pPr>
              <w:jc w:val="both"/>
              <w:rPr>
                <w:rFonts w:ascii="Arial Narrow" w:hAnsi="Arial Narrow"/>
                <w:sz w:val="22"/>
                <w:szCs w:val="22"/>
              </w:rPr>
            </w:pPr>
          </w:p>
        </w:tc>
      </w:tr>
    </w:tbl>
    <w:p w:rsidR="002F4C42" w:rsidRPr="00FF56F8" w:rsidRDefault="002F4C42" w:rsidP="002F4C42">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2F4C42" w:rsidRPr="00FF56F8" w:rsidRDefault="002F4C42" w:rsidP="002F4C42">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D. Stuce</w:t>
      </w:r>
    </w:p>
    <w:p w:rsidR="002F4C42" w:rsidRDefault="002F4C42" w:rsidP="002F4C42">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2F4C42" w:rsidRPr="00FF56F8" w:rsidRDefault="002F4C42" w:rsidP="002F4C42">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2F4C42" w:rsidRPr="00611378" w:rsidTr="0050550F">
        <w:trPr>
          <w:jc w:val="center"/>
        </w:trPr>
        <w:tc>
          <w:tcPr>
            <w:tcW w:w="9639" w:type="dxa"/>
            <w:shd w:val="clear" w:color="auto" w:fill="auto"/>
          </w:tcPr>
          <w:p w:rsidR="002F4C42" w:rsidRDefault="002F4C42" w:rsidP="0050550F">
            <w:pPr>
              <w:rPr>
                <w:rFonts w:ascii="Arial Narrow" w:hAnsi="Arial Narrow"/>
                <w:sz w:val="22"/>
                <w:szCs w:val="22"/>
              </w:rPr>
            </w:pPr>
          </w:p>
          <w:p w:rsidR="002F4C42" w:rsidRPr="00A10529" w:rsidRDefault="002F4C42" w:rsidP="0050550F">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2F4C42" w:rsidRPr="00FF56F8" w:rsidRDefault="002F4C42" w:rsidP="0050550F">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Pr>
                <w:rFonts w:ascii="Arial Narrow" w:hAnsi="Arial Narrow"/>
                <w:b/>
                <w:sz w:val="22"/>
                <w:szCs w:val="22"/>
                <w:lang w:val="lv-LV"/>
              </w:rPr>
              <w:t>domes 416.</w:t>
            </w:r>
            <w:r w:rsidRPr="00FF56F8">
              <w:rPr>
                <w:rFonts w:ascii="Arial Narrow" w:hAnsi="Arial Narrow"/>
                <w:b/>
                <w:sz w:val="22"/>
                <w:szCs w:val="22"/>
                <w:lang w:val="lv-LV"/>
              </w:rPr>
              <w:t xml:space="preserve"> sēdes darba kārtība (pielikums nr. 1)</w:t>
            </w:r>
          </w:p>
        </w:tc>
      </w:tr>
    </w:tbl>
    <w:p w:rsidR="002F4C42" w:rsidRDefault="002F4C42" w:rsidP="002F4C42">
      <w:pPr>
        <w:pStyle w:val="Sarakstarindkopa"/>
        <w:ind w:left="0"/>
        <w:jc w:val="both"/>
        <w:rPr>
          <w:rFonts w:ascii="Arial Narrow" w:hAnsi="Arial Narrow"/>
          <w:sz w:val="22"/>
          <w:szCs w:val="22"/>
          <w:lang w:val="lv-LV"/>
        </w:rPr>
      </w:pPr>
    </w:p>
    <w:p w:rsidR="002F4C42" w:rsidRDefault="002F4C42" w:rsidP="002F4C4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416. sēdes darba kārtību.</w:t>
      </w:r>
    </w:p>
    <w:p w:rsidR="002F4C42" w:rsidRPr="00FF56F8" w:rsidRDefault="002F4C42" w:rsidP="002F4C4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2F4C42" w:rsidRPr="00FF56F8" w:rsidTr="0050550F">
        <w:trPr>
          <w:jc w:val="center"/>
        </w:trPr>
        <w:tc>
          <w:tcPr>
            <w:tcW w:w="9639" w:type="dxa"/>
            <w:shd w:val="clear" w:color="auto" w:fill="auto"/>
          </w:tcPr>
          <w:p w:rsidR="002F4C42" w:rsidRPr="001057AE" w:rsidRDefault="002F4C42" w:rsidP="0050550F">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2F4C42" w:rsidRPr="00FF56F8" w:rsidRDefault="002F4C42" w:rsidP="0050550F">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Pr>
                <w:rFonts w:ascii="Arial Narrow" w:hAnsi="Arial Narrow"/>
                <w:b/>
                <w:sz w:val="22"/>
                <w:szCs w:val="22"/>
                <w:lang w:val="lv-LV"/>
              </w:rPr>
              <w:t>417.</w:t>
            </w:r>
            <w:r w:rsidRPr="001057AE">
              <w:rPr>
                <w:rFonts w:ascii="Arial Narrow" w:hAnsi="Arial Narrow"/>
                <w:b/>
                <w:sz w:val="22"/>
                <w:szCs w:val="22"/>
                <w:lang w:val="lv-LV"/>
              </w:rPr>
              <w:t xml:space="preserve"> sēde</w:t>
            </w:r>
          </w:p>
        </w:tc>
      </w:tr>
    </w:tbl>
    <w:p w:rsidR="002F4C42" w:rsidRPr="00FF56F8" w:rsidRDefault="002F4C42" w:rsidP="002F4C42">
      <w:pPr>
        <w:jc w:val="both"/>
        <w:rPr>
          <w:rFonts w:ascii="Arial Narrow" w:hAnsi="Arial Narrow"/>
          <w:sz w:val="22"/>
          <w:szCs w:val="22"/>
        </w:rPr>
      </w:pPr>
    </w:p>
    <w:p w:rsidR="002F4C42" w:rsidRPr="00D939F5" w:rsidRDefault="002F4C42" w:rsidP="002F4C42">
      <w:pPr>
        <w:jc w:val="both"/>
        <w:rPr>
          <w:rFonts w:ascii="Arial Narrow" w:hAnsi="Arial Narrow"/>
          <w:sz w:val="22"/>
          <w:szCs w:val="22"/>
        </w:rPr>
      </w:pPr>
      <w:r>
        <w:rPr>
          <w:rFonts w:ascii="Arial Narrow" w:hAnsi="Arial Narrow"/>
          <w:sz w:val="22"/>
          <w:szCs w:val="22"/>
        </w:rPr>
        <w:t>Padome vienojas 417. sēdi sasaukt 2023. gada 12. jūlijā, 418. sēdi 26. jūlijā, bet 419. sēdi provizoriski 9. augustā.</w:t>
      </w:r>
    </w:p>
    <w:p w:rsidR="002F4C42" w:rsidRDefault="002F4C42" w:rsidP="002F4C42">
      <w:pPr>
        <w:widowControl w:val="0"/>
        <w:autoSpaceDE w:val="0"/>
        <w:autoSpaceDN w:val="0"/>
        <w:adjustRightInd w:val="0"/>
        <w:jc w:val="both"/>
        <w:rPr>
          <w:rFonts w:ascii="Arial Narrow" w:hAnsi="Arial Narrow"/>
          <w:b/>
          <w:bCs/>
          <w:sz w:val="22"/>
          <w:szCs w:val="22"/>
        </w:rPr>
      </w:pPr>
    </w:p>
    <w:p w:rsidR="002F4C42" w:rsidRPr="006243A6" w:rsidRDefault="002F4C42" w:rsidP="002F4C42">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3.</w:t>
      </w:r>
    </w:p>
    <w:p w:rsidR="002F4C42" w:rsidRPr="00AD4FDD" w:rsidRDefault="002F4C42" w:rsidP="002F4C42">
      <w:pPr>
        <w:pBdr>
          <w:bottom w:val="single" w:sz="4" w:space="1" w:color="auto"/>
        </w:pBdr>
        <w:jc w:val="center"/>
        <w:rPr>
          <w:rFonts w:ascii="Arial Narrow" w:hAnsi="Arial Narrow"/>
          <w:b/>
          <w:color w:val="000000"/>
        </w:rPr>
      </w:pPr>
      <w:r w:rsidRPr="00AD4FDD">
        <w:rPr>
          <w:rFonts w:ascii="Arial Narrow" w:hAnsi="Arial Narrow"/>
          <w:b/>
          <w:color w:val="000000"/>
        </w:rPr>
        <w:t>Par būvniecības ieceri daudzdzīvokļu mājas jaunbūvei Rīgā, Palīdzības ielā 15</w:t>
      </w:r>
    </w:p>
    <w:p w:rsidR="002F4C42" w:rsidRPr="005212AD" w:rsidRDefault="002F4C42" w:rsidP="002F4C42">
      <w:pPr>
        <w:pBdr>
          <w:bottom w:val="single" w:sz="4" w:space="1" w:color="auto"/>
        </w:pBdr>
        <w:jc w:val="center"/>
        <w:rPr>
          <w:rFonts w:ascii="Arial Narrow" w:hAnsi="Arial Narrow" w:cs="Arial"/>
          <w:b/>
          <w:bCs/>
          <w:color w:val="000000" w:themeColor="text1"/>
          <w:sz w:val="22"/>
          <w:szCs w:val="22"/>
        </w:rPr>
      </w:pPr>
      <w:r w:rsidRPr="005212AD">
        <w:rPr>
          <w:rFonts w:ascii="Arial Narrow" w:hAnsi="Arial Narrow"/>
          <w:b/>
          <w:color w:val="000000"/>
          <w:sz w:val="22"/>
          <w:szCs w:val="22"/>
        </w:rPr>
        <w:t>Iesniedzējs: Rīgas domes Pilsētas attīstības departaments</w:t>
      </w:r>
      <w:r w:rsidRPr="005212AD">
        <w:rPr>
          <w:rFonts w:ascii="Arial Narrow" w:hAnsi="Arial Narrow" w:cs="Arial"/>
          <w:b/>
          <w:bCs/>
          <w:color w:val="000000"/>
          <w:sz w:val="22"/>
          <w:szCs w:val="22"/>
          <w:shd w:val="clear" w:color="auto" w:fill="FFFFFF"/>
        </w:rPr>
        <w:t>;</w:t>
      </w:r>
    </w:p>
    <w:p w:rsidR="002F4C42" w:rsidRDefault="002F4C42" w:rsidP="002F4C42">
      <w:pPr>
        <w:jc w:val="both"/>
        <w:rPr>
          <w:rFonts w:ascii="Arial Narrow" w:hAnsi="Arial Narrow"/>
          <w:sz w:val="22"/>
          <w:szCs w:val="22"/>
        </w:rPr>
      </w:pPr>
    </w:p>
    <w:p w:rsidR="002F4C42" w:rsidRPr="005B45A2" w:rsidRDefault="002F4C42" w:rsidP="002F4C42">
      <w:pPr>
        <w:widowControl w:val="0"/>
        <w:autoSpaceDE w:val="0"/>
        <w:autoSpaceDN w:val="0"/>
        <w:adjustRightInd w:val="0"/>
        <w:jc w:val="both"/>
        <w:rPr>
          <w:rFonts w:ascii="Arial Narrow" w:hAnsi="Arial Narrow"/>
          <w:bCs/>
          <w:sz w:val="22"/>
          <w:szCs w:val="22"/>
        </w:rPr>
      </w:pPr>
      <w:r w:rsidRPr="005B45A2">
        <w:rPr>
          <w:rFonts w:ascii="Arial Narrow" w:hAnsi="Arial Narrow"/>
          <w:bCs/>
          <w:sz w:val="22"/>
          <w:szCs w:val="22"/>
        </w:rPr>
        <w:t>A.</w:t>
      </w:r>
      <w:r>
        <w:rPr>
          <w:rFonts w:ascii="Arial Narrow" w:hAnsi="Arial Narrow"/>
          <w:bCs/>
          <w:sz w:val="22"/>
          <w:szCs w:val="22"/>
        </w:rPr>
        <w:t xml:space="preserve"> </w:t>
      </w:r>
      <w:r w:rsidRPr="005B45A2">
        <w:rPr>
          <w:rFonts w:ascii="Arial Narrow" w:hAnsi="Arial Narrow"/>
          <w:bCs/>
          <w:sz w:val="22"/>
          <w:szCs w:val="22"/>
        </w:rPr>
        <w:t xml:space="preserve">Kronbergs lūdz </w:t>
      </w:r>
      <w:r>
        <w:rPr>
          <w:rFonts w:ascii="Arial Narrow" w:hAnsi="Arial Narrow"/>
          <w:bCs/>
          <w:sz w:val="22"/>
          <w:szCs w:val="22"/>
        </w:rPr>
        <w:t xml:space="preserve">Rīgas </w:t>
      </w:r>
      <w:r w:rsidRPr="005B45A2">
        <w:rPr>
          <w:rFonts w:ascii="Arial Narrow" w:hAnsi="Arial Narrow"/>
          <w:bCs/>
          <w:sz w:val="22"/>
          <w:szCs w:val="22"/>
        </w:rPr>
        <w:t xml:space="preserve">domes </w:t>
      </w:r>
      <w:r>
        <w:rPr>
          <w:rFonts w:ascii="Arial Narrow" w:hAnsi="Arial Narrow"/>
          <w:bCs/>
          <w:sz w:val="22"/>
          <w:szCs w:val="22"/>
        </w:rPr>
        <w:t xml:space="preserve">Pilsētas attīstības departamenta (RD PAD) </w:t>
      </w:r>
      <w:r w:rsidRPr="005B45A2">
        <w:rPr>
          <w:rFonts w:ascii="Arial Narrow" w:hAnsi="Arial Narrow"/>
          <w:bCs/>
          <w:sz w:val="22"/>
          <w:szCs w:val="22"/>
        </w:rPr>
        <w:t xml:space="preserve">pārstāvjus iepazīstināt Padomi ar jautājuma būtību. </w:t>
      </w:r>
    </w:p>
    <w:p w:rsidR="002F4C42" w:rsidRDefault="002F4C42" w:rsidP="002F4C42"/>
    <w:p w:rsidR="002F4C42" w:rsidRPr="002C5C9D" w:rsidRDefault="002F4C42" w:rsidP="002F4C42">
      <w:pPr>
        <w:pStyle w:val="Komentrateksts"/>
        <w:rPr>
          <w:rFonts w:ascii="Arial Narrow" w:hAnsi="Arial Narrow"/>
          <w:sz w:val="22"/>
          <w:szCs w:val="24"/>
        </w:rPr>
      </w:pPr>
      <w:r w:rsidRPr="002C5C9D">
        <w:rPr>
          <w:rFonts w:ascii="Arial Narrow" w:hAnsi="Arial Narrow"/>
          <w:sz w:val="22"/>
          <w:szCs w:val="24"/>
        </w:rPr>
        <w:t>A. Kušķis informē, ka RD PAD izskatāmo projektu apstiprinās tikai pēc Padomes pozitīva lēmuma.</w:t>
      </w:r>
    </w:p>
    <w:p w:rsidR="002F4C42" w:rsidRDefault="002F4C42" w:rsidP="002F4C42">
      <w:pPr>
        <w:rPr>
          <w:rFonts w:ascii="Arial Narrow" w:hAnsi="Arial Narrow"/>
          <w:sz w:val="22"/>
        </w:rPr>
      </w:pPr>
    </w:p>
    <w:p w:rsidR="002F4C42" w:rsidRDefault="002F4C42" w:rsidP="002F4C42">
      <w:pPr>
        <w:spacing w:after="240"/>
        <w:rPr>
          <w:rFonts w:ascii="Arial Narrow" w:hAnsi="Arial Narrow"/>
          <w:sz w:val="22"/>
        </w:rPr>
      </w:pPr>
      <w:r>
        <w:rPr>
          <w:rFonts w:ascii="Arial Narrow" w:hAnsi="Arial Narrow"/>
          <w:sz w:val="22"/>
        </w:rPr>
        <w:lastRenderedPageBreak/>
        <w:t xml:space="preserve">P. </w:t>
      </w:r>
      <w:proofErr w:type="spellStart"/>
      <w:r>
        <w:rPr>
          <w:rFonts w:ascii="Arial Narrow" w:hAnsi="Arial Narrow"/>
          <w:sz w:val="22"/>
        </w:rPr>
        <w:t>Ratas</w:t>
      </w:r>
      <w:proofErr w:type="spellEnd"/>
      <w:r>
        <w:rPr>
          <w:rFonts w:ascii="Arial Narrow" w:hAnsi="Arial Narrow"/>
          <w:sz w:val="22"/>
        </w:rPr>
        <w:t xml:space="preserve"> norāda, ka jautājums ir izskatīt projekta būtību, </w:t>
      </w:r>
      <w:proofErr w:type="spellStart"/>
      <w:r>
        <w:rPr>
          <w:rFonts w:ascii="Arial Narrow" w:hAnsi="Arial Narrow"/>
          <w:sz w:val="22"/>
        </w:rPr>
        <w:t>iederību</w:t>
      </w:r>
      <w:proofErr w:type="spellEnd"/>
      <w:r>
        <w:rPr>
          <w:rFonts w:ascii="Arial Narrow" w:hAnsi="Arial Narrow"/>
          <w:sz w:val="22"/>
        </w:rPr>
        <w:t xml:space="preserve"> kontekstā.</w:t>
      </w:r>
    </w:p>
    <w:p w:rsidR="002F4C42" w:rsidRPr="003221F7" w:rsidRDefault="002F4C42" w:rsidP="002F4C42">
      <w:pPr>
        <w:spacing w:after="240"/>
        <w:rPr>
          <w:rFonts w:ascii="Arial Narrow" w:hAnsi="Arial Narrow"/>
        </w:rPr>
      </w:pPr>
      <w:r>
        <w:rPr>
          <w:rFonts w:ascii="Arial Narrow" w:hAnsi="Arial Narrow"/>
          <w:sz w:val="22"/>
        </w:rPr>
        <w:t>J. Dambis izskaidro, ka vadoties no iepriekšējās pieredzes un balstoties uz normatīv</w:t>
      </w:r>
      <w:r w:rsidR="00035481">
        <w:rPr>
          <w:rFonts w:ascii="Arial Narrow" w:hAnsi="Arial Narrow"/>
          <w:sz w:val="22"/>
        </w:rPr>
        <w:t>ajiem aktiem</w:t>
      </w:r>
      <w:r>
        <w:rPr>
          <w:rFonts w:ascii="Arial Narrow" w:hAnsi="Arial Narrow"/>
          <w:sz w:val="22"/>
        </w:rPr>
        <w:t>, jautājumu</w:t>
      </w:r>
      <w:r w:rsidR="00035481">
        <w:rPr>
          <w:rFonts w:ascii="Arial Narrow" w:hAnsi="Arial Narrow"/>
          <w:sz w:val="22"/>
        </w:rPr>
        <w:t xml:space="preserve"> padomē</w:t>
      </w:r>
      <w:r>
        <w:rPr>
          <w:rFonts w:ascii="Arial Narrow" w:hAnsi="Arial Narrow"/>
          <w:sz w:val="22"/>
        </w:rPr>
        <w:t xml:space="preserve"> izskata gadījumā, ja projektā ir konstatēti nozīmīgi pārveidojumi, vai arī, ja institūcija, kas to izvērtē, šaubās un vēlas konsultāciju ar Padomi. Tādā gadījumā netiek aplūkots viss projekts, bet gan tikai</w:t>
      </w:r>
      <w:r w:rsidR="00035481">
        <w:rPr>
          <w:rFonts w:ascii="Arial Narrow" w:hAnsi="Arial Narrow"/>
          <w:sz w:val="22"/>
        </w:rPr>
        <w:t xml:space="preserve"> konkrētais</w:t>
      </w:r>
      <w:r>
        <w:rPr>
          <w:rFonts w:ascii="Arial Narrow" w:hAnsi="Arial Narrow"/>
          <w:sz w:val="22"/>
        </w:rPr>
        <w:t xml:space="preserve"> jautājums.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Kronbergs piemetina, ka tas, kam nepieciešams pievērst uzmanību, ir </w:t>
      </w:r>
      <w:proofErr w:type="spellStart"/>
      <w:r>
        <w:rPr>
          <w:rFonts w:ascii="Arial Narrow" w:hAnsi="Arial Narrow"/>
          <w:bCs/>
          <w:sz w:val="22"/>
          <w:szCs w:val="22"/>
        </w:rPr>
        <w:t>iederība</w:t>
      </w:r>
      <w:proofErr w:type="spellEnd"/>
      <w:r>
        <w:rPr>
          <w:rFonts w:ascii="Arial Narrow" w:hAnsi="Arial Narrow"/>
          <w:bCs/>
          <w:sz w:val="22"/>
          <w:szCs w:val="22"/>
        </w:rPr>
        <w:t xml:space="preserve">, konteksts, mērogs, </w:t>
      </w:r>
      <w:proofErr w:type="spellStart"/>
      <w:r>
        <w:rPr>
          <w:rFonts w:ascii="Arial Narrow" w:hAnsi="Arial Narrow"/>
          <w:bCs/>
          <w:sz w:val="22"/>
          <w:szCs w:val="22"/>
        </w:rPr>
        <w:t>utml</w:t>
      </w:r>
      <w:proofErr w:type="spellEnd"/>
      <w:r>
        <w:rPr>
          <w:rFonts w:ascii="Arial Narrow" w:hAnsi="Arial Narrow"/>
          <w:bCs/>
          <w:sz w:val="22"/>
          <w:szCs w:val="22"/>
        </w:rPr>
        <w:t>. Aicina projektētāju prezentēt jautājumu.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norāda, ka NKMP ir saskaņojusi sākotnējo priekšlikumu, savukārt RD PAD komentāri attiekušies uz ēkas fasādi, tās risinājumiem un arhitektonisko valodu. Ēka atrodas pagalmā, otrajā apbūves līnijā. Piedāvā aplūkot karti ar ēkas novietojumu pilsētas teritorijā, kā arī zemes gabala atrašanos attiecībā pret blakus esošo apbūvi. No vienas puses to ieskauj apjomīga apbūve Brīvības ielā 111, bet no otras – ēka Palīdzības ielā 13, projektā paredzēts iekļaut šo abu apbūvju brandmūri. R. </w:t>
      </w:r>
      <w:proofErr w:type="spellStart"/>
      <w:r>
        <w:rPr>
          <w:rFonts w:ascii="Arial Narrow" w:hAnsi="Arial Narrow"/>
          <w:bCs/>
          <w:sz w:val="22"/>
          <w:szCs w:val="22"/>
        </w:rPr>
        <w:t>Rozenvalds</w:t>
      </w:r>
      <w:proofErr w:type="spellEnd"/>
      <w:r>
        <w:rPr>
          <w:rFonts w:ascii="Arial Narrow" w:hAnsi="Arial Narrow"/>
          <w:bCs/>
          <w:sz w:val="22"/>
          <w:szCs w:val="22"/>
        </w:rPr>
        <w:t xml:space="preserve"> atzīmē, ka pie pirmās (frontālās) līnijas netiek veikta </w:t>
      </w:r>
      <w:proofErr w:type="spellStart"/>
      <w:r>
        <w:rPr>
          <w:rFonts w:ascii="Arial Narrow" w:hAnsi="Arial Narrow"/>
          <w:bCs/>
          <w:sz w:val="22"/>
          <w:szCs w:val="22"/>
        </w:rPr>
        <w:t>perimetrālā</w:t>
      </w:r>
      <w:proofErr w:type="spellEnd"/>
      <w:r>
        <w:rPr>
          <w:rFonts w:ascii="Arial Narrow" w:hAnsi="Arial Narrow"/>
          <w:bCs/>
          <w:sz w:val="22"/>
          <w:szCs w:val="22"/>
        </w:rPr>
        <w:t xml:space="preserve"> apbūve, jo tam būtu nepieciešams atsevišķs konkurss, taču šāda varbūtība ir pieļaujama nākotnē. Vērš klātesošo uzmanību apzaļumotai teritorijai – </w:t>
      </w:r>
      <w:proofErr w:type="spellStart"/>
      <w:r>
        <w:rPr>
          <w:rFonts w:ascii="Arial Narrow" w:hAnsi="Arial Narrow"/>
          <w:bCs/>
          <w:sz w:val="22"/>
          <w:szCs w:val="22"/>
        </w:rPr>
        <w:t>priekšdārzam</w:t>
      </w:r>
      <w:proofErr w:type="spellEnd"/>
      <w:r>
        <w:rPr>
          <w:rFonts w:ascii="Arial Narrow" w:hAnsi="Arial Narrow"/>
          <w:bCs/>
          <w:sz w:val="22"/>
          <w:szCs w:val="22"/>
        </w:rPr>
        <w:t xml:space="preserve"> – Palīdzības ielas 13 un Palīdzības ielas 15 zemes gabalu ielas apbūves līnijā. Pēc NKMP lūguma tika veikta jumta ainavas analīze, ko piedāvā aplūkot prezentācijā, paskaidrojot, ka šim nolūkam uzņemti 3 attēli. </w:t>
      </w:r>
      <w:r w:rsidRPr="003221F7">
        <w:rPr>
          <w:rFonts w:ascii="Arial Narrow" w:hAnsi="Arial Narrow"/>
          <w:bCs/>
          <w:i/>
          <w:sz w:val="22"/>
          <w:szCs w:val="22"/>
        </w:rPr>
        <w:t>Attēls</w:t>
      </w:r>
      <w:r>
        <w:rPr>
          <w:rFonts w:ascii="Arial Narrow" w:hAnsi="Arial Narrow"/>
          <w:bCs/>
          <w:i/>
          <w:sz w:val="22"/>
          <w:szCs w:val="22"/>
        </w:rPr>
        <w:t xml:space="preserve"> – fotomontāža, skats no Palīdzības ielas</w:t>
      </w:r>
      <w:r w:rsidRPr="003221F7">
        <w:rPr>
          <w:rFonts w:ascii="Arial Narrow" w:hAnsi="Arial Narrow"/>
          <w:bCs/>
          <w:i/>
          <w:sz w:val="22"/>
          <w:szCs w:val="22"/>
        </w:rPr>
        <w:t>.</w:t>
      </w:r>
      <w:r>
        <w:rPr>
          <w:rFonts w:ascii="Arial Narrow" w:hAnsi="Arial Narrow"/>
          <w:bCs/>
          <w:i/>
          <w:sz w:val="22"/>
          <w:szCs w:val="22"/>
        </w:rPr>
        <w:t xml:space="preserve"> </w:t>
      </w:r>
      <w:r>
        <w:rPr>
          <w:rFonts w:ascii="Arial Narrow" w:hAnsi="Arial Narrow"/>
          <w:bCs/>
          <w:sz w:val="22"/>
          <w:szCs w:val="22"/>
        </w:rPr>
        <w:t xml:space="preserve">Attēlā norādot uz ielas ainavu paskaidro, ka aplūkojamā teritorija ir divi zemes gabali Palīdzības ielā 13 un Palīdzības ielā 15. </w:t>
      </w:r>
      <w:r w:rsidRPr="009428A3">
        <w:rPr>
          <w:rFonts w:ascii="Arial Narrow" w:hAnsi="Arial Narrow"/>
          <w:bCs/>
          <w:i/>
          <w:sz w:val="22"/>
          <w:szCs w:val="22"/>
        </w:rPr>
        <w:t>Fotomontāža, skats no Brīvības ielas</w:t>
      </w:r>
      <w:r>
        <w:rPr>
          <w:rFonts w:ascii="Arial Narrow" w:hAnsi="Arial Narrow"/>
          <w:bCs/>
          <w:sz w:val="22"/>
          <w:szCs w:val="22"/>
        </w:rPr>
        <w:t>. Norāda uz Brīvības ielas un Palīdzības ielas krustojuma attēlu,</w:t>
      </w:r>
      <w:r w:rsidRPr="009428A3">
        <w:rPr>
          <w:rFonts w:ascii="Arial Narrow" w:hAnsi="Arial Narrow"/>
          <w:bCs/>
          <w:sz w:val="22"/>
          <w:szCs w:val="22"/>
        </w:rPr>
        <w:t xml:space="preserve"> </w:t>
      </w:r>
      <w:r>
        <w:rPr>
          <w:rFonts w:ascii="Arial Narrow" w:hAnsi="Arial Narrow"/>
          <w:bCs/>
          <w:sz w:val="22"/>
          <w:szCs w:val="22"/>
        </w:rPr>
        <w:t xml:space="preserve">lai noteiktu ielas ainavu un apbūves analīzi apkārtējās vides kontekstā, piebilstot, ka no šī rakursa būs saskatāms projektējamās ēkas jumta fragments, kas iespējams, mainīsies, ja zemes gabals Palīdzības ielā 16 tiks apbūvēts. Blakus esošā, bijusī A/S “Laima” fabrikas teritorija ietiecās sarkanajās līnijās. Atzīmē, ka līdz ar teritorijā esošo, bij. industriālo būvju demontāžu, no degradētas, pamestas, industriālas vides visa kopējā teritorija pārtop par pievilcīgāku vidi </w:t>
      </w:r>
      <w:r w:rsidR="0029029C">
        <w:rPr>
          <w:rFonts w:ascii="Arial Narrow" w:hAnsi="Arial Narrow"/>
          <w:bCs/>
          <w:sz w:val="22"/>
          <w:szCs w:val="22"/>
        </w:rPr>
        <w:t xml:space="preserve">atbilstoši </w:t>
      </w:r>
      <w:r>
        <w:rPr>
          <w:rFonts w:ascii="Arial Narrow" w:hAnsi="Arial Narrow"/>
          <w:bCs/>
          <w:sz w:val="22"/>
          <w:szCs w:val="22"/>
        </w:rPr>
        <w:t xml:space="preserve">RVC apbūves statusam. </w:t>
      </w:r>
      <w:r w:rsidRPr="00387BBB">
        <w:rPr>
          <w:rFonts w:ascii="Arial Narrow" w:hAnsi="Arial Narrow"/>
          <w:bCs/>
          <w:i/>
          <w:sz w:val="22"/>
          <w:szCs w:val="22"/>
        </w:rPr>
        <w:t xml:space="preserve">Attēls – projekta </w:t>
      </w:r>
      <w:proofErr w:type="spellStart"/>
      <w:r w:rsidRPr="00387BBB">
        <w:rPr>
          <w:rFonts w:ascii="Arial Narrow" w:hAnsi="Arial Narrow"/>
          <w:bCs/>
          <w:i/>
          <w:sz w:val="22"/>
          <w:szCs w:val="22"/>
        </w:rPr>
        <w:t>vizualizācija</w:t>
      </w:r>
      <w:proofErr w:type="spellEnd"/>
      <w:r>
        <w:rPr>
          <w:rFonts w:ascii="Arial Narrow" w:hAnsi="Arial Narrow"/>
          <w:bCs/>
          <w:sz w:val="22"/>
          <w:szCs w:val="22"/>
        </w:rPr>
        <w:t xml:space="preserve">, norāda R. </w:t>
      </w:r>
      <w:proofErr w:type="spellStart"/>
      <w:r>
        <w:rPr>
          <w:rFonts w:ascii="Arial Narrow" w:hAnsi="Arial Narrow"/>
          <w:bCs/>
          <w:sz w:val="22"/>
          <w:szCs w:val="22"/>
        </w:rPr>
        <w:t>Rozenvalds</w:t>
      </w:r>
      <w:proofErr w:type="spellEnd"/>
      <w:r>
        <w:rPr>
          <w:rFonts w:ascii="Arial Narrow" w:hAnsi="Arial Narrow"/>
          <w:bCs/>
          <w:sz w:val="22"/>
          <w:szCs w:val="22"/>
        </w:rPr>
        <w:t xml:space="preserve">, tika iesniegts NKMP un RD PAD, Palīdzības ielas fasādi NKMP vērtēja atzinīgi, bet RD PAD radās iebildumi par arhitektonisko risinājumu. Paskaidro, ka sākotnēji tapuši vairāki projekta varianti. </w:t>
      </w:r>
      <w:r w:rsidRPr="00C21E5E">
        <w:rPr>
          <w:rFonts w:ascii="Arial Narrow" w:hAnsi="Arial Narrow"/>
          <w:bCs/>
          <w:i/>
          <w:sz w:val="22"/>
          <w:szCs w:val="22"/>
        </w:rPr>
        <w:t>Attēls – skats no pagalma Tallinas ielā 12A puses</w:t>
      </w:r>
      <w:r>
        <w:rPr>
          <w:rFonts w:ascii="Arial Narrow" w:hAnsi="Arial Narrow"/>
          <w:bCs/>
          <w:sz w:val="22"/>
          <w:szCs w:val="22"/>
        </w:rPr>
        <w:t xml:space="preserve">  - projekta risinājums, ko NKMP izvirzīja kā atbilstošāko. </w:t>
      </w:r>
      <w:r w:rsidRPr="000D5904">
        <w:rPr>
          <w:rFonts w:ascii="Arial Narrow" w:hAnsi="Arial Narrow"/>
          <w:bCs/>
          <w:i/>
          <w:sz w:val="22"/>
          <w:szCs w:val="22"/>
        </w:rPr>
        <w:t>Attēls – frontālais skats no Palīdzības ielas puses</w:t>
      </w:r>
      <w:r>
        <w:rPr>
          <w:rFonts w:ascii="Arial Narrow" w:hAnsi="Arial Narrow"/>
          <w:bCs/>
          <w:sz w:val="22"/>
          <w:szCs w:val="22"/>
        </w:rPr>
        <w:t xml:space="preserve"> – uzlabotais projekta risinājums, kurā erkera daļa (ēkas izbūves daļa) ir samazināta, balstoties uz RD PAD prasību par 50% erkera daļas, kas, kā paskaidro R. </w:t>
      </w:r>
      <w:proofErr w:type="spellStart"/>
      <w:r>
        <w:rPr>
          <w:rFonts w:ascii="Arial Narrow" w:hAnsi="Arial Narrow"/>
          <w:bCs/>
          <w:sz w:val="22"/>
          <w:szCs w:val="22"/>
        </w:rPr>
        <w:t>Rozenvalds</w:t>
      </w:r>
      <w:proofErr w:type="spellEnd"/>
      <w:r>
        <w:rPr>
          <w:rFonts w:ascii="Arial Narrow" w:hAnsi="Arial Narrow"/>
          <w:bCs/>
          <w:sz w:val="22"/>
          <w:szCs w:val="22"/>
        </w:rPr>
        <w:t xml:space="preserve">, ir gandrīz ievērota, fasādi tādejādi uzirdinot un izveidojot trīs pakāpes. Otrā </w:t>
      </w:r>
      <w:r w:rsidR="0029029C">
        <w:rPr>
          <w:rFonts w:ascii="Arial Narrow" w:hAnsi="Arial Narrow"/>
          <w:bCs/>
          <w:sz w:val="22"/>
          <w:szCs w:val="22"/>
        </w:rPr>
        <w:t>mala</w:t>
      </w:r>
      <w:r>
        <w:rPr>
          <w:rFonts w:ascii="Arial Narrow" w:hAnsi="Arial Narrow"/>
          <w:bCs/>
          <w:sz w:val="22"/>
          <w:szCs w:val="22"/>
        </w:rPr>
        <w:t xml:space="preserve"> ir šaurāka, pieslēdzoties ēkai Brīvības ielā 111. Turpina, ka no abām pusēm ēkai ir izveidoti </w:t>
      </w:r>
      <w:proofErr w:type="spellStart"/>
      <w:r>
        <w:rPr>
          <w:rFonts w:ascii="Arial Narrow" w:hAnsi="Arial Narrow"/>
          <w:bCs/>
          <w:sz w:val="22"/>
          <w:szCs w:val="22"/>
        </w:rPr>
        <w:t>pieslēgumi</w:t>
      </w:r>
      <w:proofErr w:type="spellEnd"/>
      <w:r>
        <w:rPr>
          <w:rFonts w:ascii="Arial Narrow" w:hAnsi="Arial Narrow"/>
          <w:bCs/>
          <w:sz w:val="22"/>
          <w:szCs w:val="22"/>
        </w:rPr>
        <w:t xml:space="preserve"> kaimiņu zemes gabalos esošajām ugunsmūra daļām, savukārt vidusdaļā ir izvirzīts jumta stāvs. </w:t>
      </w:r>
      <w:r w:rsidRPr="00DD2286">
        <w:rPr>
          <w:rFonts w:ascii="Arial Narrow" w:hAnsi="Arial Narrow"/>
          <w:bCs/>
          <w:i/>
          <w:sz w:val="22"/>
          <w:szCs w:val="22"/>
        </w:rPr>
        <w:t>Attēls – pagalma fasāde no Tallinas ielas 12A zemes gabala puses</w:t>
      </w:r>
      <w:r>
        <w:rPr>
          <w:rFonts w:ascii="Arial Narrow" w:hAnsi="Arial Narrow"/>
          <w:bCs/>
          <w:sz w:val="22"/>
          <w:szCs w:val="22"/>
        </w:rPr>
        <w:t xml:space="preserve"> norāda, ka attēlā ir uzlabotais pagalma fasādes variants, ar uzirdinātu, dalītu fasādes izkārtojumu, padarot to mazāk statisku, horizontālu. Atgādina, ka zemes gabals ir trapeces formas – priekšplānā ~ 15, taču dziļumā 30m garš, līdz ar ko pagalma fasāde ir garāka. Prezentē jumta ainavu </w:t>
      </w:r>
      <w:proofErr w:type="spellStart"/>
      <w:r>
        <w:rPr>
          <w:rFonts w:ascii="Arial Narrow" w:hAnsi="Arial Narrow"/>
          <w:bCs/>
          <w:sz w:val="22"/>
          <w:szCs w:val="22"/>
        </w:rPr>
        <w:t>virsskatā</w:t>
      </w:r>
      <w:proofErr w:type="spellEnd"/>
      <w:r>
        <w:rPr>
          <w:rFonts w:ascii="Arial Narrow" w:hAnsi="Arial Narrow"/>
          <w:bCs/>
          <w:sz w:val="22"/>
          <w:szCs w:val="22"/>
        </w:rPr>
        <w:t xml:space="preserve">. Pēc ieviestajiem labojumiem jumta daļa virs erkera tika samazināta (jumta logu “pierīte”). Aicina kolēģi Kristīni </w:t>
      </w:r>
      <w:proofErr w:type="spellStart"/>
      <w:r>
        <w:rPr>
          <w:rFonts w:ascii="Arial Narrow" w:hAnsi="Arial Narrow"/>
          <w:bCs/>
          <w:sz w:val="22"/>
          <w:szCs w:val="22"/>
        </w:rPr>
        <w:t>Krakopi</w:t>
      </w:r>
      <w:proofErr w:type="spellEnd"/>
      <w:r>
        <w:rPr>
          <w:rFonts w:ascii="Arial Narrow" w:hAnsi="Arial Narrow"/>
          <w:bCs/>
          <w:sz w:val="22"/>
          <w:szCs w:val="22"/>
        </w:rPr>
        <w:t xml:space="preserve"> prezentēt ēkas 3D </w:t>
      </w:r>
      <w:proofErr w:type="spellStart"/>
      <w:r w:rsidRPr="001277FF">
        <w:rPr>
          <w:rFonts w:ascii="Arial Narrow" w:hAnsi="Arial Narrow"/>
          <w:bCs/>
          <w:i/>
          <w:sz w:val="22"/>
          <w:szCs w:val="22"/>
        </w:rPr>
        <w:t>Arhicad</w:t>
      </w:r>
      <w:proofErr w:type="spellEnd"/>
      <w:r>
        <w:rPr>
          <w:rFonts w:ascii="Arial Narrow" w:hAnsi="Arial Narrow"/>
          <w:bCs/>
          <w:sz w:val="22"/>
          <w:szCs w:val="22"/>
        </w:rPr>
        <w:t xml:space="preserve"> modeli.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Krakope</w:t>
      </w:r>
      <w:proofErr w:type="spellEnd"/>
      <w:r>
        <w:rPr>
          <w:rFonts w:ascii="Arial Narrow" w:hAnsi="Arial Narrow"/>
          <w:bCs/>
          <w:sz w:val="22"/>
          <w:szCs w:val="22"/>
        </w:rPr>
        <w:t xml:space="preserve"> sāk savu prezentāciju ar skatu no Palīdzības ielas puses (R. </w:t>
      </w:r>
      <w:proofErr w:type="spellStart"/>
      <w:r>
        <w:rPr>
          <w:rFonts w:ascii="Arial Narrow" w:hAnsi="Arial Narrow"/>
          <w:bCs/>
          <w:sz w:val="22"/>
          <w:szCs w:val="22"/>
        </w:rPr>
        <w:t>Rozenvalds</w:t>
      </w:r>
      <w:proofErr w:type="spellEnd"/>
      <w:r>
        <w:rPr>
          <w:rFonts w:ascii="Arial Narrow" w:hAnsi="Arial Narrow"/>
          <w:bCs/>
          <w:sz w:val="22"/>
          <w:szCs w:val="22"/>
        </w:rPr>
        <w:t xml:space="preserve"> piebilst, ka </w:t>
      </w:r>
      <w:proofErr w:type="spellStart"/>
      <w:r>
        <w:rPr>
          <w:rFonts w:ascii="Arial Narrow" w:hAnsi="Arial Narrow"/>
          <w:bCs/>
          <w:sz w:val="22"/>
          <w:szCs w:val="22"/>
        </w:rPr>
        <w:t>skatpunkts</w:t>
      </w:r>
      <w:proofErr w:type="spellEnd"/>
      <w:r>
        <w:rPr>
          <w:rFonts w:ascii="Arial Narrow" w:hAnsi="Arial Narrow"/>
          <w:bCs/>
          <w:sz w:val="22"/>
          <w:szCs w:val="22"/>
        </w:rPr>
        <w:t xml:space="preserve"> sakrīt ar ēkas montāžas attēla </w:t>
      </w:r>
      <w:proofErr w:type="spellStart"/>
      <w:r>
        <w:rPr>
          <w:rFonts w:ascii="Arial Narrow" w:hAnsi="Arial Narrow"/>
          <w:bCs/>
          <w:sz w:val="22"/>
          <w:szCs w:val="22"/>
        </w:rPr>
        <w:t>skatpunktu</w:t>
      </w:r>
      <w:proofErr w:type="spellEnd"/>
      <w:r>
        <w:rPr>
          <w:rFonts w:ascii="Arial Narrow" w:hAnsi="Arial Narrow"/>
          <w:bCs/>
          <w:sz w:val="22"/>
          <w:szCs w:val="22"/>
        </w:rPr>
        <w:t xml:space="preserve">, atbildot uz A. Kronberga jautājumu precizē, ka redzams ir projekta uzlabotais variants) – modelis ir bez kokiem, jaunais </w:t>
      </w:r>
      <w:proofErr w:type="spellStart"/>
      <w:r>
        <w:rPr>
          <w:rFonts w:ascii="Arial Narrow" w:hAnsi="Arial Narrow"/>
          <w:bCs/>
          <w:sz w:val="22"/>
          <w:szCs w:val="22"/>
        </w:rPr>
        <w:t>trīspakāpju</w:t>
      </w:r>
      <w:proofErr w:type="spellEnd"/>
      <w:r>
        <w:rPr>
          <w:rFonts w:ascii="Arial Narrow" w:hAnsi="Arial Narrow"/>
          <w:bCs/>
          <w:sz w:val="22"/>
          <w:szCs w:val="22"/>
        </w:rPr>
        <w:t xml:space="preserve"> fasādes plaknes variants ar izvirzītu erkeri.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Kronbergs vaicā, vai ēkas augstums ir ticis izmainīts, uz ko R. </w:t>
      </w:r>
      <w:proofErr w:type="spellStart"/>
      <w:r>
        <w:rPr>
          <w:rFonts w:ascii="Arial Narrow" w:hAnsi="Arial Narrow"/>
          <w:bCs/>
          <w:sz w:val="22"/>
          <w:szCs w:val="22"/>
        </w:rPr>
        <w:t>Rozenvalds</w:t>
      </w:r>
      <w:proofErr w:type="spellEnd"/>
      <w:r>
        <w:rPr>
          <w:rFonts w:ascii="Arial Narrow" w:hAnsi="Arial Narrow"/>
          <w:bCs/>
          <w:sz w:val="22"/>
          <w:szCs w:val="22"/>
        </w:rPr>
        <w:t xml:space="preserve"> atbild, ka nē. </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Rozevnalds</w:t>
      </w:r>
      <w:proofErr w:type="spellEnd"/>
      <w:r>
        <w:rPr>
          <w:rFonts w:ascii="Arial Narrow" w:hAnsi="Arial Narrow"/>
          <w:bCs/>
          <w:sz w:val="22"/>
          <w:szCs w:val="22"/>
        </w:rPr>
        <w:t xml:space="preserve"> norāda, ka ēkas sānu </w:t>
      </w:r>
      <w:proofErr w:type="spellStart"/>
      <w:r>
        <w:rPr>
          <w:rFonts w:ascii="Arial Narrow" w:hAnsi="Arial Narrow"/>
          <w:bCs/>
          <w:sz w:val="22"/>
          <w:szCs w:val="22"/>
        </w:rPr>
        <w:t>pieslēgumi</w:t>
      </w:r>
      <w:proofErr w:type="spellEnd"/>
      <w:r>
        <w:rPr>
          <w:rFonts w:ascii="Arial Narrow" w:hAnsi="Arial Narrow"/>
          <w:bCs/>
          <w:sz w:val="22"/>
          <w:szCs w:val="22"/>
        </w:rPr>
        <w:t xml:space="preserve"> ir saglabājušies. </w:t>
      </w:r>
      <w:r w:rsidRPr="0051382F">
        <w:rPr>
          <w:rFonts w:ascii="Arial Narrow" w:hAnsi="Arial Narrow"/>
          <w:bCs/>
          <w:i/>
          <w:sz w:val="22"/>
          <w:szCs w:val="22"/>
        </w:rPr>
        <w:t xml:space="preserve">Demonstrē modeli ar zemes gabala </w:t>
      </w:r>
      <w:proofErr w:type="spellStart"/>
      <w:r w:rsidRPr="0051382F">
        <w:rPr>
          <w:rFonts w:ascii="Arial Narrow" w:hAnsi="Arial Narrow"/>
          <w:bCs/>
          <w:i/>
          <w:sz w:val="22"/>
          <w:szCs w:val="22"/>
        </w:rPr>
        <w:t>apzaļ</w:t>
      </w:r>
      <w:r w:rsidR="0029029C">
        <w:rPr>
          <w:rFonts w:ascii="Arial Narrow" w:hAnsi="Arial Narrow"/>
          <w:bCs/>
          <w:i/>
          <w:sz w:val="22"/>
          <w:szCs w:val="22"/>
        </w:rPr>
        <w:t>um</w:t>
      </w:r>
      <w:r w:rsidRPr="0051382F">
        <w:rPr>
          <w:rFonts w:ascii="Arial Narrow" w:hAnsi="Arial Narrow"/>
          <w:bCs/>
          <w:i/>
          <w:sz w:val="22"/>
          <w:szCs w:val="22"/>
        </w:rPr>
        <w:t>ojumu</w:t>
      </w:r>
      <w:proofErr w:type="spellEnd"/>
      <w:r w:rsidRPr="0051382F">
        <w:rPr>
          <w:rFonts w:ascii="Arial Narrow" w:hAnsi="Arial Narrow"/>
          <w:bCs/>
          <w:i/>
          <w:sz w:val="22"/>
          <w:szCs w:val="22"/>
        </w:rPr>
        <w:t xml:space="preserve"> ielas frontē.</w:t>
      </w:r>
      <w:r>
        <w:rPr>
          <w:rFonts w:ascii="Arial Narrow" w:hAnsi="Arial Narrow"/>
          <w:bCs/>
          <w:sz w:val="22"/>
          <w:szCs w:val="22"/>
        </w:rPr>
        <w:t xml:space="preserve"> Uzver, ka kokus ir paredzēts saglabāt, zaļie koku apjomi un </w:t>
      </w:r>
      <w:proofErr w:type="spellStart"/>
      <w:r>
        <w:rPr>
          <w:rFonts w:ascii="Arial Narrow" w:hAnsi="Arial Narrow"/>
          <w:bCs/>
          <w:sz w:val="22"/>
          <w:szCs w:val="22"/>
        </w:rPr>
        <w:t>priekšdārzs</w:t>
      </w:r>
      <w:proofErr w:type="spellEnd"/>
      <w:r>
        <w:rPr>
          <w:rFonts w:ascii="Arial Narrow" w:hAnsi="Arial Narrow"/>
          <w:bCs/>
          <w:sz w:val="22"/>
          <w:szCs w:val="22"/>
        </w:rPr>
        <w:t xml:space="preserve"> aizpilda nosacīto caurumu </w:t>
      </w:r>
      <w:proofErr w:type="spellStart"/>
      <w:r>
        <w:rPr>
          <w:rFonts w:ascii="Arial Narrow" w:hAnsi="Arial Narrow"/>
          <w:bCs/>
          <w:sz w:val="22"/>
          <w:szCs w:val="22"/>
        </w:rPr>
        <w:t>perimetrālajā</w:t>
      </w:r>
      <w:proofErr w:type="spellEnd"/>
      <w:r>
        <w:rPr>
          <w:rFonts w:ascii="Arial Narrow" w:hAnsi="Arial Narrow"/>
          <w:bCs/>
          <w:sz w:val="22"/>
          <w:szCs w:val="22"/>
        </w:rPr>
        <w:t xml:space="preserve"> apbūvē. Paskaidro, ka kvartāla kontekstā padziļināta analīze balstoties uz arhīviem nav veikta, līdz ar ko nav zināmas detaļas par zemes gabalu vēsturisko apbūvi. </w:t>
      </w:r>
      <w:r w:rsidRPr="0051382F">
        <w:rPr>
          <w:rFonts w:ascii="Arial Narrow" w:hAnsi="Arial Narrow"/>
          <w:bCs/>
          <w:i/>
          <w:sz w:val="22"/>
          <w:szCs w:val="22"/>
        </w:rPr>
        <w:t>Attēls - skats no Tallinas ielas</w:t>
      </w:r>
      <w:r>
        <w:rPr>
          <w:rFonts w:ascii="Arial Narrow" w:hAnsi="Arial Narrow"/>
          <w:bCs/>
          <w:sz w:val="22"/>
          <w:szCs w:val="22"/>
        </w:rPr>
        <w:t>.</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lastRenderedPageBreak/>
        <w:t>A. Kronbergs aicina klātesošos uzdot jautājumus.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Ratas</w:t>
      </w:r>
      <w:proofErr w:type="spellEnd"/>
      <w:r>
        <w:rPr>
          <w:rFonts w:ascii="Arial Narrow" w:hAnsi="Arial Narrow"/>
          <w:bCs/>
          <w:sz w:val="22"/>
          <w:szCs w:val="22"/>
        </w:rPr>
        <w:t xml:space="preserve">, atsaucoties uz Būvniecības Padomes sēdi, kuras laikā tika aplūkots šis projekts, atgādina, ka jautājums bija par jumta ainavu un ēkas </w:t>
      </w:r>
      <w:proofErr w:type="spellStart"/>
      <w:r>
        <w:rPr>
          <w:rFonts w:ascii="Arial Narrow" w:hAnsi="Arial Narrow"/>
          <w:bCs/>
          <w:sz w:val="22"/>
          <w:szCs w:val="22"/>
        </w:rPr>
        <w:t>iederību</w:t>
      </w:r>
      <w:proofErr w:type="spellEnd"/>
      <w:r>
        <w:rPr>
          <w:rFonts w:ascii="Arial Narrow" w:hAnsi="Arial Narrow"/>
          <w:bCs/>
          <w:sz w:val="22"/>
          <w:szCs w:val="22"/>
        </w:rPr>
        <w:t xml:space="preserve"> apkārtējā vidē.</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jautā, vai pirmos divus stāvus nošķirošā fasādes dalījuma iemesls ir atšķirīga funkcionalitāte.</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atbild, ka dalījumam ir dekoratīva nozīme, visa ēka pilda daudzdzīvokļu nama funkciju. Šis ir fasādes artikulācijas risinājums, lai kopējā plakne nebūtu tik liela. Blakus pa kreisi priekšplānā atrodas ražošanas pakalpojumi, savukārt aiz tiem ir 4 stāvu </w:t>
      </w:r>
      <w:proofErr w:type="spellStart"/>
      <w:r>
        <w:rPr>
          <w:rFonts w:ascii="Arial Narrow" w:hAnsi="Arial Narrow"/>
          <w:bCs/>
          <w:sz w:val="22"/>
          <w:szCs w:val="22"/>
        </w:rPr>
        <w:t>būvapjoms</w:t>
      </w:r>
      <w:proofErr w:type="spellEnd"/>
      <w:r>
        <w:rPr>
          <w:rFonts w:ascii="Arial Narrow" w:hAnsi="Arial Narrow"/>
          <w:bCs/>
          <w:sz w:val="22"/>
          <w:szCs w:val="22"/>
        </w:rPr>
        <w:t>. Paskaidro, ka pakāpeniski tiek samazināts fasādes apdares augstums attiecībā pret blakus esošajām ēkām.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atzīmē, ka arī galvenajā fasādē ir līdzīgs risinājums, kas varētu norādīt uz īpašu funkciju.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skaidro, ka zem erkera ir galvenā ieeja ēkā.</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U. Bratuškins vaicā, kā ēkā iespējams iekļūt no pagalma puses.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atbild, ka ieeja ir no kāpņu telpas puses. Piemetina, ka ēkai nav nožogojuma un tai ir brīva piekļuve, savukārt blakus esošais zemes gabals ir Rīgas pašvaldības īpašums. Jautājums tika uzdots pasūtītājam, kurš ir paudis, ka ēkas sētas ieejai pietiek ar cauri iešanas funkciju. Pateicas par jautājumu.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Kušķis lūdz precizēt galvenā dzegas un jumta</w:t>
      </w:r>
      <w:r w:rsidRPr="00C87A55">
        <w:rPr>
          <w:rFonts w:ascii="Arial Narrow" w:hAnsi="Arial Narrow"/>
          <w:bCs/>
          <w:sz w:val="22"/>
          <w:szCs w:val="22"/>
        </w:rPr>
        <w:t xml:space="preserve"> </w:t>
      </w:r>
      <w:r w:rsidR="0029029C">
        <w:rPr>
          <w:rFonts w:ascii="Arial Narrow" w:hAnsi="Arial Narrow"/>
          <w:bCs/>
          <w:sz w:val="22"/>
          <w:szCs w:val="22"/>
        </w:rPr>
        <w:t xml:space="preserve">formas lauzuma </w:t>
      </w:r>
      <w:r>
        <w:rPr>
          <w:rFonts w:ascii="Arial Narrow" w:hAnsi="Arial Narrow"/>
          <w:bCs/>
          <w:sz w:val="22"/>
          <w:szCs w:val="22"/>
        </w:rPr>
        <w:t xml:space="preserve">augstumu, izsakot bažas, ka ņemot vērā to, ka ēkai ir 7 stāvi (balstoties uz </w:t>
      </w:r>
      <w:proofErr w:type="spellStart"/>
      <w:r>
        <w:rPr>
          <w:rFonts w:ascii="Arial Narrow" w:hAnsi="Arial Narrow"/>
          <w:bCs/>
          <w:sz w:val="22"/>
          <w:szCs w:val="22"/>
        </w:rPr>
        <w:t>vizualizācijas</w:t>
      </w:r>
      <w:proofErr w:type="spellEnd"/>
      <w:r>
        <w:rPr>
          <w:rFonts w:ascii="Arial Narrow" w:hAnsi="Arial Narrow"/>
          <w:bCs/>
          <w:sz w:val="22"/>
          <w:szCs w:val="22"/>
        </w:rPr>
        <w:t xml:space="preserve"> materiāliem), tā ir augstāka par 21m, savukārt jumta slīpums pārsniedz </w:t>
      </w:r>
      <w:r w:rsidRPr="00670392">
        <w:rPr>
          <w:rFonts w:ascii="Arial Narrow" w:hAnsi="Arial Narrow"/>
          <w:bCs/>
          <w:sz w:val="22"/>
          <w:szCs w:val="22"/>
        </w:rPr>
        <w:t>45</w:t>
      </w:r>
      <w:r w:rsidRPr="00670392">
        <w:rPr>
          <w:rFonts w:ascii="Arial" w:hAnsi="Arial" w:cs="Arial"/>
          <w:sz w:val="21"/>
          <w:szCs w:val="21"/>
          <w:shd w:val="clear" w:color="auto" w:fill="FFFFFF"/>
        </w:rPr>
        <w:t>°</w:t>
      </w:r>
      <w:r w:rsidRPr="00670392">
        <w:rPr>
          <w:rFonts w:ascii="Arial Narrow" w:hAnsi="Arial Narrow"/>
          <w:bCs/>
          <w:sz w:val="22"/>
          <w:szCs w:val="22"/>
        </w:rPr>
        <w:t xml:space="preserve"> </w:t>
      </w:r>
      <w:r>
        <w:rPr>
          <w:rFonts w:ascii="Arial Narrow" w:hAnsi="Arial Narrow"/>
          <w:bCs/>
          <w:sz w:val="22"/>
          <w:szCs w:val="22"/>
        </w:rPr>
        <w:t>grādu atzīmi. Vaicā, no kuras atzīmes tiek veikti mērījumi.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precizē, ka tas tiek veikts no zemes līmeņa un ka stāvi nav augsti.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Ratas</w:t>
      </w:r>
      <w:proofErr w:type="spellEnd"/>
      <w:r>
        <w:rPr>
          <w:rFonts w:ascii="Arial Narrow" w:hAnsi="Arial Narrow"/>
          <w:bCs/>
          <w:sz w:val="22"/>
          <w:szCs w:val="22"/>
        </w:rPr>
        <w:t xml:space="preserve"> piemetina, ka ēka ir iedziļināta, kas ir saskatāms ēkas profilā.</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Kronbergs piebilst, ka tas atgādina Viktorijas perioda dzīvojamo ēku </w:t>
      </w:r>
      <w:r w:rsidR="00BE103C">
        <w:rPr>
          <w:rFonts w:ascii="Arial Narrow" w:hAnsi="Arial Narrow"/>
          <w:bCs/>
          <w:sz w:val="22"/>
          <w:szCs w:val="22"/>
        </w:rPr>
        <w:t>principus</w:t>
      </w:r>
      <w:r>
        <w:rPr>
          <w:rFonts w:ascii="Arial Narrow" w:hAnsi="Arial Narrow"/>
          <w:bCs/>
          <w:sz w:val="22"/>
          <w:szCs w:val="22"/>
        </w:rPr>
        <w:t>.</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norāda, ka ieeja atrodas 1. stāvā, savukārt, pagrabā arī atrodas dzīvokļi, pret kuriem izveidota atkāpe, jeb nogāze. Apstiprina, ka apgaismojums būs mazāks, nekā citos stāvos. Platības ziņā grīdas laukums pret logu laukumu atbilst 1:8, kā arī ir paplašināti pagrabstāva logi. Turpina, ka pagrabstāvā izbūvēt dzīvokļus ir lūdzis pasūtītājs. Pēc arhitekta un izpildītāja uzskatiem, risinājums ar apzaļumotu nogāzi ir pieņemams. Apstiprina, ka ēkas augstums atbilst apbūves noteikumiem.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Kušķis vaicā, vai viena stāva augstums ir 2,5m, uz ko R. </w:t>
      </w:r>
      <w:proofErr w:type="spellStart"/>
      <w:r>
        <w:rPr>
          <w:rFonts w:ascii="Arial Narrow" w:hAnsi="Arial Narrow"/>
          <w:bCs/>
          <w:sz w:val="22"/>
          <w:szCs w:val="22"/>
        </w:rPr>
        <w:t>Rozenvalds</w:t>
      </w:r>
      <w:proofErr w:type="spellEnd"/>
      <w:r>
        <w:rPr>
          <w:rFonts w:ascii="Arial Narrow" w:hAnsi="Arial Narrow"/>
          <w:bCs/>
          <w:sz w:val="22"/>
          <w:szCs w:val="22"/>
        </w:rPr>
        <w:t xml:space="preserve"> atbild apstiprinoši.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lūdz ņemt vērā telpu proporcijas, jo dzīvokļu platības ir ļoti nelielas, kas atbilst “ejošajam” segmentam un pasūtītāja uzstādījumam.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Kušķis vaicā, kādēļ 8. stāva jumta lodziņi attiecībā pret pārējās ēkas logiem ir tik nelieli, kā arī par iespējām piešķirt tiem citu formu.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pasakās par jautājumu uz skaidro, ka formas izvēlē tikuši vērtēti vairāki aspekti, primāri alternatīva esošajam risinājumam ir jumta izbūve, kas ir tikusi atzīta par pārāk sarežģītu. Attīstītāju skatījumā fasādes formu valoda jau ir ļoti piesātināta, līdz ar ko izmantota šī pieeja ar jumta logiem jumta plaknē, lai jumta forma </w:t>
      </w:r>
      <w:proofErr w:type="spellStart"/>
      <w:r>
        <w:rPr>
          <w:rFonts w:ascii="Arial Narrow" w:hAnsi="Arial Narrow"/>
          <w:bCs/>
          <w:sz w:val="22"/>
          <w:szCs w:val="22"/>
        </w:rPr>
        <w:t>nesarežģī</w:t>
      </w:r>
      <w:proofErr w:type="spellEnd"/>
      <w:r>
        <w:rPr>
          <w:rFonts w:ascii="Arial Narrow" w:hAnsi="Arial Narrow"/>
          <w:bCs/>
          <w:sz w:val="22"/>
          <w:szCs w:val="22"/>
        </w:rPr>
        <w:t xml:space="preserve"> koptēlu. Pauž, ka gaismas daudzuma ziņā jumta logi ir izdevīgāki, turklāt risina jautājumu ar telpas pārkaršanu un dzesēšanu. Logi ir vērsti pret D D/R.</w:t>
      </w:r>
    </w:p>
    <w:p w:rsidR="002F4C42" w:rsidRDefault="002F4C42" w:rsidP="002F4C4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vērš uzmanību, ka ēka ir saslēgta ar blakus esošo namu brandmūriem, bet jumta slīpums veidots ar atkāpi, kā arī, ka apkārtējās apbūves ēkām ir </w:t>
      </w:r>
      <w:proofErr w:type="spellStart"/>
      <w:r>
        <w:rPr>
          <w:rFonts w:ascii="Arial Narrow" w:hAnsi="Arial Narrow"/>
          <w:bCs/>
          <w:sz w:val="22"/>
          <w:szCs w:val="22"/>
        </w:rPr>
        <w:t>divslīpju</w:t>
      </w:r>
      <w:proofErr w:type="spellEnd"/>
      <w:r>
        <w:rPr>
          <w:rFonts w:ascii="Arial Narrow" w:hAnsi="Arial Narrow"/>
          <w:bCs/>
          <w:sz w:val="22"/>
          <w:szCs w:val="22"/>
        </w:rPr>
        <w:t xml:space="preserve"> jumti un vaicā, kā jumta apbūves princips saskan ar pārējām ēkām kopējā ainavā. Vaicā, vai jumta stāvā plānotas terases.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lastRenderedPageBreak/>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atbild, ka mazo dzīvokļu segmentā terases ir problēma no drošības un ekspluatācijas viedokļa. Precizē, ka </w:t>
      </w:r>
      <w:proofErr w:type="spellStart"/>
      <w:r>
        <w:rPr>
          <w:rFonts w:ascii="Arial Narrow" w:hAnsi="Arial Narrow"/>
          <w:bCs/>
          <w:sz w:val="22"/>
          <w:szCs w:val="22"/>
        </w:rPr>
        <w:t>divslīpu</w:t>
      </w:r>
      <w:proofErr w:type="spellEnd"/>
      <w:r>
        <w:rPr>
          <w:rFonts w:ascii="Arial Narrow" w:hAnsi="Arial Narrow"/>
          <w:bCs/>
          <w:sz w:val="22"/>
          <w:szCs w:val="22"/>
        </w:rPr>
        <w:t xml:space="preserve"> jumts šim objektam nav izvēlēts, lai maksimāli izmantotu atļauto augstumu. Savukārt, lai vizuāli iekļautos apbūvē, ir izmantota jumta atkāpe, pie brandmūra </w:t>
      </w:r>
      <w:proofErr w:type="spellStart"/>
      <w:r>
        <w:rPr>
          <w:rFonts w:ascii="Arial Narrow" w:hAnsi="Arial Narrow"/>
          <w:bCs/>
          <w:sz w:val="22"/>
          <w:szCs w:val="22"/>
        </w:rPr>
        <w:t>pieslēgumiem</w:t>
      </w:r>
      <w:proofErr w:type="spellEnd"/>
      <w:r>
        <w:rPr>
          <w:rFonts w:ascii="Arial Narrow" w:hAnsi="Arial Narrow"/>
          <w:bCs/>
          <w:sz w:val="22"/>
          <w:szCs w:val="22"/>
        </w:rPr>
        <w:t xml:space="preserve"> jumts ir plakans. No ugunsdrošības viedokļa augšējā daļā pie </w:t>
      </w:r>
      <w:proofErr w:type="spellStart"/>
      <w:r>
        <w:rPr>
          <w:rFonts w:ascii="Arial Narrow" w:hAnsi="Arial Narrow"/>
          <w:bCs/>
          <w:sz w:val="22"/>
          <w:szCs w:val="22"/>
        </w:rPr>
        <w:t>pieslēgumiem</w:t>
      </w:r>
      <w:proofErr w:type="spellEnd"/>
      <w:r>
        <w:rPr>
          <w:rFonts w:ascii="Arial Narrow" w:hAnsi="Arial Narrow"/>
          <w:bCs/>
          <w:sz w:val="22"/>
          <w:szCs w:val="22"/>
        </w:rPr>
        <w:t xml:space="preserve"> nav izveidoti logi. Slīpais jumts tiek imitēts plaknēs.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Kronbergs vaicā, vai vēl kādi jautājumi. Lūdz paust viedokli par </w:t>
      </w:r>
      <w:proofErr w:type="spellStart"/>
      <w:r>
        <w:rPr>
          <w:rFonts w:ascii="Arial Narrow" w:hAnsi="Arial Narrow"/>
          <w:bCs/>
          <w:sz w:val="22"/>
          <w:szCs w:val="22"/>
        </w:rPr>
        <w:t>iederību</w:t>
      </w:r>
      <w:proofErr w:type="spellEnd"/>
      <w:r>
        <w:rPr>
          <w:rFonts w:ascii="Arial Narrow" w:hAnsi="Arial Narrow"/>
          <w:bCs/>
          <w:sz w:val="22"/>
          <w:szCs w:val="22"/>
        </w:rPr>
        <w:t xml:space="preserve"> konkrētajā vietā. Vai šajā konkrētajā RVC 2. </w:t>
      </w:r>
      <w:proofErr w:type="spellStart"/>
      <w:r>
        <w:rPr>
          <w:rFonts w:ascii="Arial Narrow" w:hAnsi="Arial Narrow"/>
          <w:bCs/>
          <w:sz w:val="22"/>
          <w:szCs w:val="22"/>
        </w:rPr>
        <w:t>linijas</w:t>
      </w:r>
      <w:proofErr w:type="spellEnd"/>
      <w:r>
        <w:rPr>
          <w:rFonts w:ascii="Arial Narrow" w:hAnsi="Arial Narrow"/>
          <w:bCs/>
          <w:sz w:val="22"/>
          <w:szCs w:val="22"/>
        </w:rPr>
        <w:t xml:space="preserve"> apbūvē objekts ir iederīgs? Lūdz nākt klajā ar ieteikumiem.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w:t>
      </w:r>
      <w:proofErr w:type="spellStart"/>
      <w:r>
        <w:rPr>
          <w:rFonts w:ascii="Arial Narrow" w:hAnsi="Arial Narrow"/>
          <w:bCs/>
          <w:sz w:val="22"/>
          <w:szCs w:val="22"/>
        </w:rPr>
        <w:t>Lapinš</w:t>
      </w:r>
      <w:proofErr w:type="spellEnd"/>
      <w:r>
        <w:rPr>
          <w:rFonts w:ascii="Arial Narrow" w:hAnsi="Arial Narrow"/>
          <w:bCs/>
          <w:sz w:val="22"/>
          <w:szCs w:val="22"/>
        </w:rPr>
        <w:t xml:space="preserve"> pauž, ka projekts ir mazajiem segmentiem atbilstošs, taču fasādes apjoma risinājums nav pārliecinošs. Izsaka viedokli, ka jumta forma ir sarežģīta, neveikla, „sagudrota”. Vaicā, kādēļ neizmanto jau esošo apkārtējo apbūvi. Piebilde par abām fasādēm.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Ancāne precizē, ka NKMP projektu ir saskaņojusi minimālā būvprojekta stadijā, šā brīža viedoklis neatšķiras no iepriekš paustā. Ņemot vērā, ka ēkas apjoms ir atvirzīts no ielas frontes un atrodas kvartāla iekšienē, tas no publiskās </w:t>
      </w:r>
      <w:proofErr w:type="spellStart"/>
      <w:r>
        <w:rPr>
          <w:rFonts w:ascii="Arial Narrow" w:hAnsi="Arial Narrow"/>
          <w:bCs/>
          <w:sz w:val="22"/>
          <w:szCs w:val="22"/>
        </w:rPr>
        <w:t>ārtelpas</w:t>
      </w:r>
      <w:proofErr w:type="spellEnd"/>
      <w:r>
        <w:rPr>
          <w:rFonts w:ascii="Arial Narrow" w:hAnsi="Arial Narrow"/>
          <w:bCs/>
          <w:sz w:val="22"/>
          <w:szCs w:val="22"/>
        </w:rPr>
        <w:t xml:space="preserve"> ir uztverams ierobežoti. Uzskata, ka šī iecere ir saskaņojama. Izskatīšanas gaitā noritēja komunikācija ar projektētāju, kuram bija lūgts strādāt pie jumta formas, kas arī tika izdarīts, Izsaka viedokli, ka apjoms šajā vietā ir iederīgs.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J. Dambis piebalso, ka raugoties uz vidi un konkrēto ēku, apjoms atrodas pagalmā un gandrīz na</w:t>
      </w:r>
      <w:r w:rsidR="00035481">
        <w:rPr>
          <w:rFonts w:ascii="Arial Narrow" w:hAnsi="Arial Narrow"/>
          <w:bCs/>
          <w:sz w:val="22"/>
          <w:szCs w:val="22"/>
        </w:rPr>
        <w:t>v no publiskās telpas uztverams</w:t>
      </w:r>
      <w:r>
        <w:rPr>
          <w:rFonts w:ascii="Arial Narrow" w:hAnsi="Arial Narrow"/>
          <w:bCs/>
          <w:sz w:val="22"/>
          <w:szCs w:val="22"/>
        </w:rPr>
        <w:t xml:space="preserve">. Norāda, ka </w:t>
      </w:r>
      <w:r w:rsidR="00035481">
        <w:rPr>
          <w:rFonts w:ascii="Arial Narrow" w:hAnsi="Arial Narrow"/>
          <w:bCs/>
          <w:sz w:val="22"/>
          <w:szCs w:val="22"/>
        </w:rPr>
        <w:t xml:space="preserve">šajā gadījumā </w:t>
      </w:r>
      <w:r>
        <w:rPr>
          <w:rFonts w:ascii="Arial Narrow" w:hAnsi="Arial Narrow"/>
          <w:bCs/>
          <w:sz w:val="22"/>
          <w:szCs w:val="22"/>
        </w:rPr>
        <w:t xml:space="preserve">atbildība par kvalitatīvas vides izveidi </w:t>
      </w:r>
      <w:r w:rsidR="00035481">
        <w:rPr>
          <w:rFonts w:ascii="Arial Narrow" w:hAnsi="Arial Narrow"/>
          <w:bCs/>
          <w:sz w:val="22"/>
          <w:szCs w:val="22"/>
        </w:rPr>
        <w:t xml:space="preserve">vairāk </w:t>
      </w:r>
      <w:r>
        <w:rPr>
          <w:rFonts w:ascii="Arial Narrow" w:hAnsi="Arial Narrow"/>
          <w:bCs/>
          <w:sz w:val="22"/>
          <w:szCs w:val="22"/>
        </w:rPr>
        <w:t xml:space="preserve">gulstas uz arhitektu un pasūtītāju. Turpinot piezīmē, ka ja ēka būtu uztverama no publiskās </w:t>
      </w:r>
      <w:proofErr w:type="spellStart"/>
      <w:r w:rsidR="00035481">
        <w:rPr>
          <w:rFonts w:ascii="Arial Narrow" w:hAnsi="Arial Narrow"/>
          <w:bCs/>
          <w:sz w:val="22"/>
          <w:szCs w:val="22"/>
        </w:rPr>
        <w:t>ār</w:t>
      </w:r>
      <w:r>
        <w:rPr>
          <w:rFonts w:ascii="Arial Narrow" w:hAnsi="Arial Narrow"/>
          <w:bCs/>
          <w:sz w:val="22"/>
          <w:szCs w:val="22"/>
        </w:rPr>
        <w:t>telpas</w:t>
      </w:r>
      <w:proofErr w:type="spellEnd"/>
      <w:r>
        <w:rPr>
          <w:rFonts w:ascii="Arial Narrow" w:hAnsi="Arial Narrow"/>
          <w:bCs/>
          <w:sz w:val="22"/>
          <w:szCs w:val="22"/>
        </w:rPr>
        <w:t>, tajā būtu</w:t>
      </w:r>
      <w:r w:rsidR="00706C66">
        <w:rPr>
          <w:rFonts w:ascii="Arial Narrow" w:hAnsi="Arial Narrow"/>
          <w:bCs/>
          <w:sz w:val="22"/>
          <w:szCs w:val="22"/>
        </w:rPr>
        <w:t xml:space="preserve"> jānorāda</w:t>
      </w:r>
      <w:r>
        <w:rPr>
          <w:rFonts w:ascii="Arial Narrow" w:hAnsi="Arial Narrow"/>
          <w:bCs/>
          <w:sz w:val="22"/>
          <w:szCs w:val="22"/>
        </w:rPr>
        <w:t xml:space="preserve"> vairākas nianses, kas neatbilstu RVC arhitektūras raksturam. NKMP </w:t>
      </w:r>
      <w:r w:rsidR="00706C66">
        <w:rPr>
          <w:rFonts w:ascii="Arial Narrow" w:hAnsi="Arial Narrow"/>
          <w:bCs/>
          <w:sz w:val="22"/>
          <w:szCs w:val="22"/>
        </w:rPr>
        <w:t>nostāja</w:t>
      </w:r>
      <w:r>
        <w:rPr>
          <w:rFonts w:ascii="Arial Narrow" w:hAnsi="Arial Narrow"/>
          <w:bCs/>
          <w:sz w:val="22"/>
          <w:szCs w:val="22"/>
        </w:rPr>
        <w:t xml:space="preserve"> šajā</w:t>
      </w:r>
      <w:r w:rsidR="00706C66">
        <w:rPr>
          <w:rFonts w:ascii="Arial Narrow" w:hAnsi="Arial Narrow"/>
          <w:bCs/>
          <w:sz w:val="22"/>
          <w:szCs w:val="22"/>
        </w:rPr>
        <w:t xml:space="preserve"> gadījumā bija,</w:t>
      </w:r>
      <w:r>
        <w:rPr>
          <w:rFonts w:ascii="Arial Narrow" w:hAnsi="Arial Narrow"/>
          <w:bCs/>
          <w:sz w:val="22"/>
          <w:szCs w:val="22"/>
        </w:rPr>
        <w:t xml:space="preserve"> </w:t>
      </w:r>
      <w:r w:rsidR="00706C66">
        <w:rPr>
          <w:rFonts w:ascii="Arial Narrow" w:hAnsi="Arial Narrow"/>
          <w:bCs/>
          <w:sz w:val="22"/>
          <w:szCs w:val="22"/>
        </w:rPr>
        <w:t>pārāk daudz prasības arhitektūrai nediktēt</w:t>
      </w:r>
      <w:r>
        <w:rPr>
          <w:rFonts w:ascii="Arial Narrow" w:hAnsi="Arial Narrow"/>
          <w:bCs/>
          <w:sz w:val="22"/>
          <w:szCs w:val="22"/>
        </w:rPr>
        <w:t xml:space="preserve">, jo tas </w:t>
      </w:r>
      <w:r w:rsidR="00706C66">
        <w:rPr>
          <w:rFonts w:ascii="Arial Narrow" w:hAnsi="Arial Narrow"/>
          <w:bCs/>
          <w:sz w:val="22"/>
          <w:szCs w:val="22"/>
        </w:rPr>
        <w:t xml:space="preserve">visas </w:t>
      </w:r>
      <w:r>
        <w:rPr>
          <w:rFonts w:ascii="Arial Narrow" w:hAnsi="Arial Narrow"/>
          <w:bCs/>
          <w:sz w:val="22"/>
          <w:szCs w:val="22"/>
        </w:rPr>
        <w:t>sabiedrības dzīves kvalitāti pilsētvidē tik daudz neietekmē. Komentējot paša risinājuma arhitektonisko kvalitāti pauž, ka arhitektūras valoda varētu būt skaidrāka, raksturīgāka Rīgas apbūvei: vai nu tradicionālākai</w:t>
      </w:r>
      <w:r w:rsidR="00706C66">
        <w:rPr>
          <w:rFonts w:ascii="Arial Narrow" w:hAnsi="Arial Narrow"/>
          <w:bCs/>
          <w:sz w:val="22"/>
          <w:szCs w:val="22"/>
        </w:rPr>
        <w:t>, vai ar</w:t>
      </w:r>
      <w:r>
        <w:rPr>
          <w:rFonts w:ascii="Arial Narrow" w:hAnsi="Arial Narrow"/>
          <w:bCs/>
          <w:sz w:val="22"/>
          <w:szCs w:val="22"/>
        </w:rPr>
        <w:t xml:space="preserve"> </w:t>
      </w:r>
      <w:r w:rsidR="00706C66">
        <w:rPr>
          <w:rFonts w:ascii="Arial Narrow" w:hAnsi="Arial Narrow"/>
          <w:bCs/>
          <w:sz w:val="22"/>
          <w:szCs w:val="22"/>
        </w:rPr>
        <w:t>izteiksmīgākām mūsdienu arhitektūras iezīmēm</w:t>
      </w:r>
      <w:r>
        <w:rPr>
          <w:rFonts w:ascii="Arial Narrow" w:hAnsi="Arial Narrow"/>
          <w:bCs/>
          <w:sz w:val="22"/>
          <w:szCs w:val="22"/>
        </w:rPr>
        <w:t>. Raksturo projekta  arhitektūru kā pieticīgu. Iesaka sabalansēt institūciju prasības ar īpašnieka iespējām.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Kušķis iestarpina, ka šādu risinājumu pieļauj pilsētbūvnieciskais raksturs. Izsaka cerību, ka līdz tehniskā projekta gala versijai kvalitātes ziņā ir iespējami uzlabojumi. Pauž viedokli, ka Palīdzības ielas fasāde ir pietiekoši interesanta un atbilst prasībām, taču iesaka uzlabot pagalma fasādes veidolu. Atzīmē, ka šī fasāde robežojas ar </w:t>
      </w:r>
      <w:proofErr w:type="spellStart"/>
      <w:r>
        <w:rPr>
          <w:rFonts w:ascii="Arial Narrow" w:hAnsi="Arial Narrow"/>
          <w:bCs/>
          <w:sz w:val="22"/>
          <w:szCs w:val="22"/>
        </w:rPr>
        <w:t>iekškvartāla</w:t>
      </w:r>
      <w:proofErr w:type="spellEnd"/>
      <w:r>
        <w:rPr>
          <w:rFonts w:ascii="Arial Narrow" w:hAnsi="Arial Narrow"/>
          <w:bCs/>
          <w:sz w:val="22"/>
          <w:szCs w:val="22"/>
        </w:rPr>
        <w:t xml:space="preserve"> skvēru, kuru nākotnē ir paredzēts labiekārtot.</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pateicas par viedokli, lūdz klātesošos nākt klajā ar citiem ieteikumiem.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U. Bratuškins bilst, ka nezin, cik tālu projekts ir virzījies un nevēlas piekrist, ka</w:t>
      </w:r>
      <w:r w:rsidR="0029029C">
        <w:rPr>
          <w:rFonts w:ascii="Arial Narrow" w:hAnsi="Arial Narrow"/>
          <w:bCs/>
          <w:sz w:val="22"/>
          <w:szCs w:val="22"/>
        </w:rPr>
        <w:t>,</w:t>
      </w:r>
      <w:r>
        <w:rPr>
          <w:rFonts w:ascii="Arial Narrow" w:hAnsi="Arial Narrow"/>
          <w:bCs/>
          <w:sz w:val="22"/>
          <w:szCs w:val="22"/>
        </w:rPr>
        <w:t xml:space="preserve"> ja māja atrodas pagalmā, tad tās arhitektonikai nav jāpievērš uzmanība. Atzīmē, ka RVC ir pagalma ēkas ar rūpīgi pārdomātām fasādēm, pat ja tās ir vienkāršas. Izsaka pieņēmumu, ka, iespējams, šī projekta iecere ir pārāk ambicioza atrašanās vietai un saturam – nelieliem dzīvokļiem, paredzētiem vidusmēra patērētājam. Iedarbīgu, lietišķu vienkāršību iespējams panākt ar daudz parastākiem līdzekļiem, piemēram, pārlieku neuzirdinot fasādi, tā vietā  harmonizējot abas fasādes, jo patlaban ir visai atšķirīgas, būvētas pēc dažādiem dizaina principiem un proporcijām. Piekrīt kolēģu viedoklim par jumta risinājumu, kā problemātiskāko uzsverot jumta </w:t>
      </w:r>
      <w:proofErr w:type="spellStart"/>
      <w:r>
        <w:rPr>
          <w:rFonts w:ascii="Arial Narrow" w:hAnsi="Arial Narrow"/>
          <w:bCs/>
          <w:sz w:val="22"/>
          <w:szCs w:val="22"/>
        </w:rPr>
        <w:t>pieslēgumu</w:t>
      </w:r>
      <w:proofErr w:type="spellEnd"/>
      <w:r>
        <w:rPr>
          <w:rFonts w:ascii="Arial Narrow" w:hAnsi="Arial Narrow"/>
          <w:bCs/>
          <w:sz w:val="22"/>
          <w:szCs w:val="22"/>
        </w:rPr>
        <w:t xml:space="preserve"> “ausis”. Iesaka padarīt arhitektūru vienkāršāku, vajadzības gadījumā detaļas iekļaujot </w:t>
      </w:r>
      <w:proofErr w:type="spellStart"/>
      <w:r>
        <w:rPr>
          <w:rFonts w:ascii="Arial Narrow" w:hAnsi="Arial Narrow"/>
          <w:bCs/>
          <w:sz w:val="22"/>
          <w:szCs w:val="22"/>
        </w:rPr>
        <w:t>logailēs</w:t>
      </w:r>
      <w:proofErr w:type="spellEnd"/>
      <w:r>
        <w:rPr>
          <w:rFonts w:ascii="Arial Narrow" w:hAnsi="Arial Narrow"/>
          <w:bCs/>
          <w:sz w:val="22"/>
          <w:szCs w:val="22"/>
        </w:rPr>
        <w:t xml:space="preserve"> vai ku citur.</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Ratas</w:t>
      </w:r>
      <w:proofErr w:type="spellEnd"/>
      <w:r>
        <w:rPr>
          <w:rFonts w:ascii="Arial Narrow" w:hAnsi="Arial Narrow"/>
          <w:bCs/>
          <w:sz w:val="22"/>
          <w:szCs w:val="22"/>
        </w:rPr>
        <w:t xml:space="preserve"> norāda, ka viņam nav iebildumu pret apjoma augstumu, bet jautājumi ir par arhitektoniskās kvalitātes pusi, kurai nepieciešama </w:t>
      </w:r>
      <w:proofErr w:type="spellStart"/>
      <w:r>
        <w:rPr>
          <w:rFonts w:ascii="Arial Narrow" w:hAnsi="Arial Narrow"/>
          <w:bCs/>
          <w:sz w:val="22"/>
          <w:szCs w:val="22"/>
        </w:rPr>
        <w:t>kompozicionāla</w:t>
      </w:r>
      <w:proofErr w:type="spellEnd"/>
      <w:r>
        <w:rPr>
          <w:rFonts w:ascii="Arial Narrow" w:hAnsi="Arial Narrow"/>
          <w:bCs/>
          <w:sz w:val="22"/>
          <w:szCs w:val="22"/>
        </w:rPr>
        <w:t xml:space="preserve"> skaidrība, vienkāršība. Pauž bažas par pagrabstāvu. Citē L. </w:t>
      </w:r>
      <w:proofErr w:type="spellStart"/>
      <w:r>
        <w:rPr>
          <w:rFonts w:ascii="Arial Narrow" w:hAnsi="Arial Narrow"/>
          <w:bCs/>
          <w:sz w:val="22"/>
          <w:szCs w:val="22"/>
        </w:rPr>
        <w:t>Mīsu</w:t>
      </w:r>
      <w:proofErr w:type="spellEnd"/>
      <w:r>
        <w:rPr>
          <w:rFonts w:ascii="Arial Narrow" w:hAnsi="Arial Narrow"/>
          <w:bCs/>
          <w:sz w:val="22"/>
          <w:szCs w:val="22"/>
        </w:rPr>
        <w:t xml:space="preserve"> </w:t>
      </w:r>
      <w:proofErr w:type="spellStart"/>
      <w:r>
        <w:rPr>
          <w:rFonts w:ascii="Arial Narrow" w:hAnsi="Arial Narrow"/>
          <w:bCs/>
          <w:sz w:val="22"/>
          <w:szCs w:val="22"/>
        </w:rPr>
        <w:t>van</w:t>
      </w:r>
      <w:proofErr w:type="spellEnd"/>
      <w:r>
        <w:rPr>
          <w:rFonts w:ascii="Arial Narrow" w:hAnsi="Arial Narrow"/>
          <w:bCs/>
          <w:sz w:val="22"/>
          <w:szCs w:val="22"/>
        </w:rPr>
        <w:t xml:space="preserve"> der </w:t>
      </w:r>
      <w:proofErr w:type="spellStart"/>
      <w:r>
        <w:rPr>
          <w:rFonts w:ascii="Arial Narrow" w:hAnsi="Arial Narrow"/>
          <w:bCs/>
          <w:sz w:val="22"/>
          <w:szCs w:val="22"/>
        </w:rPr>
        <w:t>Roe</w:t>
      </w:r>
      <w:proofErr w:type="spellEnd"/>
      <w:r>
        <w:rPr>
          <w:rFonts w:ascii="Arial Narrow" w:hAnsi="Arial Narrow"/>
          <w:bCs/>
          <w:sz w:val="22"/>
          <w:szCs w:val="22"/>
        </w:rPr>
        <w:t>: “Jo mazāk, jo labāk”.</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apstiprina citātu, lūdz vārdu I. Purmalei.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I. Purmale piekrīt par vajadzību pēc </w:t>
      </w:r>
      <w:proofErr w:type="spellStart"/>
      <w:r>
        <w:rPr>
          <w:rFonts w:ascii="Arial Narrow" w:hAnsi="Arial Narrow"/>
          <w:bCs/>
          <w:sz w:val="22"/>
          <w:szCs w:val="22"/>
        </w:rPr>
        <w:t>nesamākslotības</w:t>
      </w:r>
      <w:proofErr w:type="spellEnd"/>
      <w:r>
        <w:rPr>
          <w:rFonts w:ascii="Arial Narrow" w:hAnsi="Arial Narrow"/>
          <w:bCs/>
          <w:sz w:val="22"/>
          <w:szCs w:val="22"/>
        </w:rPr>
        <w:t>. Nav nepieciešams padarīt fasādi interesantāku, mudina meklēt racionālāku risinājumu, min, ka tiekšanās pēc vienkāršības ir pareizāka.</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lastRenderedPageBreak/>
        <w:t>A. Kronbergs veidojot kopsavilkumu secina, ka apbūve konkrēta zemes gabala daļā ir iespējama, apjoms nav pretrunā nedz ar vidi, nedz apbūves noteikumu bāzi. Tālākajā projekta attīstības gaitā izteikts lūgums izskatīt iespējas ievērot padomē izteiktos ieteikumus, kas attiecas uz ēkas izteiksmes vienkāršošanu, sabalansēšanu atbilstoši vietai un funkcijai. Izvērtēt, cik arhitektoniskās izteiksmes komplicētība atbilst ēkas saturiskajai būtībai, jo atsevišķu elementu – piemēram, jumta izbūves – izteiksme ir pārlieku sarežģījusies. Process netiks apturēts.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J. Dambis iesaka ievērot piesardzību. Divas iespējas - lai projektētu jaunu apbūvi, kas atrodas publiskajā </w:t>
      </w:r>
      <w:proofErr w:type="spellStart"/>
      <w:r>
        <w:rPr>
          <w:rFonts w:ascii="Arial Narrow" w:hAnsi="Arial Narrow"/>
          <w:bCs/>
          <w:sz w:val="22"/>
          <w:szCs w:val="22"/>
        </w:rPr>
        <w:t>ārtelpā</w:t>
      </w:r>
      <w:proofErr w:type="spellEnd"/>
      <w:r>
        <w:rPr>
          <w:rFonts w:ascii="Arial Narrow" w:hAnsi="Arial Narrow"/>
          <w:bCs/>
          <w:sz w:val="22"/>
          <w:szCs w:val="22"/>
        </w:rPr>
        <w:t xml:space="preserve">, nepieciešams konkurss, uz to attiecas stingi noteikumi un regulējumi. Ja tas neskar publisko </w:t>
      </w:r>
      <w:proofErr w:type="spellStart"/>
      <w:r>
        <w:rPr>
          <w:rFonts w:ascii="Arial Narrow" w:hAnsi="Arial Narrow"/>
          <w:bCs/>
          <w:sz w:val="22"/>
          <w:szCs w:val="22"/>
        </w:rPr>
        <w:t>ārtelpu</w:t>
      </w:r>
      <w:proofErr w:type="spellEnd"/>
      <w:r>
        <w:rPr>
          <w:rFonts w:ascii="Arial Narrow" w:hAnsi="Arial Narrow"/>
          <w:bCs/>
          <w:sz w:val="22"/>
          <w:szCs w:val="22"/>
        </w:rPr>
        <w:t>, tad ierobežojumi ir mazāki, [RD PAD rīcībā] nav juridisko instrumentu lai noraidītu projektu, iespēju robežās ir izteikt aicinājumu ievērot ieteikumus.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pievienojas J. Dambja teiktajam, atzīmējot, ka ir svarīgi ievērot autora tiesības, kuras, ja nav pretrunā ar normu ievērošanu.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J. Dambis precizē, ka uz to attiecas Ministru kabineta 127. noteikumi.</w:t>
      </w:r>
    </w:p>
    <w:p w:rsidR="002F4C42" w:rsidRDefault="002F4C42" w:rsidP="002F4C4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lēmumu rakstīt ieteikuma formā, aicina Padomes locekļus veikt balsojumu.</w:t>
      </w:r>
    </w:p>
    <w:p w:rsidR="002F4C42" w:rsidRDefault="002F4C42" w:rsidP="002F4C42">
      <w:pPr>
        <w:widowControl w:val="0"/>
        <w:autoSpaceDE w:val="0"/>
        <w:autoSpaceDN w:val="0"/>
        <w:adjustRightInd w:val="0"/>
        <w:jc w:val="both"/>
        <w:rPr>
          <w:rFonts w:ascii="Arial Narrow" w:hAnsi="Arial Narrow"/>
          <w:bCs/>
          <w:sz w:val="22"/>
          <w:szCs w:val="22"/>
        </w:rPr>
      </w:pPr>
    </w:p>
    <w:p w:rsidR="002F4C42" w:rsidRDefault="002F4C42" w:rsidP="002F4C42">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A</w:t>
      </w:r>
      <w:r w:rsidRPr="002C5C9D">
        <w:rPr>
          <w:rFonts w:ascii="Arial Narrow" w:hAnsi="Arial Narrow"/>
          <w:sz w:val="22"/>
        </w:rPr>
        <w:t xml:space="preserve">tzīstot, ka apbūve konkrētajā zemes gabala daļā ir </w:t>
      </w:r>
      <w:r w:rsidR="000A3493">
        <w:rPr>
          <w:rFonts w:ascii="Arial Narrow" w:hAnsi="Arial Narrow"/>
          <w:sz w:val="22"/>
        </w:rPr>
        <w:t>pieļaujama</w:t>
      </w:r>
      <w:r w:rsidRPr="002C5C9D">
        <w:rPr>
          <w:rFonts w:ascii="Arial Narrow" w:hAnsi="Arial Narrow"/>
          <w:sz w:val="22"/>
        </w:rPr>
        <w:t xml:space="preserve"> un apjoms nav pretrunā nedz ar vidi, nedz apbūves noteikum</w:t>
      </w:r>
      <w:r w:rsidR="000A3493">
        <w:rPr>
          <w:rFonts w:ascii="Arial Narrow" w:hAnsi="Arial Narrow"/>
          <w:sz w:val="22"/>
        </w:rPr>
        <w:t>iem</w:t>
      </w:r>
      <w:r w:rsidRPr="002C5C9D">
        <w:rPr>
          <w:rFonts w:ascii="Arial Narrow" w:hAnsi="Arial Narrow"/>
          <w:sz w:val="22"/>
        </w:rPr>
        <w:t>, tālākajā projekta attīstības gaitā lūgt izskatīt iespēju ievērot Padomes ieteikumus attiecībā uz ēkas izteiksmes vienkāršošanu un sabalansēšanu atbilstoši vietai un funkcijai, izvērtējot arhitektoniskās izteiksmes komplicētības atbilstību ēkas saturiskajai būtībai.</w:t>
      </w:r>
    </w:p>
    <w:p w:rsidR="002F4C42" w:rsidRDefault="002F4C42" w:rsidP="002F4C42">
      <w:pPr>
        <w:widowControl w:val="0"/>
        <w:autoSpaceDE w:val="0"/>
        <w:autoSpaceDN w:val="0"/>
        <w:adjustRightInd w:val="0"/>
        <w:jc w:val="both"/>
        <w:rPr>
          <w:rFonts w:ascii="Arial Narrow" w:hAnsi="Arial Narrow"/>
          <w:sz w:val="22"/>
          <w:szCs w:val="22"/>
        </w:rPr>
      </w:pPr>
    </w:p>
    <w:p w:rsidR="002F4C42" w:rsidRDefault="002F4C42" w:rsidP="002F4C42">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2F4C42" w:rsidRPr="004A2772" w:rsidTr="0050550F">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C42" w:rsidRPr="004A2772" w:rsidRDefault="002F4C42" w:rsidP="0050550F">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F4C42" w:rsidRPr="004A2772" w:rsidRDefault="002F4C42" w:rsidP="0050550F">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F4C42" w:rsidRPr="004A2772" w:rsidRDefault="002F4C42" w:rsidP="0050550F">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F4C42" w:rsidRPr="004A2772" w:rsidRDefault="002F4C42" w:rsidP="0050550F">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F4C42" w:rsidRPr="006968B9" w:rsidRDefault="002F4C42" w:rsidP="0050550F">
            <w:pPr>
              <w:rPr>
                <w:rFonts w:ascii="Arial Narrow" w:hAnsi="Arial Narrow" w:cs="Calibri"/>
                <w:color w:val="000000"/>
                <w:sz w:val="22"/>
                <w:szCs w:val="22"/>
              </w:rPr>
            </w:pPr>
            <w:r w:rsidRPr="005F32F2">
              <w:rPr>
                <w:rFonts w:ascii="Arial Narrow" w:hAnsi="Arial Narrow" w:cs="Calibri"/>
                <w:sz w:val="22"/>
                <w:szCs w:val="22"/>
              </w:rPr>
              <w:t>Viesturs Brūzis (nepiedalās)</w:t>
            </w:r>
          </w:p>
        </w:tc>
        <w:tc>
          <w:tcPr>
            <w:tcW w:w="1430" w:type="dxa"/>
            <w:tcBorders>
              <w:top w:val="nil"/>
              <w:left w:val="nil"/>
              <w:bottom w:val="single" w:sz="4" w:space="0" w:color="auto"/>
              <w:right w:val="single" w:sz="4" w:space="0" w:color="auto"/>
            </w:tcBorders>
            <w:shd w:val="clear" w:color="auto" w:fill="auto"/>
            <w:noWrap/>
            <w:vAlign w:val="bottom"/>
          </w:tcPr>
          <w:p w:rsidR="002F4C42" w:rsidRPr="00B00FA0"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5C57C8"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1336CC" w:rsidRDefault="002F4C42" w:rsidP="0050550F">
            <w:pPr>
              <w:jc w:val="center"/>
              <w:rPr>
                <w:rFonts w:ascii="Arial Narrow" w:hAnsi="Arial Narrow" w:cs="Calibri"/>
                <w:color w:val="000000"/>
                <w:sz w:val="22"/>
                <w:szCs w:val="22"/>
              </w:rPr>
            </w:pP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2F4C42" w:rsidRPr="005A4A9C" w:rsidRDefault="002F4C42" w:rsidP="0050550F">
            <w:pPr>
              <w:rPr>
                <w:rFonts w:ascii="Arial Narrow" w:hAnsi="Arial Narrow" w:cs="Calibri"/>
                <w:color w:val="000000"/>
                <w:sz w:val="22"/>
                <w:szCs w:val="22"/>
              </w:rPr>
            </w:pPr>
            <w:r>
              <w:rPr>
                <w:rFonts w:ascii="Arial Narrow" w:hAnsi="Arial Narrow" w:cs="Calibri"/>
                <w:color w:val="000000"/>
                <w:sz w:val="22"/>
                <w:szCs w:val="22"/>
              </w:rPr>
              <w:t xml:space="preserve">Aigars Kušķis </w:t>
            </w:r>
          </w:p>
        </w:tc>
        <w:tc>
          <w:tcPr>
            <w:tcW w:w="1430" w:type="dxa"/>
            <w:tcBorders>
              <w:top w:val="nil"/>
              <w:left w:val="nil"/>
              <w:bottom w:val="single" w:sz="4" w:space="0" w:color="auto"/>
              <w:right w:val="single" w:sz="4" w:space="0" w:color="auto"/>
            </w:tcBorders>
            <w:shd w:val="clear" w:color="auto" w:fill="auto"/>
            <w:noWrap/>
            <w:vAlign w:val="bottom"/>
            <w:hideMark/>
          </w:tcPr>
          <w:p w:rsidR="002F4C42" w:rsidRPr="00B00FA0"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2F4C42" w:rsidRPr="005C57C8"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2F4C42" w:rsidRPr="001336CC" w:rsidRDefault="002F4C42" w:rsidP="0050550F">
            <w:pPr>
              <w:jc w:val="center"/>
              <w:rPr>
                <w:rFonts w:ascii="Arial Narrow" w:hAnsi="Arial Narrow" w:cs="Calibri"/>
                <w:color w:val="000000"/>
                <w:sz w:val="22"/>
                <w:szCs w:val="22"/>
              </w:rPr>
            </w:pP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F4C42" w:rsidRDefault="002F4C42" w:rsidP="0050550F">
            <w:pPr>
              <w:rPr>
                <w:rFonts w:ascii="Arial Narrow" w:hAnsi="Arial Narrow" w:cs="Calibri"/>
                <w:color w:val="000000"/>
                <w:sz w:val="22"/>
                <w:szCs w:val="22"/>
              </w:rPr>
            </w:pPr>
            <w:r>
              <w:rPr>
                <w:rFonts w:ascii="Arial Narrow" w:hAnsi="Arial Narrow" w:cs="Calibri"/>
                <w:color w:val="000000"/>
                <w:sz w:val="22"/>
                <w:szCs w:val="22"/>
              </w:rPr>
              <w:t>Juris Dambis</w:t>
            </w:r>
          </w:p>
        </w:tc>
        <w:tc>
          <w:tcPr>
            <w:tcW w:w="1430" w:type="dxa"/>
            <w:tcBorders>
              <w:top w:val="nil"/>
              <w:left w:val="nil"/>
              <w:bottom w:val="single" w:sz="4" w:space="0" w:color="auto"/>
              <w:right w:val="single" w:sz="4" w:space="0" w:color="auto"/>
            </w:tcBorders>
            <w:shd w:val="clear" w:color="auto" w:fill="auto"/>
            <w:noWrap/>
            <w:vAlign w:val="bottom"/>
          </w:tcPr>
          <w:p w:rsidR="002F4C42"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F4C42" w:rsidRPr="005C57C8"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1336CC" w:rsidRDefault="002F4C42" w:rsidP="0050550F">
            <w:pPr>
              <w:jc w:val="center"/>
              <w:rPr>
                <w:rFonts w:ascii="Arial Narrow" w:hAnsi="Arial Narrow" w:cs="Calibri"/>
                <w:color w:val="000000"/>
                <w:sz w:val="22"/>
                <w:szCs w:val="22"/>
              </w:rPr>
            </w:pP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F4C42" w:rsidRDefault="002F4C42" w:rsidP="0050550F">
            <w:pPr>
              <w:rPr>
                <w:rFonts w:ascii="Arial Narrow" w:hAnsi="Arial Narrow" w:cs="Calibri"/>
                <w:color w:val="000000"/>
                <w:sz w:val="22"/>
                <w:szCs w:val="22"/>
              </w:rPr>
            </w:pPr>
            <w:r>
              <w:rPr>
                <w:rFonts w:ascii="Arial Narrow" w:hAnsi="Arial Narrow" w:cs="Calibri"/>
                <w:color w:val="000000"/>
                <w:sz w:val="22"/>
                <w:szCs w:val="22"/>
              </w:rPr>
              <w:t>Anna Ancāne</w:t>
            </w:r>
          </w:p>
        </w:tc>
        <w:tc>
          <w:tcPr>
            <w:tcW w:w="1430" w:type="dxa"/>
            <w:tcBorders>
              <w:top w:val="nil"/>
              <w:left w:val="nil"/>
              <w:bottom w:val="single" w:sz="4" w:space="0" w:color="auto"/>
              <w:right w:val="single" w:sz="4" w:space="0" w:color="auto"/>
            </w:tcBorders>
            <w:shd w:val="clear" w:color="auto" w:fill="auto"/>
            <w:noWrap/>
            <w:vAlign w:val="bottom"/>
          </w:tcPr>
          <w:p w:rsidR="002F4C42" w:rsidRPr="00914C01"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F4C42" w:rsidRPr="004A7E6B"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1336CC" w:rsidRDefault="002F4C42" w:rsidP="0050550F">
            <w:pPr>
              <w:jc w:val="center"/>
              <w:rPr>
                <w:rFonts w:ascii="Arial Narrow" w:hAnsi="Arial Narrow" w:cs="Calibri"/>
                <w:color w:val="000000"/>
                <w:sz w:val="22"/>
                <w:szCs w:val="22"/>
              </w:rPr>
            </w:pP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F4C42" w:rsidRPr="003A58CA" w:rsidRDefault="002F4C42" w:rsidP="0050550F">
            <w:pPr>
              <w:rPr>
                <w:rFonts w:ascii="Arial Narrow" w:hAnsi="Arial Narrow" w:cs="Calibri"/>
                <w:color w:val="000000"/>
                <w:sz w:val="22"/>
                <w:szCs w:val="22"/>
              </w:rPr>
            </w:pPr>
            <w:r>
              <w:rPr>
                <w:rFonts w:ascii="Arial Narrow" w:hAnsi="Arial Narrow" w:cs="Calibri"/>
                <w:color w:val="000000"/>
                <w:sz w:val="22"/>
                <w:szCs w:val="22"/>
              </w:rPr>
              <w:t>Jānis Asaris</w:t>
            </w:r>
          </w:p>
        </w:tc>
        <w:tc>
          <w:tcPr>
            <w:tcW w:w="1430" w:type="dxa"/>
            <w:tcBorders>
              <w:top w:val="nil"/>
              <w:left w:val="nil"/>
              <w:bottom w:val="single" w:sz="4" w:space="0" w:color="auto"/>
              <w:right w:val="single" w:sz="4" w:space="0" w:color="auto"/>
            </w:tcBorders>
            <w:shd w:val="clear" w:color="auto" w:fill="auto"/>
            <w:noWrap/>
            <w:vAlign w:val="bottom"/>
          </w:tcPr>
          <w:p w:rsidR="002F4C42" w:rsidRPr="00914C01"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F4C42" w:rsidRPr="005C57C8"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6C5B7B" w:rsidRDefault="002F4C42" w:rsidP="0050550F">
            <w:pPr>
              <w:jc w:val="center"/>
              <w:rPr>
                <w:rFonts w:ascii="Arial Narrow" w:hAnsi="Arial Narrow" w:cs="Calibri"/>
                <w:color w:val="000000"/>
                <w:sz w:val="22"/>
                <w:szCs w:val="22"/>
              </w:rPr>
            </w:pP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F4C42" w:rsidRPr="003A58CA" w:rsidRDefault="002F4C42" w:rsidP="0050550F">
            <w:pPr>
              <w:rPr>
                <w:rFonts w:ascii="Arial Narrow" w:hAnsi="Arial Narrow" w:cs="Calibri"/>
                <w:color w:val="000000"/>
                <w:sz w:val="22"/>
                <w:szCs w:val="22"/>
              </w:rPr>
            </w:pPr>
            <w:r>
              <w:rPr>
                <w:rFonts w:ascii="Arial Narrow" w:hAnsi="Arial Narrow" w:cs="Calibri"/>
                <w:color w:val="000000"/>
                <w:sz w:val="22"/>
                <w:szCs w:val="22"/>
              </w:rPr>
              <w:t>Andris Kronbergs</w:t>
            </w:r>
          </w:p>
        </w:tc>
        <w:tc>
          <w:tcPr>
            <w:tcW w:w="1430" w:type="dxa"/>
            <w:tcBorders>
              <w:top w:val="nil"/>
              <w:left w:val="nil"/>
              <w:bottom w:val="single" w:sz="4" w:space="0" w:color="auto"/>
              <w:right w:val="single" w:sz="4" w:space="0" w:color="auto"/>
            </w:tcBorders>
            <w:shd w:val="clear" w:color="auto" w:fill="auto"/>
            <w:noWrap/>
            <w:vAlign w:val="bottom"/>
          </w:tcPr>
          <w:p w:rsidR="002F4C42" w:rsidRPr="00914C01"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F4C42" w:rsidRPr="005C57C8"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4958C5" w:rsidRDefault="002F4C42" w:rsidP="0050550F">
            <w:pPr>
              <w:jc w:val="center"/>
              <w:rPr>
                <w:rFonts w:ascii="Arial Narrow" w:hAnsi="Arial Narrow" w:cs="Calibri"/>
                <w:color w:val="000000"/>
                <w:sz w:val="22"/>
                <w:szCs w:val="22"/>
              </w:rPr>
            </w:pP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F4C42" w:rsidRDefault="002F4C42" w:rsidP="0050550F">
            <w:pPr>
              <w:rPr>
                <w:rFonts w:ascii="Arial Narrow" w:hAnsi="Arial Narrow" w:cs="Calibri"/>
                <w:color w:val="000000"/>
                <w:sz w:val="22"/>
                <w:szCs w:val="22"/>
              </w:rPr>
            </w:pPr>
            <w:r>
              <w:rPr>
                <w:rFonts w:ascii="Arial Narrow" w:hAnsi="Arial Narrow" w:cs="Calibri"/>
                <w:color w:val="000000"/>
                <w:sz w:val="22"/>
                <w:szCs w:val="22"/>
              </w:rPr>
              <w:t xml:space="preserve">Artūrs Lapiņš </w:t>
            </w:r>
          </w:p>
        </w:tc>
        <w:tc>
          <w:tcPr>
            <w:tcW w:w="1430" w:type="dxa"/>
            <w:tcBorders>
              <w:top w:val="nil"/>
              <w:left w:val="nil"/>
              <w:bottom w:val="single" w:sz="4" w:space="0" w:color="auto"/>
              <w:right w:val="single" w:sz="4" w:space="0" w:color="auto"/>
            </w:tcBorders>
            <w:shd w:val="clear" w:color="auto" w:fill="auto"/>
            <w:noWrap/>
            <w:vAlign w:val="bottom"/>
          </w:tcPr>
          <w:p w:rsidR="002F4C42"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5C57C8"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0308DF"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1</w:t>
            </w: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F4C42" w:rsidRPr="005B45A2" w:rsidRDefault="002F4C42" w:rsidP="0050550F">
            <w:pPr>
              <w:rPr>
                <w:rFonts w:ascii="Arial Narrow" w:hAnsi="Arial Narrow" w:cs="Calibri"/>
                <w:color w:val="FF0000"/>
                <w:sz w:val="22"/>
                <w:szCs w:val="22"/>
              </w:rPr>
            </w:pPr>
            <w:r w:rsidRPr="005F32F2">
              <w:rPr>
                <w:rFonts w:ascii="Arial Narrow" w:hAnsi="Arial Narrow" w:cs="Calibri"/>
                <w:sz w:val="22"/>
                <w:szCs w:val="22"/>
              </w:rPr>
              <w:t xml:space="preserve">Baiba </w:t>
            </w:r>
            <w:proofErr w:type="spellStart"/>
            <w:r w:rsidRPr="005F32F2">
              <w:rPr>
                <w:rFonts w:ascii="Arial Narrow" w:hAnsi="Arial Narrow" w:cs="Calibri"/>
                <w:sz w:val="22"/>
                <w:szCs w:val="22"/>
              </w:rPr>
              <w:t>Moļņika</w:t>
            </w:r>
            <w:proofErr w:type="spellEnd"/>
            <w:r w:rsidRPr="005F32F2">
              <w:rPr>
                <w:rFonts w:ascii="Arial Narrow" w:hAnsi="Arial Narrow" w:cs="Calibri"/>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2F4C42" w:rsidRPr="00914C01"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5C57C8"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RPr="000308DF" w:rsidRDefault="002F4C42" w:rsidP="0050550F">
            <w:pPr>
              <w:jc w:val="center"/>
              <w:rPr>
                <w:rFonts w:ascii="Arial Narrow" w:hAnsi="Arial Narrow" w:cs="Calibri"/>
                <w:color w:val="000000"/>
                <w:sz w:val="22"/>
                <w:szCs w:val="22"/>
              </w:rPr>
            </w:pPr>
          </w:p>
        </w:tc>
      </w:tr>
      <w:tr w:rsidR="002F4C42" w:rsidRPr="004A2772" w:rsidTr="0050550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F4C42" w:rsidRPr="005B45A2" w:rsidRDefault="002F4C42" w:rsidP="0050550F">
            <w:pPr>
              <w:rPr>
                <w:rFonts w:ascii="Arial Narrow" w:hAnsi="Arial Narrow" w:cs="Calibri"/>
                <w:color w:val="FF0000"/>
                <w:sz w:val="22"/>
                <w:szCs w:val="22"/>
              </w:rPr>
            </w:pPr>
            <w:r w:rsidRPr="005B45A2">
              <w:rPr>
                <w:rFonts w:ascii="Arial Narrow" w:hAnsi="Arial Narrow" w:cs="Calibri"/>
                <w:sz w:val="22"/>
                <w:szCs w:val="22"/>
              </w:rPr>
              <w:t>Ilze Purmale</w:t>
            </w:r>
          </w:p>
        </w:tc>
        <w:tc>
          <w:tcPr>
            <w:tcW w:w="1430" w:type="dxa"/>
            <w:tcBorders>
              <w:top w:val="nil"/>
              <w:left w:val="nil"/>
              <w:bottom w:val="single" w:sz="4" w:space="0" w:color="auto"/>
              <w:right w:val="single" w:sz="4" w:space="0" w:color="auto"/>
            </w:tcBorders>
            <w:shd w:val="clear" w:color="auto" w:fill="auto"/>
            <w:noWrap/>
            <w:vAlign w:val="bottom"/>
          </w:tcPr>
          <w:p w:rsidR="002F4C42"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F4C42" w:rsidRPr="005C57C8" w:rsidRDefault="002F4C42" w:rsidP="0050550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F4C42" w:rsidDel="009B6461" w:rsidRDefault="002F4C42" w:rsidP="0050550F">
            <w:pPr>
              <w:jc w:val="center"/>
              <w:rPr>
                <w:rFonts w:ascii="Arial Narrow" w:hAnsi="Arial Narrow" w:cs="Calibri"/>
                <w:color w:val="000000"/>
                <w:sz w:val="22"/>
                <w:szCs w:val="22"/>
              </w:rPr>
            </w:pPr>
          </w:p>
        </w:tc>
      </w:tr>
      <w:tr w:rsidR="002F4C42" w:rsidRPr="004A2772" w:rsidTr="0050550F">
        <w:trPr>
          <w:trHeight w:val="348"/>
        </w:trPr>
        <w:tc>
          <w:tcPr>
            <w:tcW w:w="2861" w:type="dxa"/>
            <w:tcBorders>
              <w:top w:val="nil"/>
              <w:left w:val="nil"/>
              <w:bottom w:val="nil"/>
              <w:right w:val="nil"/>
            </w:tcBorders>
            <w:shd w:val="clear" w:color="auto" w:fill="auto"/>
            <w:noWrap/>
            <w:vAlign w:val="bottom"/>
            <w:hideMark/>
          </w:tcPr>
          <w:p w:rsidR="002F4C42" w:rsidRPr="004A2772" w:rsidRDefault="002F4C42" w:rsidP="0050550F">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2F4C42" w:rsidRPr="00886B3D"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2F4C42" w:rsidRPr="00886B3D"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2F4C42" w:rsidRPr="00886B3D" w:rsidRDefault="002F4C42" w:rsidP="0050550F">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2F4C42" w:rsidRDefault="002F4C42" w:rsidP="002F4C42">
      <w:pPr>
        <w:widowControl w:val="0"/>
        <w:autoSpaceDE w:val="0"/>
        <w:autoSpaceDN w:val="0"/>
        <w:adjustRightInd w:val="0"/>
        <w:jc w:val="both"/>
        <w:rPr>
          <w:rFonts w:ascii="Arial Narrow" w:hAnsi="Arial Narrow"/>
          <w:b/>
          <w:bCs/>
          <w:sz w:val="22"/>
          <w:szCs w:val="22"/>
        </w:rPr>
      </w:pPr>
    </w:p>
    <w:p w:rsidR="002F4C42" w:rsidRDefault="002F4C42" w:rsidP="002F4C42">
      <w:pPr>
        <w:widowControl w:val="0"/>
        <w:autoSpaceDE w:val="0"/>
        <w:autoSpaceDN w:val="0"/>
        <w:adjustRightInd w:val="0"/>
        <w:jc w:val="both"/>
        <w:rPr>
          <w:rFonts w:ascii="Arial Narrow" w:hAnsi="Arial Narrow"/>
          <w:b/>
          <w:bCs/>
          <w:sz w:val="22"/>
          <w:szCs w:val="22"/>
        </w:rPr>
      </w:pPr>
    </w:p>
    <w:p w:rsidR="002F4C42" w:rsidRPr="00207228" w:rsidRDefault="002F4C42" w:rsidP="002F4C42">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2F4C42" w:rsidRPr="00EE7067" w:rsidRDefault="002F4C42" w:rsidP="002F4C42">
      <w:pPr>
        <w:widowControl w:val="0"/>
        <w:autoSpaceDE w:val="0"/>
        <w:autoSpaceDN w:val="0"/>
        <w:adjustRightInd w:val="0"/>
        <w:jc w:val="both"/>
        <w:rPr>
          <w:rFonts w:ascii="Arial Narrow" w:hAnsi="Arial Narrow"/>
          <w:b/>
          <w:bCs/>
          <w:sz w:val="22"/>
          <w:szCs w:val="22"/>
        </w:rPr>
      </w:pPr>
    </w:p>
    <w:p w:rsidR="002F4C42" w:rsidRPr="001E2A8B" w:rsidRDefault="002F4C42" w:rsidP="002F4C4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6</w:t>
      </w:r>
    </w:p>
    <w:p w:rsidR="002F4C42" w:rsidRPr="004958C5" w:rsidRDefault="002F4C42" w:rsidP="002F4C4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2F4C42" w:rsidRPr="001E2A8B" w:rsidRDefault="002F4C42" w:rsidP="002F4C4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1</w:t>
      </w:r>
    </w:p>
    <w:p w:rsidR="002F4C42" w:rsidRDefault="002F4C42" w:rsidP="002F4C42">
      <w:pPr>
        <w:widowControl w:val="0"/>
        <w:autoSpaceDE w:val="0"/>
        <w:autoSpaceDN w:val="0"/>
        <w:adjustRightInd w:val="0"/>
        <w:jc w:val="both"/>
        <w:rPr>
          <w:rFonts w:ascii="Arial Narrow" w:hAnsi="Arial Narrow"/>
          <w:sz w:val="22"/>
          <w:szCs w:val="22"/>
        </w:rPr>
      </w:pPr>
    </w:p>
    <w:p w:rsidR="00BF7D7C" w:rsidRDefault="002F4C42" w:rsidP="00BF7D7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Cs/>
          <w:sz w:val="22"/>
          <w:szCs w:val="22"/>
        </w:rPr>
        <w:t xml:space="preserve"> </w:t>
      </w:r>
      <w:r w:rsidR="00BF7D7C">
        <w:rPr>
          <w:rFonts w:ascii="Arial Narrow" w:hAnsi="Arial Narrow"/>
          <w:sz w:val="22"/>
          <w:szCs w:val="22"/>
        </w:rPr>
        <w:t>A</w:t>
      </w:r>
      <w:r w:rsidR="00BF7D7C" w:rsidRPr="002C5C9D">
        <w:rPr>
          <w:rFonts w:ascii="Arial Narrow" w:hAnsi="Arial Narrow"/>
          <w:sz w:val="22"/>
        </w:rPr>
        <w:t xml:space="preserve">tzīstot, ka apbūve konkrētajā zemes gabala daļā ir </w:t>
      </w:r>
      <w:r w:rsidR="00BF7D7C">
        <w:rPr>
          <w:rFonts w:ascii="Arial Narrow" w:hAnsi="Arial Narrow"/>
          <w:sz w:val="22"/>
        </w:rPr>
        <w:t>pieļaujama</w:t>
      </w:r>
      <w:r w:rsidR="00BF7D7C" w:rsidRPr="002C5C9D">
        <w:rPr>
          <w:rFonts w:ascii="Arial Narrow" w:hAnsi="Arial Narrow"/>
          <w:sz w:val="22"/>
        </w:rPr>
        <w:t xml:space="preserve"> un apjoms nav pretrunā nedz ar vidi, nedz apbūves noteikum</w:t>
      </w:r>
      <w:r w:rsidR="00BF7D7C">
        <w:rPr>
          <w:rFonts w:ascii="Arial Narrow" w:hAnsi="Arial Narrow"/>
          <w:sz w:val="22"/>
        </w:rPr>
        <w:t>iem</w:t>
      </w:r>
      <w:r w:rsidR="00BF7D7C" w:rsidRPr="002C5C9D">
        <w:rPr>
          <w:rFonts w:ascii="Arial Narrow" w:hAnsi="Arial Narrow"/>
          <w:sz w:val="22"/>
        </w:rPr>
        <w:t>, tālākajā projekta attīstības gaitā lūgt izskatīt iespēju ievērot Padomes ieteikumus attiecībā uz ēkas izteiksmes vienkāršošanu un sabalansēšanu atbilstoši vietai un funkcijai, izvērtējot arhitektoniskās izteiksmes komplicētības atbilstību ēkas saturiskajai būtībai.</w:t>
      </w:r>
    </w:p>
    <w:p w:rsidR="002F4C42" w:rsidRDefault="002F4C42" w:rsidP="002F4C42">
      <w:pPr>
        <w:widowControl w:val="0"/>
        <w:autoSpaceDE w:val="0"/>
        <w:autoSpaceDN w:val="0"/>
        <w:adjustRightInd w:val="0"/>
        <w:jc w:val="both"/>
        <w:rPr>
          <w:rFonts w:ascii="Arial Narrow" w:hAnsi="Arial Narrow"/>
          <w:sz w:val="22"/>
          <w:szCs w:val="22"/>
        </w:rPr>
      </w:pPr>
    </w:p>
    <w:p w:rsidR="002F4C42" w:rsidRPr="00FB6CD1" w:rsidRDefault="002F4C42" w:rsidP="002F4C42">
      <w:pPr>
        <w:widowControl w:val="0"/>
        <w:autoSpaceDE w:val="0"/>
        <w:autoSpaceDN w:val="0"/>
        <w:adjustRightInd w:val="0"/>
        <w:jc w:val="both"/>
        <w:rPr>
          <w:rFonts w:ascii="Arial Narrow" w:hAnsi="Arial Narrow"/>
          <w:sz w:val="22"/>
          <w:szCs w:val="22"/>
        </w:rPr>
      </w:pPr>
    </w:p>
    <w:p w:rsidR="002F4C42" w:rsidRDefault="002F4C42" w:rsidP="002F4C42">
      <w:pPr>
        <w:widowControl w:val="0"/>
        <w:autoSpaceDE w:val="0"/>
        <w:autoSpaceDN w:val="0"/>
        <w:adjustRightInd w:val="0"/>
        <w:jc w:val="both"/>
        <w:rPr>
          <w:rFonts w:ascii="Arial Narrow" w:hAnsi="Arial Narrow"/>
          <w:sz w:val="22"/>
          <w:szCs w:val="22"/>
        </w:rPr>
      </w:pPr>
    </w:p>
    <w:p w:rsidR="002F4C42" w:rsidRPr="006243A6" w:rsidRDefault="002F4C42" w:rsidP="002F4C42">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4.</w:t>
      </w:r>
    </w:p>
    <w:p w:rsidR="002F4C42" w:rsidRPr="002C5C9D" w:rsidRDefault="002F4C42" w:rsidP="002F4C42">
      <w:pPr>
        <w:pBdr>
          <w:bottom w:val="single" w:sz="4" w:space="1" w:color="auto"/>
        </w:pBdr>
        <w:jc w:val="center"/>
        <w:rPr>
          <w:rFonts w:ascii="Arial Narrow" w:hAnsi="Arial Narrow"/>
          <w:b/>
          <w:color w:val="000000"/>
          <w:sz w:val="22"/>
        </w:rPr>
      </w:pPr>
      <w:r w:rsidRPr="002C5C9D">
        <w:rPr>
          <w:rFonts w:ascii="Arial Narrow" w:hAnsi="Arial Narrow"/>
          <w:b/>
          <w:color w:val="000000"/>
          <w:sz w:val="22"/>
        </w:rPr>
        <w:t>Par daudzstāvu daudzdzīvokļu dzīvojamo ēku jaunbūvi un pārbūvi - izmaiņu projektu – Brīvības ielā 120</w:t>
      </w:r>
    </w:p>
    <w:p w:rsidR="002F4C42" w:rsidRPr="00AD4FDD" w:rsidRDefault="002F4C42" w:rsidP="002F4C42">
      <w:pPr>
        <w:pBdr>
          <w:bottom w:val="single" w:sz="4" w:space="1" w:color="auto"/>
        </w:pBdr>
        <w:jc w:val="center"/>
        <w:rPr>
          <w:rFonts w:ascii="Arial Narrow" w:hAnsi="Arial Narrow" w:cs="Arial"/>
          <w:b/>
          <w:bCs/>
          <w:color w:val="000000" w:themeColor="text1"/>
          <w:sz w:val="22"/>
          <w:szCs w:val="22"/>
        </w:rPr>
      </w:pPr>
      <w:r w:rsidRPr="00AD4FDD">
        <w:rPr>
          <w:rFonts w:ascii="Arial Narrow" w:hAnsi="Arial Narrow"/>
          <w:b/>
          <w:color w:val="000000"/>
          <w:sz w:val="22"/>
          <w:szCs w:val="22"/>
        </w:rPr>
        <w:t>Iesniedzējs: Rīgas domes Pilsētas attīstības departaments</w:t>
      </w:r>
      <w:r w:rsidRPr="00AD4FDD">
        <w:rPr>
          <w:rFonts w:ascii="Arial Narrow" w:hAnsi="Arial Narrow" w:cs="Arial"/>
          <w:b/>
          <w:bCs/>
          <w:color w:val="000000"/>
          <w:sz w:val="22"/>
          <w:szCs w:val="22"/>
          <w:shd w:val="clear" w:color="auto" w:fill="FFFFFF"/>
        </w:rPr>
        <w:t>;</w:t>
      </w:r>
    </w:p>
    <w:p w:rsidR="002F4C42" w:rsidRDefault="002F4C42" w:rsidP="002F4C42">
      <w:pPr>
        <w:widowControl w:val="0"/>
        <w:autoSpaceDE w:val="0"/>
        <w:autoSpaceDN w:val="0"/>
        <w:adjustRightInd w:val="0"/>
        <w:jc w:val="both"/>
        <w:rPr>
          <w:rFonts w:ascii="Arial Narrow" w:hAnsi="Arial Narrow"/>
          <w:b/>
          <w:bCs/>
          <w:sz w:val="22"/>
          <w:szCs w:val="22"/>
        </w:rPr>
      </w:pP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aicina Rīgas domes Pilsētas attīstības departamenta pārstāvjus iepazīstināt Padomi ar jautājumu.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Ratas</w:t>
      </w:r>
      <w:proofErr w:type="spellEnd"/>
      <w:r>
        <w:rPr>
          <w:rFonts w:ascii="Arial Narrow" w:hAnsi="Arial Narrow"/>
          <w:bCs/>
          <w:sz w:val="22"/>
          <w:szCs w:val="22"/>
        </w:rPr>
        <w:t xml:space="preserve"> skaidro, ka aplūkojamā noteicošais jautājums ir ēkas augstums.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Kušķis atgādina, ka jautājums ir skatīts </w:t>
      </w:r>
      <w:r w:rsidR="0029029C">
        <w:rPr>
          <w:rFonts w:ascii="Arial Narrow" w:hAnsi="Arial Narrow"/>
          <w:bCs/>
          <w:sz w:val="22"/>
          <w:szCs w:val="22"/>
        </w:rPr>
        <w:t xml:space="preserve">iepriekš </w:t>
      </w:r>
      <w:r>
        <w:rPr>
          <w:rFonts w:ascii="Arial Narrow" w:hAnsi="Arial Narrow"/>
          <w:bCs/>
          <w:sz w:val="22"/>
          <w:szCs w:val="22"/>
        </w:rPr>
        <w:t>un lūdz autorus prezentēt izmaiņas.</w:t>
      </w:r>
    </w:p>
    <w:p w:rsidR="002F4C42" w:rsidRDefault="002F4C42" w:rsidP="002F4C4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pateicas par ierašanos, aicina projektētāju un attīstītāju prezentēt projektu.</w:t>
      </w:r>
    </w:p>
    <w:p w:rsidR="002F4C42" w:rsidRDefault="002F4C42" w:rsidP="002F4C42">
      <w:pPr>
        <w:widowControl w:val="0"/>
        <w:autoSpaceDE w:val="0"/>
        <w:autoSpaceDN w:val="0"/>
        <w:adjustRightInd w:val="0"/>
        <w:jc w:val="both"/>
        <w:rPr>
          <w:rFonts w:ascii="Arial Narrow" w:hAnsi="Arial Narrow"/>
          <w:bCs/>
          <w:sz w:val="22"/>
          <w:szCs w:val="22"/>
        </w:rPr>
      </w:pP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V. Valgums un E. Krūmiņš stādās priekšā kā SIA “</w:t>
      </w:r>
      <w:proofErr w:type="spellStart"/>
      <w:r>
        <w:rPr>
          <w:rFonts w:ascii="Arial Narrow" w:hAnsi="Arial Narrow"/>
          <w:bCs/>
          <w:sz w:val="22"/>
          <w:szCs w:val="22"/>
        </w:rPr>
        <w:t>Zenico</w:t>
      </w:r>
      <w:proofErr w:type="spellEnd"/>
      <w:r>
        <w:rPr>
          <w:rFonts w:ascii="Arial Narrow" w:hAnsi="Arial Narrow"/>
          <w:bCs/>
          <w:sz w:val="22"/>
          <w:szCs w:val="22"/>
        </w:rPr>
        <w:t xml:space="preserve"> projekts” un AS “Brīvības 120” pārstāvji.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V. Valgums uzsāk prezentāciju par daudzdzīvokļu ēku projektu Brīvības ielā 120. Objekts atrodas kvartālu daļā starp Brīvības, Tērbatas, Tallinas un Artilērijas ielu, šobrīd zemes gabals ir neapbūvēts. Centra apbūves teritorija ar </w:t>
      </w:r>
      <w:proofErr w:type="spellStart"/>
      <w:r>
        <w:rPr>
          <w:rFonts w:ascii="Arial Narrow" w:hAnsi="Arial Narrow"/>
          <w:bCs/>
          <w:sz w:val="22"/>
          <w:szCs w:val="22"/>
        </w:rPr>
        <w:t>perimetrālo</w:t>
      </w:r>
      <w:proofErr w:type="spellEnd"/>
      <w:r>
        <w:rPr>
          <w:rFonts w:ascii="Arial Narrow" w:hAnsi="Arial Narrow"/>
          <w:bCs/>
          <w:sz w:val="22"/>
          <w:szCs w:val="22"/>
        </w:rPr>
        <w:t xml:space="preserve"> apbūvi. Iepazīstina ar projekta attīstības hronoloģiju: 2015. g. attīstītājs iegādājās šo zemes gabalu, konkursā uzvarēja SIA “MARK arhitekti” piedāvājums, 2017. g. saņemta atzīme par būvatļaujas nosacījumu izpildi, 2018. g, tika uzsākti būvdarbi. Iestājās pauze un 2022. g. attīstītājs lūdza SIA “</w:t>
      </w:r>
      <w:proofErr w:type="spellStart"/>
      <w:r>
        <w:rPr>
          <w:rFonts w:ascii="Arial Narrow" w:hAnsi="Arial Narrow"/>
          <w:bCs/>
          <w:sz w:val="22"/>
          <w:szCs w:val="22"/>
        </w:rPr>
        <w:t>Zenico</w:t>
      </w:r>
      <w:proofErr w:type="spellEnd"/>
      <w:r>
        <w:rPr>
          <w:rFonts w:ascii="Arial Narrow" w:hAnsi="Arial Narrow"/>
          <w:bCs/>
          <w:sz w:val="22"/>
          <w:szCs w:val="22"/>
        </w:rPr>
        <w:t xml:space="preserve"> Projekts” veikt korekcijas, jo projekts attiecīgajā būvniecības situācijā vairs nebija īstenojams. Iecere skatīta gan RD PAD padomē un RVC padomē, kur tā netika atbalstīta, 2023. g. sākumā veiktas izmaiņas projektā, pēcāk izskatīta RD PAD būvniecības padomē, kur nolemts, ka tai nepieciešams NKMP un RVC SAP akcepts. Galvenie bloki, kas izriet no padomes puses – piezīmes par labiekārtojumu, ka to nepieciešams veidot kompaktā situācijā  izvērstāku, piemērotu pēc iespējas lielākam iedzīvotāju skaitam. V. Valgums pauž, ka zemes gabalā iepriekš atradās ēka ar nelielu kultūrvēsturiskās vērtības līmeni, kura bijusi pamesta un sliktā tehniskā stāvoklī, bet pēc ugunsgrēka demontēta. SIA “MARK arhitekti” projektā ēku bija paredzēts nojaukt, lai tā vietā uzbūvētu kompleksu. Ēka tiktu uzbūvēta pilnīgi no jauna, ar citu plānojumu, citu fasādes </w:t>
      </w:r>
      <w:proofErr w:type="spellStart"/>
      <w:r>
        <w:rPr>
          <w:rFonts w:ascii="Arial Narrow" w:hAnsi="Arial Narrow"/>
          <w:bCs/>
          <w:sz w:val="22"/>
          <w:szCs w:val="22"/>
        </w:rPr>
        <w:t>tektoniku</w:t>
      </w:r>
      <w:proofErr w:type="spellEnd"/>
      <w:r>
        <w:rPr>
          <w:rFonts w:ascii="Arial Narrow" w:hAnsi="Arial Narrow"/>
          <w:bCs/>
          <w:sz w:val="22"/>
          <w:szCs w:val="22"/>
        </w:rPr>
        <w:t>, papildinot to ar balkoniem. Tai pat laikā ēka veidotos kā piedēklis ielas ēkai, radot situāciju, kur diezgan lielā apjomā no Brīvības ielas puses paliek ugunsmūra fronte, kas, no projektētāju skatupunkta, varētu nebūt pievilcīgi. Salīdzinot iepriekšējo piedāvājumu ar jauno, izvirza priekšlikumu pilnībā saglabāt konkursa gaitā apstiprināto ielas ēkas projektu, bet racionālāk veidot pagalma apbūvi, ievērojot konstruktīvos principus. Mainīta ir dzīvokļu nomenklatūra atbilstošāka šī brīža iespējām un situācijai. Norāda, ka iepriekš padomēs izskanējušas bažas par to, ka apjoms ir pārāk liels apkārtējās vides kontekstā, taču veicot analīzi projektētāji konstatējuši, ka lielākā daļa apkārtējās apbūves ir lielāka par piedāvāto risinājumu</w:t>
      </w:r>
      <w:r w:rsidRPr="006E73A1">
        <w:rPr>
          <w:rFonts w:ascii="Arial Narrow" w:hAnsi="Arial Narrow"/>
          <w:bCs/>
          <w:i/>
          <w:sz w:val="22"/>
          <w:szCs w:val="22"/>
        </w:rPr>
        <w:t>. Attēls –</w:t>
      </w:r>
      <w:r>
        <w:rPr>
          <w:rFonts w:ascii="Arial Narrow" w:hAnsi="Arial Narrow"/>
          <w:bCs/>
          <w:sz w:val="22"/>
          <w:szCs w:val="22"/>
        </w:rPr>
        <w:t xml:space="preserve"> </w:t>
      </w:r>
      <w:r w:rsidRPr="008D2CF0">
        <w:rPr>
          <w:rFonts w:ascii="Arial Narrow" w:hAnsi="Arial Narrow"/>
          <w:bCs/>
          <w:i/>
          <w:sz w:val="22"/>
          <w:szCs w:val="22"/>
        </w:rPr>
        <w:t>Ģenerālplāna shēma.</w:t>
      </w:r>
      <w:r>
        <w:rPr>
          <w:rFonts w:ascii="Arial Narrow" w:hAnsi="Arial Narrow"/>
          <w:bCs/>
          <w:sz w:val="22"/>
          <w:szCs w:val="22"/>
        </w:rPr>
        <w:t xml:space="preserve"> Turpina, ka reaģējot uz RD PAD ieteikumiem uzsākts konceptuāli risināt iespējamās pārmaiņas labiekārtojuma gadījumā. Pievērsta uzmanība  apzaļumotajai teritorijai, lai izvairītos no nelegālu stāvvietu veidošanās, kā arī meklēti risinājumi esošajiem ugunsmūriem. Uzsver, ka šobrīd ir paplašināta iedzīvotājiem pieejamā rekreācijas zona un zaļā teritorija pie esošajiem ugunsmūriem, ir izveidotas  nelielas terases iedzīvotājiem 1. stāvā, lai risinājums tiktu veidots efektīvāk, plāno piesaistīt ainavu arhitektus. Ēka pie Brīvības ielas frontes saglabāta tāda, kāda tā sākotnēji plānota. Izklāsta, ka 1. stāvā tiks izbūvētas mantu novietnes un terases iedzīvotajiem, savukārt pēdējā stāvā ir plašāki dzīvokļi ar balkoniem. Veiktās izmaiņas: sākotnēji priekšlikums paredzēja atkāpi pēdējā stāvā, izmainītajā versijā pēc iespējas reducēts masīvais apjoms. Turpina, ka veidojot fasādes dalījumu, galveno dzegu plānots nolaist zemāk ar jumta atkāpēm, atvieglojot ēkas augšējo daļu, risinājums apspriests ar speciālistiem no RD PAD. Salīdzina iepriekšējo projekta versiju ar koriģēto, kurā ir uzsvērts jumta ainavas</w:t>
      </w:r>
      <w:r w:rsidRPr="003B18FB">
        <w:rPr>
          <w:rFonts w:ascii="Arial Narrow" w:hAnsi="Arial Narrow"/>
          <w:bCs/>
          <w:sz w:val="22"/>
          <w:szCs w:val="22"/>
        </w:rPr>
        <w:t xml:space="preserve"> </w:t>
      </w:r>
      <w:r>
        <w:rPr>
          <w:rFonts w:ascii="Arial Narrow" w:hAnsi="Arial Narrow"/>
          <w:bCs/>
          <w:sz w:val="22"/>
          <w:szCs w:val="22"/>
        </w:rPr>
        <w:t xml:space="preserve">dalījums, samazināta erkera izvirzījuma masa. V. Valgums paskaidro, ka ir izmantota ķieģeļu apdare, kā reminiscence uz bijušo ēku. Lai izvairītos no vienveidīgas plaknes, fasādes posmi veidoti ar gradāciju, lai uzsvērtu vertikālo dalījumu un iekļautos </w:t>
      </w:r>
      <w:proofErr w:type="spellStart"/>
      <w:r>
        <w:rPr>
          <w:rFonts w:ascii="Arial Narrow" w:hAnsi="Arial Narrow"/>
          <w:bCs/>
          <w:sz w:val="22"/>
          <w:szCs w:val="22"/>
        </w:rPr>
        <w:t>perimetrālās</w:t>
      </w:r>
      <w:proofErr w:type="spellEnd"/>
      <w:r>
        <w:rPr>
          <w:rFonts w:ascii="Arial Narrow" w:hAnsi="Arial Narrow"/>
          <w:bCs/>
          <w:sz w:val="22"/>
          <w:szCs w:val="22"/>
        </w:rPr>
        <w:t xml:space="preserve"> apbūves principos. Demonstrē konkursā saskaņoto projektu, piedāvā koriģēto priekšlikumu, salīdzina pirmajā variantā veiktās izmaiņas ar pēdējo versiju. Uzsver, ka projektētājiem nozīmīga ir ielas fasādes harmonija ar pagalma ēkas raksturu, lai rezultātā apbūve veidotu vienotu ansambli. Koriģētajai versijai ir jauns siluets, kas, pēc viņa vā</w:t>
      </w:r>
      <w:r w:rsidR="0029029C">
        <w:rPr>
          <w:rFonts w:ascii="Arial Narrow" w:hAnsi="Arial Narrow"/>
          <w:bCs/>
          <w:sz w:val="22"/>
          <w:szCs w:val="22"/>
        </w:rPr>
        <w:t xml:space="preserve">rdiem, labāk </w:t>
      </w:r>
      <w:r w:rsidR="0029029C">
        <w:rPr>
          <w:rFonts w:ascii="Arial Narrow" w:hAnsi="Arial Narrow"/>
          <w:bCs/>
          <w:sz w:val="22"/>
          <w:szCs w:val="22"/>
        </w:rPr>
        <w:lastRenderedPageBreak/>
        <w:t>iederētos RVC jumtu</w:t>
      </w:r>
      <w:r>
        <w:rPr>
          <w:rFonts w:ascii="Arial Narrow" w:hAnsi="Arial Narrow"/>
          <w:bCs/>
          <w:sz w:val="22"/>
          <w:szCs w:val="22"/>
        </w:rPr>
        <w:t xml:space="preserve"> ainavā. Piedāvā </w:t>
      </w:r>
      <w:proofErr w:type="spellStart"/>
      <w:r>
        <w:rPr>
          <w:rFonts w:ascii="Arial Narrow" w:hAnsi="Arial Narrow"/>
          <w:bCs/>
          <w:sz w:val="22"/>
          <w:szCs w:val="22"/>
        </w:rPr>
        <w:t>vizualizācijas</w:t>
      </w:r>
      <w:proofErr w:type="spellEnd"/>
      <w:r>
        <w:rPr>
          <w:rFonts w:ascii="Arial Narrow" w:hAnsi="Arial Narrow"/>
          <w:bCs/>
          <w:sz w:val="22"/>
          <w:szCs w:val="22"/>
        </w:rPr>
        <w:t xml:space="preserve"> abām projekta versijām.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pateicas par prezentāciju un vaicā, vai jautājums ir skatīts NKMP.</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Ancāne atbild, ka NKMP iesniegums vēl nav pienācis.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interesējas par to, vai RD PAD ir sniedzis savu atzinumu, vai arī vispirms lūdzis RVC SAP viedokli.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E. Krūmiņš norāda, ka </w:t>
      </w:r>
      <w:r w:rsidR="00E037A4">
        <w:rPr>
          <w:rFonts w:ascii="Arial Narrow" w:hAnsi="Arial Narrow"/>
          <w:bCs/>
          <w:sz w:val="22"/>
          <w:szCs w:val="22"/>
        </w:rPr>
        <w:t>atzinums</w:t>
      </w:r>
      <w:r>
        <w:rPr>
          <w:rFonts w:ascii="Arial Narrow" w:hAnsi="Arial Narrow"/>
          <w:bCs/>
          <w:sz w:val="22"/>
          <w:szCs w:val="22"/>
        </w:rPr>
        <w:t xml:space="preserve"> nav saņemts, taču ir sniegts konceptuāls akcepts.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V. Valgums precizē, ka RD PAD komentējuši teritorijas labiekārtojuma risinājumu.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lūdz precizēt, vai jautājums tika novirzīts uz RVC SAP veikto izmaiņu dēļ, lūdz klātesošos uzdot jautājumus.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J. Dambis </w:t>
      </w:r>
      <w:r w:rsidR="000A3493">
        <w:rPr>
          <w:rFonts w:ascii="Arial Narrow" w:hAnsi="Arial Narrow"/>
          <w:bCs/>
          <w:sz w:val="22"/>
          <w:szCs w:val="22"/>
        </w:rPr>
        <w:t>skaidro</w:t>
      </w:r>
      <w:r>
        <w:rPr>
          <w:rFonts w:ascii="Arial Narrow" w:hAnsi="Arial Narrow"/>
          <w:bCs/>
          <w:sz w:val="22"/>
          <w:szCs w:val="22"/>
        </w:rPr>
        <w:t>, ka, ja projekts nav iesniegts NKMP un iepriekš tika noraidīts, tad to vispirms ir nepieciešams izskatīt</w:t>
      </w:r>
      <w:r w:rsidR="000A3493">
        <w:rPr>
          <w:rFonts w:ascii="Arial Narrow" w:hAnsi="Arial Narrow"/>
          <w:bCs/>
          <w:sz w:val="22"/>
          <w:szCs w:val="22"/>
        </w:rPr>
        <w:t xml:space="preserve"> NKMP</w:t>
      </w:r>
      <w:r>
        <w:rPr>
          <w:rFonts w:ascii="Arial Narrow" w:hAnsi="Arial Narrow"/>
          <w:bCs/>
          <w:sz w:val="22"/>
          <w:szCs w:val="22"/>
        </w:rPr>
        <w:t xml:space="preserve">. Uzsver, ka attiecīgā vieta ir ar </w:t>
      </w:r>
      <w:r w:rsidR="000A3493">
        <w:rPr>
          <w:rFonts w:ascii="Arial Narrow" w:hAnsi="Arial Narrow"/>
          <w:bCs/>
          <w:sz w:val="22"/>
          <w:szCs w:val="22"/>
        </w:rPr>
        <w:t>sarežģītu</w:t>
      </w:r>
      <w:r>
        <w:rPr>
          <w:rFonts w:ascii="Arial Narrow" w:hAnsi="Arial Narrow"/>
          <w:bCs/>
          <w:sz w:val="22"/>
          <w:szCs w:val="22"/>
        </w:rPr>
        <w:t xml:space="preserve"> vēsturi. Atgādinot to, ka pārmetumi neattiecas uz attīstītāju, izklāsta, ka zemes gabalā tika uzsākta nelikumīga būvniecība, kas pēc tam apturēta. Tai sekoja konkurss, kura ietvaros bija paredzēts saglabāt vēsturisko apbūvi, taču tas netika darīts.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E. Krūmiņš izklāsta, ka attīstītājam minētajā periodā vēl nepiederēja šis zemes gabals, tas tika iegādāts no AS “Swedbank” 2016. gadā. Piemetina, ka vēsturiskā ēka pēc ugunsgrēka bija par 90% sadegusi, kas apgrūtinājis ekspertu iekļūšanu tajā un jaucot nost ēku, tā vienā mirklī sabrukusi. Paskaidro, ka patlaban ēkas rekonstrukcija ir neefektīva tās nelielā izmēra un augsto izmaksu dēļ. Atsaucoties uz iepriekšējām sēdēm, pēc E. Krūmiņa izpratnes ēkai vizuāli nav piemitusi liela vērtība un tā nav bijusi skaista. Paskaidro, ka patreizējās ekonomiskās situācijas, būvniecības izmaksu un pirktspējas dēļ, attīstītājs būtu pateicīgs par kompromisu atrašanu un projekta konceptuālu akceptu, lai varētu uzsākt celtniecības darbus. Vēlreiz uzsver, ka idejiski vēlētos atjaunot zudušo ēku, taču tas nav iespējams vairāku apstākļu dēļ. Attīstītājs apgalvo, ka projektu attīstīt mudina vēlme izdarīt pilsētai ko labu.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J, Dambis atgādina, ka konkursa uzvarētājs tiesības realizēt projektu ieguva konkrētu apstākļu dēļ – priekšrocības sniedza solījums saglabāt vēsturisko ēku, savukārt šobrīd situācija ir mainījusies.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E. Krūmiņš apstiprina izskanējušo informāciju.</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komentē, ka projektus parasti RVC SAP neizskata pirms institūciju lēmuma, lai izvairītos no to ietekmēšanas. Atzīmē, ka RD PAD lēmumā ir minēts, ka nepieciešami gan RVC SAP, gan NKMP slēdzieni.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V. Valgums norāda, ka projekta attīstība ir ievilkusies, tādēļ projekta attīstītāji vispirms vēlējās uzzināt padomes viedokli, kā arī, vai jaunajai ēkai ir jāsaglabā līdzība ar zudušo apbūvi.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A. Kronbergs aicina klātesošos nākt klajā ar rīcības ieteikumiem konkrētajai situācijai, vaicā NKMP viedokli. Izsaka bažas, ka pretējā gadījumā lēmums var būt pārāk plašs, nekonkrēts. Atgādina, ka bez institūciju lēmuma balsojums nevar notikt. </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J. Dambis piemetina, ka vienkāršu jautājumu gadījumā NKMP pārstāvji Padomē var uz vietas vienoties par viedokli bez pārējo kolēģu līdzdalības, bet šis ir sarežģīts jautājums.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ņemot vērā situāciju, aicina izteikt viedokļus.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J. Asaris vēlas uzzināt, vai abas ēkas plānots realizēt vienlaicīgi.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E. Krūmiņš, apstiprina, ka abas ēkas plānots celt vienlaicīgi, jo tas ir vienots komplekss, kaut arī sākotnēji </w:t>
      </w:r>
      <w:r>
        <w:rPr>
          <w:rFonts w:ascii="Arial Narrow" w:hAnsi="Arial Narrow"/>
          <w:bCs/>
          <w:sz w:val="22"/>
          <w:szCs w:val="22"/>
        </w:rPr>
        <w:lastRenderedPageBreak/>
        <w:t>priekšroka tika dota ielas ēkai.</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komentē, ka laika gaitā risinājums ir kļuvis maigāks, iederīgāks. Iesaka jautājuma izskatīšanu atcelt līdz ir saņemta NKMP atbilde. Aicina iesniedzēju pieteikt projektu NKMP, kas to izskatītu pēc administratīvās kārtības, pēc tam aplūkot jautājumu vēlreiz.</w:t>
      </w:r>
    </w:p>
    <w:p w:rsidR="002F4C42" w:rsidRDefault="002F4C42" w:rsidP="002F4C42">
      <w:pPr>
        <w:widowControl w:val="0"/>
        <w:autoSpaceDE w:val="0"/>
        <w:autoSpaceDN w:val="0"/>
        <w:adjustRightInd w:val="0"/>
        <w:spacing w:before="240" w:after="240"/>
        <w:jc w:val="both"/>
        <w:rPr>
          <w:rFonts w:ascii="Arial Narrow" w:hAnsi="Arial Narrow"/>
          <w:bCs/>
          <w:sz w:val="22"/>
          <w:szCs w:val="22"/>
        </w:rPr>
      </w:pPr>
      <w:r>
        <w:rPr>
          <w:rFonts w:ascii="Arial Narrow" w:hAnsi="Arial Narrow"/>
          <w:bCs/>
          <w:sz w:val="22"/>
          <w:szCs w:val="22"/>
        </w:rPr>
        <w:t>J. Dambis piekrīt A. Kronberga ieteikumam.</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P. </w:t>
      </w:r>
      <w:proofErr w:type="spellStart"/>
      <w:r>
        <w:rPr>
          <w:rFonts w:ascii="Arial Narrow" w:hAnsi="Arial Narrow"/>
          <w:bCs/>
          <w:sz w:val="22"/>
          <w:szCs w:val="22"/>
        </w:rPr>
        <w:t>Ratas</w:t>
      </w:r>
      <w:proofErr w:type="spellEnd"/>
      <w:r>
        <w:rPr>
          <w:rFonts w:ascii="Arial Narrow" w:hAnsi="Arial Narrow"/>
          <w:bCs/>
          <w:sz w:val="22"/>
          <w:szCs w:val="22"/>
        </w:rPr>
        <w:t xml:space="preserve"> prāto, ka šobrīd vairs nav saglabājamo vērtību, jo oriģinālā ēka ir zudusi. Ierosina aplūkot priekšlikumu, tā </w:t>
      </w:r>
      <w:proofErr w:type="spellStart"/>
      <w:r>
        <w:rPr>
          <w:rFonts w:ascii="Arial Narrow" w:hAnsi="Arial Narrow"/>
          <w:bCs/>
          <w:sz w:val="22"/>
          <w:szCs w:val="22"/>
        </w:rPr>
        <w:t>iederību</w:t>
      </w:r>
      <w:proofErr w:type="spellEnd"/>
      <w:r>
        <w:rPr>
          <w:rFonts w:ascii="Arial Narrow" w:hAnsi="Arial Narrow"/>
          <w:bCs/>
          <w:sz w:val="22"/>
          <w:szCs w:val="22"/>
        </w:rPr>
        <w:t xml:space="preserve"> apkārtējās vides kontekstā.</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Kronbergs aicina NKMP izskatīt projektu, kā NKMP vadītāju, lūdz J. Dambi dalīties savā skatījumā.</w:t>
      </w:r>
    </w:p>
    <w:p w:rsidR="002F4C42" w:rsidRDefault="002F4C42" w:rsidP="002F4C42">
      <w:pPr>
        <w:widowControl w:val="0"/>
        <w:autoSpaceDE w:val="0"/>
        <w:autoSpaceDN w:val="0"/>
        <w:adjustRightInd w:val="0"/>
        <w:spacing w:before="240" w:after="240"/>
        <w:jc w:val="both"/>
        <w:rPr>
          <w:rFonts w:ascii="Arial Narrow" w:hAnsi="Arial Narrow"/>
          <w:bCs/>
          <w:sz w:val="22"/>
          <w:szCs w:val="22"/>
        </w:rPr>
      </w:pPr>
      <w:r>
        <w:rPr>
          <w:rFonts w:ascii="Arial Narrow" w:hAnsi="Arial Narrow"/>
          <w:bCs/>
          <w:sz w:val="22"/>
          <w:szCs w:val="22"/>
        </w:rPr>
        <w:t xml:space="preserve">J. Dambis, </w:t>
      </w:r>
      <w:r w:rsidRPr="002C5C9D">
        <w:rPr>
          <w:rFonts w:ascii="Arial Narrow" w:hAnsi="Arial Narrow"/>
          <w:sz w:val="22"/>
          <w:szCs w:val="22"/>
        </w:rPr>
        <w:t>atsaucoties uz normatīvajiem aktiem, uzsver, ka jāievēro noteikta procedūra projektu izskatīšanas kārtībā.</w:t>
      </w:r>
    </w:p>
    <w:p w:rsidR="002F4C42" w:rsidRDefault="002F4C42" w:rsidP="002F4C42">
      <w:pPr>
        <w:widowControl w:val="0"/>
        <w:autoSpaceDE w:val="0"/>
        <w:autoSpaceDN w:val="0"/>
        <w:adjustRightInd w:val="0"/>
        <w:spacing w:before="240" w:after="240"/>
        <w:jc w:val="both"/>
        <w:rPr>
          <w:rFonts w:ascii="Arial Narrow" w:hAnsi="Arial Narrow"/>
          <w:bCs/>
          <w:sz w:val="22"/>
          <w:szCs w:val="22"/>
        </w:rPr>
      </w:pPr>
      <w:r>
        <w:rPr>
          <w:rFonts w:ascii="Arial Narrow" w:hAnsi="Arial Narrow"/>
          <w:bCs/>
          <w:sz w:val="22"/>
          <w:szCs w:val="22"/>
        </w:rPr>
        <w:t>A. Kronbergs aicina I. Purmali izteikt viedokli, vaicā, vai ir iespējams pagarināt jautājuma izskatīšanu.</w:t>
      </w:r>
    </w:p>
    <w:p w:rsidR="002F4C42" w:rsidRDefault="002F4C42" w:rsidP="002F4C42">
      <w:pPr>
        <w:widowControl w:val="0"/>
        <w:autoSpaceDE w:val="0"/>
        <w:autoSpaceDN w:val="0"/>
        <w:adjustRightInd w:val="0"/>
        <w:spacing w:before="240" w:after="240"/>
        <w:jc w:val="both"/>
        <w:rPr>
          <w:rFonts w:ascii="Arial Narrow" w:hAnsi="Arial Narrow"/>
          <w:bCs/>
          <w:sz w:val="22"/>
          <w:szCs w:val="22"/>
        </w:rPr>
      </w:pPr>
      <w:r>
        <w:rPr>
          <w:rFonts w:ascii="Arial Narrow" w:hAnsi="Arial Narrow"/>
          <w:bCs/>
          <w:sz w:val="22"/>
          <w:szCs w:val="22"/>
        </w:rPr>
        <w:t xml:space="preserve">Pēc I. Purmales lūguma, A. Maderniece pauž, ka Kultūras mantojuma aizsardzības nodaļa ir vienisprātis ar RD PAD, jautājums tiks izskatīts un atzīmēts, ka </w:t>
      </w:r>
      <w:proofErr w:type="spellStart"/>
      <w:r>
        <w:rPr>
          <w:rFonts w:ascii="Arial Narrow" w:hAnsi="Arial Narrow"/>
          <w:bCs/>
          <w:sz w:val="22"/>
          <w:szCs w:val="22"/>
        </w:rPr>
        <w:t>būvapjoma</w:t>
      </w:r>
      <w:proofErr w:type="spellEnd"/>
      <w:r>
        <w:rPr>
          <w:rFonts w:ascii="Arial Narrow" w:hAnsi="Arial Narrow"/>
          <w:bCs/>
          <w:sz w:val="22"/>
          <w:szCs w:val="22"/>
        </w:rPr>
        <w:t xml:space="preserve"> korekcijas veiktas samazinot </w:t>
      </w:r>
      <w:proofErr w:type="spellStart"/>
      <w:r>
        <w:rPr>
          <w:rFonts w:ascii="Arial Narrow" w:hAnsi="Arial Narrow"/>
          <w:bCs/>
          <w:sz w:val="22"/>
          <w:szCs w:val="22"/>
        </w:rPr>
        <w:t>būvapjoma</w:t>
      </w:r>
      <w:proofErr w:type="spellEnd"/>
      <w:r>
        <w:rPr>
          <w:rFonts w:ascii="Arial Narrow" w:hAnsi="Arial Narrow"/>
          <w:bCs/>
          <w:sz w:val="22"/>
          <w:szCs w:val="22"/>
        </w:rPr>
        <w:t xml:space="preserve"> </w:t>
      </w:r>
      <w:proofErr w:type="spellStart"/>
      <w:r>
        <w:rPr>
          <w:rFonts w:ascii="Arial Narrow" w:hAnsi="Arial Narrow"/>
          <w:bCs/>
          <w:sz w:val="22"/>
          <w:szCs w:val="22"/>
        </w:rPr>
        <w:t>masivitātes</w:t>
      </w:r>
      <w:proofErr w:type="spellEnd"/>
      <w:r>
        <w:rPr>
          <w:rFonts w:ascii="Arial Narrow" w:hAnsi="Arial Narrow"/>
          <w:bCs/>
          <w:sz w:val="22"/>
          <w:szCs w:val="22"/>
        </w:rPr>
        <w:t xml:space="preserve"> iespaidu, kā vienīgo trūkumu norādot kvalitatīva teritorijas labiekārtojuma organizācijas risinājuma. Atgādina, ka nepieciešami RVC SAP un NKMP viedokļi.</w:t>
      </w:r>
    </w:p>
    <w:p w:rsidR="002F4C42" w:rsidRPr="00903370" w:rsidRDefault="002F4C42" w:rsidP="002F4C42">
      <w:pPr>
        <w:widowControl w:val="0"/>
        <w:autoSpaceDE w:val="0"/>
        <w:autoSpaceDN w:val="0"/>
        <w:adjustRightInd w:val="0"/>
        <w:spacing w:after="240"/>
        <w:jc w:val="both"/>
        <w:rPr>
          <w:rFonts w:ascii="Arial Narrow" w:hAnsi="Arial Narrow"/>
          <w:bCs/>
          <w:sz w:val="22"/>
          <w:szCs w:val="22"/>
        </w:rPr>
      </w:pPr>
      <w:r w:rsidRPr="00903370">
        <w:rPr>
          <w:rFonts w:ascii="Arial Narrow" w:hAnsi="Arial Narrow"/>
          <w:bCs/>
          <w:sz w:val="22"/>
          <w:szCs w:val="22"/>
        </w:rPr>
        <w:t xml:space="preserve">A. </w:t>
      </w:r>
      <w:r w:rsidRPr="002C5C9D">
        <w:rPr>
          <w:rFonts w:ascii="Arial Narrow" w:hAnsi="Arial Narrow"/>
          <w:sz w:val="22"/>
          <w:szCs w:val="22"/>
        </w:rPr>
        <w:t>Kronbergs secina, ka jautājuma izskatīšana būtu jāatliek, līdz projekts tiks izskatīts.</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Maderniece apstiprina, ka tas ir visatbilstošākais process.</w:t>
      </w:r>
    </w:p>
    <w:p w:rsidR="002F4C42" w:rsidRPr="002C5C9D" w:rsidRDefault="002F4C42" w:rsidP="002F4C42">
      <w:pPr>
        <w:widowControl w:val="0"/>
        <w:autoSpaceDE w:val="0"/>
        <w:autoSpaceDN w:val="0"/>
        <w:adjustRightInd w:val="0"/>
        <w:spacing w:after="240"/>
        <w:jc w:val="both"/>
        <w:rPr>
          <w:rFonts w:ascii="Arial Narrow" w:hAnsi="Arial Narrow"/>
          <w:sz w:val="22"/>
          <w:szCs w:val="22"/>
        </w:rPr>
      </w:pPr>
      <w:r w:rsidRPr="002C5C9D">
        <w:rPr>
          <w:rFonts w:ascii="Arial Narrow" w:hAnsi="Arial Narrow"/>
          <w:sz w:val="22"/>
          <w:szCs w:val="22"/>
        </w:rPr>
        <w:t>Notiek diskusijas par tālāko procedūru, atkārtoti uzsverot nepieciešamību ievērot oficiālo lietu kārtību.</w:t>
      </w:r>
    </w:p>
    <w:p w:rsidR="002F4C42" w:rsidRPr="002C5C9D" w:rsidRDefault="002F4C42" w:rsidP="002F4C42">
      <w:pPr>
        <w:widowControl w:val="0"/>
        <w:autoSpaceDE w:val="0"/>
        <w:autoSpaceDN w:val="0"/>
        <w:adjustRightInd w:val="0"/>
        <w:spacing w:after="240"/>
        <w:jc w:val="both"/>
        <w:rPr>
          <w:rFonts w:ascii="Arial Narrow" w:hAnsi="Arial Narrow"/>
          <w:sz w:val="22"/>
          <w:szCs w:val="22"/>
        </w:rPr>
      </w:pPr>
      <w:r w:rsidRPr="002C5C9D">
        <w:rPr>
          <w:rFonts w:ascii="Arial Narrow" w:hAnsi="Arial Narrow"/>
          <w:sz w:val="22"/>
          <w:szCs w:val="22"/>
        </w:rPr>
        <w:t>E. Krūmiņš</w:t>
      </w:r>
      <w:r>
        <w:rPr>
          <w:rFonts w:ascii="Arial Narrow" w:hAnsi="Arial Narrow"/>
          <w:sz w:val="22"/>
          <w:szCs w:val="22"/>
        </w:rPr>
        <w:t xml:space="preserve"> pauž viedokli, ka</w:t>
      </w:r>
      <w:r w:rsidRPr="002C5C9D">
        <w:rPr>
          <w:rFonts w:ascii="Arial Narrow" w:hAnsi="Arial Narrow"/>
          <w:sz w:val="22"/>
          <w:szCs w:val="22"/>
        </w:rPr>
        <w:t xml:space="preserve"> neapstiprinot projektu, attīstība nebūs iespējama, kā arī apraksta vēsturiskās ēkas atjaunošanas iespējas kā ekonomiski neizdevīgas. </w:t>
      </w:r>
      <w:r>
        <w:rPr>
          <w:rFonts w:ascii="Arial Narrow" w:hAnsi="Arial Narrow"/>
          <w:sz w:val="22"/>
          <w:szCs w:val="22"/>
        </w:rPr>
        <w:t>Aicina rast kompromisu</w:t>
      </w:r>
      <w:r w:rsidRPr="002C5C9D">
        <w:rPr>
          <w:rFonts w:ascii="Arial Narrow" w:hAnsi="Arial Narrow"/>
          <w:sz w:val="22"/>
          <w:szCs w:val="22"/>
        </w:rPr>
        <w:t xml:space="preserve"> “kopējam Rīgas labumam”. </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A. Kušķis akcentē, ka pasūtītājs vairākkārt uzsver</w:t>
      </w:r>
      <w:r w:rsidR="0029029C">
        <w:rPr>
          <w:rFonts w:ascii="Arial Narrow" w:hAnsi="Arial Narrow"/>
          <w:bCs/>
          <w:sz w:val="22"/>
          <w:szCs w:val="22"/>
        </w:rPr>
        <w:t xml:space="preserve"> ielas frontes</w:t>
      </w:r>
      <w:r>
        <w:rPr>
          <w:rFonts w:ascii="Arial Narrow" w:hAnsi="Arial Narrow"/>
          <w:bCs/>
          <w:sz w:val="22"/>
          <w:szCs w:val="22"/>
        </w:rPr>
        <w:t xml:space="preserve"> ēkas </w:t>
      </w:r>
      <w:r w:rsidR="0029029C">
        <w:rPr>
          <w:rFonts w:ascii="Arial Narrow" w:hAnsi="Arial Narrow"/>
          <w:bCs/>
          <w:sz w:val="22"/>
          <w:szCs w:val="22"/>
        </w:rPr>
        <w:t xml:space="preserve">ļoti lielās </w:t>
      </w:r>
      <w:r>
        <w:rPr>
          <w:rFonts w:ascii="Arial Narrow" w:hAnsi="Arial Narrow"/>
          <w:bCs/>
          <w:sz w:val="22"/>
          <w:szCs w:val="22"/>
        </w:rPr>
        <w:t>izmaksas, uzdodot jautājumu, kas tieši tās sastāda.</w:t>
      </w:r>
    </w:p>
    <w:p w:rsidR="002F4C42" w:rsidRDefault="002F4C42" w:rsidP="002F4C42">
      <w:pPr>
        <w:widowControl w:val="0"/>
        <w:autoSpaceDE w:val="0"/>
        <w:autoSpaceDN w:val="0"/>
        <w:adjustRightInd w:val="0"/>
        <w:spacing w:after="240"/>
        <w:jc w:val="both"/>
        <w:rPr>
          <w:rFonts w:ascii="Arial Narrow" w:hAnsi="Arial Narrow"/>
          <w:bCs/>
          <w:sz w:val="22"/>
          <w:szCs w:val="22"/>
        </w:rPr>
      </w:pPr>
      <w:r>
        <w:rPr>
          <w:rFonts w:ascii="Arial Narrow" w:hAnsi="Arial Narrow"/>
          <w:bCs/>
          <w:sz w:val="22"/>
          <w:szCs w:val="22"/>
        </w:rPr>
        <w:t xml:space="preserve">E. Krūmiņš atbild, ka viens no augsto cenu faktoriem ir monolītas konstrukcijas un pārsegums, būvniecībā netiek izmantoti bloki. Otrais faktors – perforētais metāls. Turpina, ka pirms 8 gadiem </w:t>
      </w:r>
      <w:r w:rsidR="002E2303">
        <w:rPr>
          <w:rFonts w:ascii="Arial Narrow" w:hAnsi="Arial Narrow"/>
          <w:bCs/>
          <w:sz w:val="22"/>
          <w:szCs w:val="22"/>
        </w:rPr>
        <w:t xml:space="preserve">tā </w:t>
      </w:r>
      <w:bookmarkStart w:id="0" w:name="_GoBack"/>
      <w:bookmarkEnd w:id="0"/>
      <w:r>
        <w:rPr>
          <w:rFonts w:ascii="Arial Narrow" w:hAnsi="Arial Narrow"/>
          <w:bCs/>
          <w:sz w:val="22"/>
          <w:szCs w:val="22"/>
        </w:rPr>
        <w:t xml:space="preserve">izmaksas sasniedza 25 000 </w:t>
      </w:r>
      <w:proofErr w:type="spellStart"/>
      <w:r>
        <w:rPr>
          <w:rFonts w:ascii="Arial Narrow" w:hAnsi="Arial Narrow"/>
          <w:bCs/>
          <w:sz w:val="22"/>
          <w:szCs w:val="22"/>
        </w:rPr>
        <w:t>euro</w:t>
      </w:r>
      <w:proofErr w:type="spellEnd"/>
      <w:r>
        <w:rPr>
          <w:rFonts w:ascii="Arial Narrow" w:hAnsi="Arial Narrow"/>
          <w:bCs/>
          <w:sz w:val="22"/>
          <w:szCs w:val="22"/>
        </w:rPr>
        <w:t>, turpretī divi izvirzījumi ielas fasādē ir alumīnija fasāžu sistēmas, nevis logi.</w:t>
      </w:r>
    </w:p>
    <w:p w:rsidR="002F4C42" w:rsidRPr="002C5C9D" w:rsidRDefault="002F4C42" w:rsidP="002F4C42">
      <w:pPr>
        <w:widowControl w:val="0"/>
        <w:autoSpaceDE w:val="0"/>
        <w:autoSpaceDN w:val="0"/>
        <w:adjustRightInd w:val="0"/>
        <w:spacing w:after="240"/>
        <w:jc w:val="both"/>
        <w:rPr>
          <w:rFonts w:ascii="Arial Narrow" w:hAnsi="Arial Narrow"/>
          <w:sz w:val="22"/>
          <w:szCs w:val="22"/>
        </w:rPr>
      </w:pPr>
      <w:r>
        <w:rPr>
          <w:rFonts w:ascii="Arial Narrow" w:hAnsi="Arial Narrow"/>
          <w:sz w:val="22"/>
          <w:szCs w:val="22"/>
        </w:rPr>
        <w:t>Norisinās</w:t>
      </w:r>
      <w:r w:rsidRPr="002C5C9D">
        <w:rPr>
          <w:rFonts w:ascii="Arial Narrow" w:hAnsi="Arial Narrow"/>
          <w:sz w:val="22"/>
          <w:szCs w:val="22"/>
        </w:rPr>
        <w:t xml:space="preserve"> diskusijas par izmaksām, ierasto praksi projektu izstrādē, kā arī ilgtspējības jautājumiem, kas Padomes locekļiem liekas būtiska. Atsaucoties uz Padomes komentāriem, V. Valgums iebilst, ka “no jauna rekonstruējot bijušās ēkas </w:t>
      </w:r>
      <w:proofErr w:type="spellStart"/>
      <w:r w:rsidRPr="002C5C9D">
        <w:rPr>
          <w:rFonts w:ascii="Arial Narrow" w:hAnsi="Arial Narrow"/>
          <w:sz w:val="22"/>
          <w:szCs w:val="22"/>
        </w:rPr>
        <w:t>būvapjomu</w:t>
      </w:r>
      <w:proofErr w:type="spellEnd"/>
      <w:r w:rsidRPr="002C5C9D">
        <w:rPr>
          <w:rFonts w:ascii="Arial Narrow" w:hAnsi="Arial Narrow"/>
          <w:sz w:val="22"/>
          <w:szCs w:val="22"/>
        </w:rPr>
        <w:t>, veidotos neveikls apendikss, kas neiederētos apbūvē.”</w:t>
      </w:r>
    </w:p>
    <w:p w:rsidR="002F4C42" w:rsidRPr="002C5C9D" w:rsidRDefault="002F4C42" w:rsidP="002F4C42">
      <w:pPr>
        <w:pStyle w:val="Komentrateksts"/>
        <w:jc w:val="both"/>
        <w:rPr>
          <w:rFonts w:ascii="Arial Narrow" w:hAnsi="Arial Narrow"/>
          <w:sz w:val="22"/>
          <w:szCs w:val="22"/>
        </w:rPr>
      </w:pPr>
      <w:r w:rsidRPr="002C5C9D">
        <w:rPr>
          <w:rFonts w:ascii="Arial Narrow" w:hAnsi="Arial Narrow"/>
          <w:sz w:val="22"/>
          <w:szCs w:val="22"/>
        </w:rPr>
        <w:t xml:space="preserve">Kronbergs noslēdz diskusiju, aizrādot, ka nepieciešams rīkoties atbilstoši procedūrai un jautājums vispirms jāizskata Nacionālajā kultūras mantojuma pārvaldē. Uzsverot atrašanās vietas nozīmību, aicina pārdomāt projekta </w:t>
      </w:r>
      <w:proofErr w:type="spellStart"/>
      <w:r w:rsidRPr="002C5C9D">
        <w:rPr>
          <w:rFonts w:ascii="Arial Narrow" w:hAnsi="Arial Narrow"/>
          <w:sz w:val="22"/>
          <w:szCs w:val="22"/>
        </w:rPr>
        <w:t>fleksibilitāti</w:t>
      </w:r>
      <w:proofErr w:type="spellEnd"/>
      <w:r w:rsidRPr="002C5C9D">
        <w:rPr>
          <w:rFonts w:ascii="Arial Narrow" w:hAnsi="Arial Narrow"/>
          <w:sz w:val="22"/>
          <w:szCs w:val="22"/>
        </w:rPr>
        <w:t xml:space="preserve">, apsverot citas būvniecības iespējas. J. Dambis papildina, ka, saglabājot vizuālo tēlu, konstrukcija </w:t>
      </w:r>
      <w:r w:rsidR="000A3493">
        <w:rPr>
          <w:rFonts w:ascii="Arial Narrow" w:hAnsi="Arial Narrow"/>
          <w:sz w:val="22"/>
          <w:szCs w:val="22"/>
        </w:rPr>
        <w:t>var tikt mainīta</w:t>
      </w:r>
      <w:r w:rsidRPr="002C5C9D">
        <w:rPr>
          <w:rFonts w:ascii="Arial Narrow" w:hAnsi="Arial Narrow"/>
          <w:sz w:val="22"/>
          <w:szCs w:val="22"/>
        </w:rPr>
        <w:t>. Pārstāvji apņemas ņemt vērā ieteikumus.</w:t>
      </w:r>
    </w:p>
    <w:p w:rsidR="002F4C42" w:rsidRDefault="002F4C42" w:rsidP="002F4C42">
      <w:pPr>
        <w:widowControl w:val="0"/>
        <w:autoSpaceDE w:val="0"/>
        <w:autoSpaceDN w:val="0"/>
        <w:adjustRightInd w:val="0"/>
        <w:jc w:val="both"/>
        <w:rPr>
          <w:rFonts w:ascii="Arial Narrow" w:hAnsi="Arial Narrow"/>
          <w:bCs/>
          <w:sz w:val="22"/>
          <w:szCs w:val="22"/>
        </w:rPr>
      </w:pPr>
    </w:p>
    <w:p w:rsidR="002F4C42" w:rsidRDefault="002F4C42" w:rsidP="002F4C4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izskatīts kā konsultatīvs, balsojums netiek veikts.</w:t>
      </w:r>
    </w:p>
    <w:p w:rsidR="002F4C42" w:rsidRPr="00951C55" w:rsidRDefault="002F4C42" w:rsidP="002F4C42">
      <w:pPr>
        <w:widowControl w:val="0"/>
        <w:autoSpaceDE w:val="0"/>
        <w:autoSpaceDN w:val="0"/>
        <w:adjustRightInd w:val="0"/>
        <w:jc w:val="both"/>
        <w:rPr>
          <w:rFonts w:ascii="Arial Narrow" w:hAnsi="Arial Narrow"/>
          <w:bCs/>
          <w:sz w:val="22"/>
          <w:szCs w:val="22"/>
        </w:rPr>
      </w:pPr>
    </w:p>
    <w:p w:rsidR="002F4C42" w:rsidRDefault="002F4C42" w:rsidP="002F4C42">
      <w:pPr>
        <w:widowControl w:val="0"/>
        <w:autoSpaceDE w:val="0"/>
        <w:autoSpaceDN w:val="0"/>
        <w:adjustRightInd w:val="0"/>
        <w:jc w:val="both"/>
        <w:rPr>
          <w:rFonts w:ascii="Arial Narrow" w:hAnsi="Arial Narrow"/>
          <w:sz w:val="22"/>
          <w:szCs w:val="22"/>
        </w:rPr>
      </w:pPr>
    </w:p>
    <w:p w:rsidR="002F4C42" w:rsidRPr="002D4E53" w:rsidRDefault="002F4C42" w:rsidP="002F4C42">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Pr>
          <w:rFonts w:ascii="Arial Narrow" w:hAnsi="Arial Narrow"/>
          <w:sz w:val="22"/>
          <w:szCs w:val="22"/>
        </w:rPr>
        <w:t>plkst. 15.00</w:t>
      </w:r>
    </w:p>
    <w:p w:rsidR="002F4C42" w:rsidRPr="006C0A4F" w:rsidRDefault="002F4C42" w:rsidP="002F4C42">
      <w:pPr>
        <w:widowControl w:val="0"/>
        <w:autoSpaceDE w:val="0"/>
        <w:autoSpaceDN w:val="0"/>
        <w:adjustRightInd w:val="0"/>
        <w:jc w:val="both"/>
        <w:rPr>
          <w:rFonts w:ascii="Arial Narrow" w:hAnsi="Arial Narrow"/>
          <w:sz w:val="22"/>
          <w:szCs w:val="22"/>
        </w:rPr>
      </w:pPr>
    </w:p>
    <w:p w:rsidR="002F4C42" w:rsidRDefault="002F4C42" w:rsidP="002F4C42">
      <w:pPr>
        <w:pStyle w:val="Sarakstarindkopa"/>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rsidR="002F4C42" w:rsidRDefault="002F4C42" w:rsidP="002F4C42">
      <w:pPr>
        <w:pStyle w:val="Sarakstarindkopa"/>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2F4C42" w:rsidRDefault="002F4C42" w:rsidP="002F4C42">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lastRenderedPageBreak/>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 xml:space="preserve">A. Ancāne </w:t>
      </w:r>
    </w:p>
    <w:p w:rsidR="002F4C42" w:rsidRDefault="002F4C42" w:rsidP="002F4C42">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2F4C42" w:rsidRDefault="002F4C42" w:rsidP="002F4C42">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 xml:space="preserve"> V. Brūzis</w:t>
      </w:r>
    </w:p>
    <w:p w:rsidR="002F4C42" w:rsidRDefault="002F4C42" w:rsidP="002F4C42">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2F4C42" w:rsidRDefault="002F4C42" w:rsidP="002F4C42">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rsidR="002F4C42" w:rsidRDefault="002F4C42" w:rsidP="002F4C42">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p>
    <w:p w:rsidR="002F4C42" w:rsidRDefault="002F4C42" w:rsidP="002F4C42">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 xml:space="preserve">B. </w:t>
      </w:r>
      <w:proofErr w:type="spellStart"/>
      <w:r>
        <w:rPr>
          <w:rFonts w:ascii="Arial Narrow" w:hAnsi="Arial Narrow"/>
          <w:sz w:val="22"/>
          <w:szCs w:val="22"/>
          <w:lang w:val="lv-LV"/>
        </w:rPr>
        <w:t>Moļņika</w:t>
      </w:r>
      <w:proofErr w:type="spellEnd"/>
    </w:p>
    <w:p w:rsidR="002F4C42" w:rsidRDefault="002F4C42" w:rsidP="002F4C42">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rsidR="002F4C42" w:rsidRPr="00951C55" w:rsidRDefault="002F4C42" w:rsidP="002F4C42">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D. Stuce</w:t>
      </w:r>
    </w:p>
    <w:p w:rsidR="00C8505E" w:rsidRDefault="00573C44"/>
    <w:sectPr w:rsidR="00C8505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44" w:rsidRDefault="00573C44">
      <w:r>
        <w:separator/>
      </w:r>
    </w:p>
  </w:endnote>
  <w:endnote w:type="continuationSeparator" w:id="0">
    <w:p w:rsidR="00573C44" w:rsidRDefault="0057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C9D" w:rsidRDefault="00573C44">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DB3F3A" w:rsidRDefault="002F4C42">
        <w:pPr>
          <w:pStyle w:val="Kjene"/>
          <w:jc w:val="right"/>
        </w:pPr>
        <w:r>
          <w:fldChar w:fldCharType="begin"/>
        </w:r>
        <w:r>
          <w:instrText>PAGE   \* MERGEFORMAT</w:instrText>
        </w:r>
        <w:r>
          <w:fldChar w:fldCharType="separate"/>
        </w:r>
        <w:r w:rsidR="002E2303" w:rsidRPr="002E2303">
          <w:rPr>
            <w:noProof/>
            <w:lang w:val="lv-LV"/>
          </w:rPr>
          <w:t>9</w:t>
        </w:r>
        <w:r>
          <w:fldChar w:fldCharType="end"/>
        </w:r>
      </w:p>
    </w:sdtContent>
  </w:sdt>
  <w:p w:rsidR="00DB3F3A" w:rsidRDefault="00573C44">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C9D" w:rsidRDefault="00573C44">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44" w:rsidRDefault="00573C44">
      <w:r>
        <w:separator/>
      </w:r>
    </w:p>
  </w:footnote>
  <w:footnote w:type="continuationSeparator" w:id="0">
    <w:p w:rsidR="00573C44" w:rsidRDefault="0057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C9D" w:rsidRDefault="00573C44">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C9D" w:rsidRDefault="00573C44">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C9D" w:rsidRDefault="00573C4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42"/>
    <w:rsid w:val="000250D2"/>
    <w:rsid w:val="00035481"/>
    <w:rsid w:val="000A3493"/>
    <w:rsid w:val="0029029C"/>
    <w:rsid w:val="002E2303"/>
    <w:rsid w:val="002F4C42"/>
    <w:rsid w:val="00367335"/>
    <w:rsid w:val="00573C44"/>
    <w:rsid w:val="00706C66"/>
    <w:rsid w:val="009D73D4"/>
    <w:rsid w:val="00A87246"/>
    <w:rsid w:val="00AA1641"/>
    <w:rsid w:val="00BE103C"/>
    <w:rsid w:val="00BF7D7C"/>
    <w:rsid w:val="00E037A4"/>
    <w:rsid w:val="00F57A7E"/>
    <w:rsid w:val="00FD7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23AC"/>
  <w15:chartTrackingRefBased/>
  <w15:docId w15:val="{9301C5F7-E1D4-4592-B92A-AEA99827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F4C42"/>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2F4C42"/>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4C42"/>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2F4C42"/>
    <w:pPr>
      <w:ind w:left="720"/>
      <w:contextualSpacing/>
    </w:pPr>
    <w:rPr>
      <w:lang w:val="en-US" w:eastAsia="en-US"/>
    </w:rPr>
  </w:style>
  <w:style w:type="paragraph" w:styleId="Bezatstarpm">
    <w:name w:val="No Spacing"/>
    <w:uiPriority w:val="1"/>
    <w:qFormat/>
    <w:rsid w:val="002F4C42"/>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2F4C42"/>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2F4C42"/>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2F4C42"/>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2F4C42"/>
    <w:rPr>
      <w:rFonts w:ascii="Times New Roman" w:eastAsia="Times New Roman" w:hAnsi="Times New Roman" w:cs="Times New Roman"/>
      <w:sz w:val="24"/>
      <w:szCs w:val="24"/>
      <w:lang w:val="en-US"/>
    </w:rPr>
  </w:style>
  <w:style w:type="paragraph" w:styleId="Komentrateksts">
    <w:name w:val="annotation text"/>
    <w:basedOn w:val="Parasts"/>
    <w:link w:val="KomentratekstsRakstz"/>
    <w:uiPriority w:val="99"/>
    <w:semiHidden/>
    <w:unhideWhenUsed/>
    <w:rsid w:val="002F4C42"/>
    <w:rPr>
      <w:sz w:val="20"/>
      <w:szCs w:val="20"/>
    </w:rPr>
  </w:style>
  <w:style w:type="character" w:customStyle="1" w:styleId="KomentratekstsRakstz">
    <w:name w:val="Komentāra teksts Rakstz."/>
    <w:basedOn w:val="Noklusjumarindkopasfonts"/>
    <w:link w:val="Komentrateksts"/>
    <w:uiPriority w:val="99"/>
    <w:semiHidden/>
    <w:rsid w:val="002F4C42"/>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9</Pages>
  <Words>17005</Words>
  <Characters>9694</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Stuce</dc:creator>
  <cp:keywords/>
  <dc:description/>
  <cp:lastModifiedBy>Dana Stuce</cp:lastModifiedBy>
  <cp:revision>8</cp:revision>
  <dcterms:created xsi:type="dcterms:W3CDTF">2023-07-03T13:13:00Z</dcterms:created>
  <dcterms:modified xsi:type="dcterms:W3CDTF">2023-07-13T06:58:00Z</dcterms:modified>
</cp:coreProperties>
</file>