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194AAE18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3C3A4D">
        <w:rPr>
          <w:rFonts w:ascii="Arial Narrow" w:hAnsi="Arial Narrow"/>
        </w:rPr>
        <w:t>9</w:t>
      </w:r>
      <w:r w:rsidR="0074731B">
        <w:rPr>
          <w:rFonts w:ascii="Arial Narrow" w:hAnsi="Arial Narrow"/>
          <w:lang w:val="lv-LV"/>
        </w:rPr>
        <w:t>2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Ind w:w="137" w:type="dxa"/>
        <w:tblLook w:val="0000" w:firstRow="0" w:lastRow="0" w:firstColumn="0" w:lastColumn="0" w:noHBand="0" w:noVBand="0"/>
      </w:tblPr>
      <w:tblGrid>
        <w:gridCol w:w="748"/>
        <w:gridCol w:w="8187"/>
      </w:tblGrid>
      <w:tr w:rsidR="00FA4980" w:rsidRPr="00B26041" w14:paraId="4E009A2E" w14:textId="77777777" w:rsidTr="00FD37ED">
        <w:tc>
          <w:tcPr>
            <w:tcW w:w="1418" w:type="dxa"/>
          </w:tcPr>
          <w:p w14:paraId="1B6AFE02" w14:textId="2BB34E4C" w:rsidR="00FA4980" w:rsidRPr="00170B0E" w:rsidRDefault="00FA4980" w:rsidP="007D68A4">
            <w:pPr>
              <w:rPr>
                <w:rFonts w:ascii="Arial Narrow" w:hAnsi="Arial Narrow"/>
                <w:lang w:val="lv-LV"/>
              </w:rPr>
            </w:pPr>
            <w:r w:rsidRPr="00B26041">
              <w:rPr>
                <w:rFonts w:ascii="Arial Narrow" w:hAnsi="Arial Narrow"/>
              </w:rPr>
              <w:t>Vieta</w:t>
            </w:r>
            <w:r w:rsidR="00170B0E">
              <w:rPr>
                <w:rFonts w:ascii="Arial Narrow" w:hAnsi="Arial Narrow"/>
                <w:lang w:val="lv-LV"/>
              </w:rPr>
              <w:t>:</w:t>
            </w:r>
          </w:p>
        </w:tc>
        <w:tc>
          <w:tcPr>
            <w:tcW w:w="7507" w:type="dxa"/>
          </w:tcPr>
          <w:p w14:paraId="084156A5" w14:textId="4077B221" w:rsidR="0074731B" w:rsidRPr="0074731B" w:rsidRDefault="00FA4980" w:rsidP="0074731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>, Rīgā, M.Pils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</w:p>
          <w:p w14:paraId="65ED8DB7" w14:textId="03B393CC" w:rsidR="0074731B" w:rsidRPr="0074731B" w:rsidRDefault="0074731B" w:rsidP="0074731B">
            <w:pPr>
              <w:jc w:val="both"/>
              <w:rPr>
                <w:rFonts w:ascii="Arial Narrow" w:hAnsi="Arial Narrow"/>
                <w:lang w:val="lv-LV"/>
              </w:rPr>
            </w:pPr>
            <w:hyperlink r:id="rId5" w:history="1">
              <w:r w:rsidRPr="00AF5906">
                <w:rPr>
                  <w:rStyle w:val="Hyperlink"/>
                  <w:rFonts w:ascii="Arial Narrow" w:hAnsi="Arial Narrow"/>
                </w:rPr>
                <w:t>https://us02web.zoom.us/j/83900782417?pwd=b0ZJQVdxQ1VGaDY5OE5sbTdKYkRTdz09</w:t>
              </w:r>
            </w:hyperlink>
            <w:r>
              <w:rPr>
                <w:rFonts w:ascii="Arial Narrow" w:hAnsi="Arial Narrow"/>
                <w:lang w:val="lv-LV"/>
              </w:rPr>
              <w:t xml:space="preserve"> </w:t>
            </w:r>
          </w:p>
          <w:p w14:paraId="65629BF1" w14:textId="77777777" w:rsidR="0074731B" w:rsidRPr="0074731B" w:rsidRDefault="0074731B" w:rsidP="0074731B">
            <w:pPr>
              <w:jc w:val="both"/>
              <w:rPr>
                <w:rFonts w:ascii="Arial Narrow" w:hAnsi="Arial Narrow"/>
              </w:rPr>
            </w:pPr>
            <w:r w:rsidRPr="0074731B">
              <w:rPr>
                <w:rFonts w:ascii="Arial Narrow" w:hAnsi="Arial Narrow"/>
              </w:rPr>
              <w:t>Meeting ID: 839 0078 2417</w:t>
            </w:r>
          </w:p>
          <w:p w14:paraId="7F35A193" w14:textId="13054D10" w:rsidR="00EF5AB9" w:rsidRDefault="0074731B" w:rsidP="0074731B">
            <w:pPr>
              <w:jc w:val="both"/>
              <w:rPr>
                <w:rFonts w:ascii="Arial Narrow" w:hAnsi="Arial Narrow"/>
              </w:rPr>
            </w:pPr>
            <w:r w:rsidRPr="0074731B">
              <w:rPr>
                <w:rFonts w:ascii="Arial Narrow" w:hAnsi="Arial Narrow"/>
              </w:rPr>
              <w:t>Passcode: 172087</w:t>
            </w:r>
            <w:r w:rsidR="007C040A">
              <w:rPr>
                <w:rFonts w:ascii="Arial Narrow" w:hAnsi="Arial Narrow"/>
              </w:rPr>
              <w:t xml:space="preserve"> </w:t>
            </w:r>
            <w:r w:rsidR="00170B0E">
              <w:rPr>
                <w:rFonts w:ascii="Arial Narrow" w:hAnsi="Arial Narrow"/>
                <w:lang w:val="lv-LV"/>
              </w:rPr>
              <w:t xml:space="preserve"> </w:t>
            </w:r>
          </w:p>
          <w:p w14:paraId="6693C52F" w14:textId="241D3120" w:rsidR="00A1494B" w:rsidRPr="00B26041" w:rsidRDefault="00A46A06" w:rsidP="00170B0E">
            <w:pPr>
              <w:tabs>
                <w:tab w:val="left" w:pos="413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FD37ED">
        <w:tc>
          <w:tcPr>
            <w:tcW w:w="1418" w:type="dxa"/>
          </w:tcPr>
          <w:p w14:paraId="0827A517" w14:textId="2D979A88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507" w:type="dxa"/>
          </w:tcPr>
          <w:p w14:paraId="1C73FB50" w14:textId="0556CE3B" w:rsidR="00FA4980" w:rsidRPr="00B26041" w:rsidRDefault="00985BDC" w:rsidP="00D359A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</w:t>
            </w:r>
            <w:r w:rsidR="008225EA">
              <w:rPr>
                <w:rFonts w:ascii="Arial Narrow" w:hAnsi="Arial Narrow"/>
              </w:rPr>
              <w:t>2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6B1FBB">
              <w:rPr>
                <w:rFonts w:ascii="Arial Narrow" w:hAnsi="Arial Narrow"/>
                <w:lang w:val="lv-LV"/>
              </w:rPr>
              <w:t>16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3C3A4D">
              <w:rPr>
                <w:rFonts w:ascii="Arial Narrow" w:hAnsi="Arial Narrow"/>
              </w:rPr>
              <w:t>martā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  <w:r w:rsidR="007F3D90">
              <w:rPr>
                <w:rFonts w:ascii="Arial Narrow" w:hAnsi="Arial Narrow"/>
              </w:rPr>
              <w:tab/>
            </w:r>
          </w:p>
        </w:tc>
      </w:tr>
    </w:tbl>
    <w:p w14:paraId="5AC3755A" w14:textId="70DAAE17" w:rsidR="00FA4980" w:rsidRDefault="00FA4980" w:rsidP="00FA4980">
      <w:pPr>
        <w:rPr>
          <w:rFonts w:ascii="Arial Narrow" w:hAnsi="Arial Narrow"/>
        </w:rPr>
      </w:pPr>
    </w:p>
    <w:p w14:paraId="10559CB9" w14:textId="77777777" w:rsidR="001E0B0A" w:rsidRPr="00B26041" w:rsidRDefault="001E0B0A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1415D7" w:rsidRDefault="00935D43" w:rsidP="00B02DE5">
      <w:pPr>
        <w:jc w:val="both"/>
        <w:rPr>
          <w:rFonts w:ascii="Arial Narrow" w:hAnsi="Arial Narrow"/>
          <w:color w:val="000000" w:themeColor="text1"/>
        </w:rPr>
      </w:pPr>
    </w:p>
    <w:p w14:paraId="13EA0510" w14:textId="20771CE4" w:rsidR="00FA4980" w:rsidRPr="00A83929" w:rsidRDefault="00C91C71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A83929">
        <w:rPr>
          <w:rFonts w:ascii="Arial Narrow" w:hAnsi="Arial Narrow" w:cs="Arial"/>
          <w:color w:val="000000" w:themeColor="text1"/>
        </w:rPr>
        <w:t>Padomes 3</w:t>
      </w:r>
      <w:r w:rsidR="003C3A4D" w:rsidRPr="00A83929">
        <w:rPr>
          <w:rFonts w:ascii="Arial Narrow" w:hAnsi="Arial Narrow" w:cs="Arial"/>
          <w:color w:val="000000" w:themeColor="text1"/>
        </w:rPr>
        <w:t>9</w:t>
      </w:r>
      <w:r w:rsidR="006B1FBB">
        <w:rPr>
          <w:rFonts w:ascii="Arial Narrow" w:hAnsi="Arial Narrow" w:cs="Arial"/>
          <w:color w:val="000000" w:themeColor="text1"/>
          <w:lang w:val="lv-LV"/>
        </w:rPr>
        <w:t>2</w:t>
      </w:r>
      <w:r w:rsidR="007F3D90" w:rsidRPr="00A83929">
        <w:rPr>
          <w:rFonts w:ascii="Arial Narrow" w:hAnsi="Arial Narrow" w:cs="Arial"/>
          <w:color w:val="000000" w:themeColor="text1"/>
        </w:rPr>
        <w:t>.</w:t>
      </w:r>
      <w:r w:rsidR="00FA4980" w:rsidRPr="00A83929">
        <w:rPr>
          <w:rFonts w:ascii="Arial Narrow" w:hAnsi="Arial Narrow" w:cs="Arial"/>
          <w:color w:val="000000" w:themeColor="text1"/>
        </w:rPr>
        <w:t>sēdes darba kārtība;</w:t>
      </w:r>
    </w:p>
    <w:p w14:paraId="3F7BC9BF" w14:textId="465D294B" w:rsidR="00BB7251" w:rsidRDefault="00BB3315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A83929">
        <w:rPr>
          <w:rFonts w:ascii="Arial Narrow" w:hAnsi="Arial Narrow" w:cs="Arial"/>
          <w:color w:val="000000" w:themeColor="text1"/>
        </w:rPr>
        <w:t>Padomes 3</w:t>
      </w:r>
      <w:r w:rsidR="003575F5" w:rsidRPr="00A83929">
        <w:rPr>
          <w:rFonts w:ascii="Arial Narrow" w:hAnsi="Arial Narrow" w:cs="Arial"/>
          <w:color w:val="000000" w:themeColor="text1"/>
        </w:rPr>
        <w:t>9</w:t>
      </w:r>
      <w:r w:rsidR="006B1FBB">
        <w:rPr>
          <w:rFonts w:ascii="Arial Narrow" w:hAnsi="Arial Narrow" w:cs="Arial"/>
          <w:color w:val="000000" w:themeColor="text1"/>
          <w:lang w:val="lv-LV"/>
        </w:rPr>
        <w:t>3</w:t>
      </w:r>
      <w:r w:rsidR="00FA4980" w:rsidRPr="00A83929">
        <w:rPr>
          <w:rFonts w:ascii="Arial Narrow" w:hAnsi="Arial Narrow" w:cs="Arial"/>
          <w:color w:val="000000" w:themeColor="text1"/>
        </w:rPr>
        <w:t>. sēdes darba kārtīb</w:t>
      </w:r>
      <w:r w:rsidR="00D23560" w:rsidRPr="00A83929">
        <w:rPr>
          <w:rFonts w:ascii="Arial Narrow" w:hAnsi="Arial Narrow" w:cs="Arial"/>
          <w:color w:val="000000" w:themeColor="text1"/>
        </w:rPr>
        <w:t>a;</w:t>
      </w:r>
    </w:p>
    <w:p w14:paraId="044ADB40" w14:textId="30CC0062" w:rsidR="003B3301" w:rsidRPr="006B1FBB" w:rsidRDefault="006B1FBB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A83929">
        <w:rPr>
          <w:rFonts w:ascii="Arial Narrow" w:hAnsi="Arial Narrow" w:cs="Segoe UI"/>
          <w:color w:val="000000" w:themeColor="text1"/>
          <w:shd w:val="clear" w:color="auto" w:fill="FFFFFF"/>
          <w:lang w:val="lv-LV"/>
        </w:rPr>
        <w:t>J</w:t>
      </w:r>
      <w:r w:rsidRPr="00A83929">
        <w:rPr>
          <w:rFonts w:ascii="Arial Narrow" w:hAnsi="Arial Narrow" w:cs="Segoe UI"/>
          <w:color w:val="000000" w:themeColor="text1"/>
          <w:shd w:val="clear" w:color="auto" w:fill="FFFFFF"/>
        </w:rPr>
        <w:t>aunbūv</w:t>
      </w:r>
      <w:r w:rsidRPr="00A83929">
        <w:rPr>
          <w:rFonts w:ascii="Arial Narrow" w:hAnsi="Arial Narrow" w:cs="Segoe UI"/>
          <w:color w:val="000000" w:themeColor="text1"/>
          <w:shd w:val="clear" w:color="auto" w:fill="FFFFFF"/>
          <w:lang w:val="lv-LV"/>
        </w:rPr>
        <w:t>e</w:t>
      </w:r>
      <w:r w:rsidRPr="00A83929">
        <w:rPr>
          <w:rFonts w:ascii="Arial Narrow" w:hAnsi="Arial Narrow" w:cs="Segoe UI"/>
          <w:color w:val="000000" w:themeColor="text1"/>
          <w:shd w:val="clear" w:color="auto" w:fill="FFFFFF"/>
        </w:rPr>
        <w:t xml:space="preserve"> Trijādības ielā 1, Rīgā</w:t>
      </w:r>
      <w:r w:rsidRPr="00A83929">
        <w:rPr>
          <w:rFonts w:ascii="Arial Narrow" w:hAnsi="Arial Narrow" w:cs="Segoe UI"/>
          <w:color w:val="000000" w:themeColor="text1"/>
          <w:shd w:val="clear" w:color="auto" w:fill="FFFFFF"/>
          <w:lang w:val="lv-LV"/>
        </w:rPr>
        <w:t xml:space="preserve">; </w:t>
      </w:r>
      <w:r w:rsidRPr="00A83929">
        <w:rPr>
          <w:rFonts w:ascii="Arial Narrow" w:hAnsi="Arial Narrow" w:cs="Segoe UI"/>
          <w:color w:val="000000" w:themeColor="text1"/>
          <w:shd w:val="clear" w:color="auto" w:fill="FFFFFF"/>
        </w:rPr>
        <w:t>Iesniedzējs: NKMP</w:t>
      </w:r>
      <w:r w:rsidR="00170B0E">
        <w:rPr>
          <w:rFonts w:ascii="Arial Narrow" w:hAnsi="Arial Narrow" w:cs="Arial"/>
          <w:color w:val="000000" w:themeColor="text1"/>
          <w:lang w:val="lv-LV"/>
        </w:rPr>
        <w:t>.</w:t>
      </w:r>
    </w:p>
    <w:p w14:paraId="1D37858C" w14:textId="64418CBE" w:rsidR="006B1FBB" w:rsidRPr="006B1FBB" w:rsidRDefault="006B1FBB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  <w:lang w:val="lv-LV"/>
        </w:rPr>
        <w:t>Biroju ēkas pārbūve Pls ielā 8/10, Rīgā; Iesniedzējs: NKMP;</w:t>
      </w:r>
    </w:p>
    <w:p w14:paraId="0E81539F" w14:textId="28922939" w:rsidR="006B1FBB" w:rsidRPr="00E07C29" w:rsidRDefault="006B1FBB" w:rsidP="006B1FB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6B1FBB">
        <w:rPr>
          <w:rFonts w:ascii="Arial Narrow" w:hAnsi="Arial Narrow" w:cs="Calibri"/>
          <w:lang w:val="lv-LV"/>
        </w:rPr>
        <w:t>D</w:t>
      </w:r>
      <w:r w:rsidRPr="006B1FBB">
        <w:rPr>
          <w:rFonts w:ascii="Arial Narrow" w:hAnsi="Arial Narrow" w:cs="Calibri"/>
        </w:rPr>
        <w:t>audzst</w:t>
      </w:r>
      <w:r>
        <w:rPr>
          <w:rFonts w:ascii="Arial Narrow" w:hAnsi="Arial Narrow" w:cs="Calibri"/>
        </w:rPr>
        <w:t>ā</w:t>
      </w:r>
      <w:r w:rsidRPr="006B1FBB">
        <w:rPr>
          <w:rFonts w:ascii="Arial Narrow" w:hAnsi="Arial Narrow" w:cs="Calibri"/>
        </w:rPr>
        <w:t>vu daudzdz</w:t>
      </w:r>
      <w:r>
        <w:rPr>
          <w:rFonts w:ascii="Arial Narrow" w:hAnsi="Arial Narrow" w:cs="Calibri"/>
        </w:rPr>
        <w:t>ī</w:t>
      </w:r>
      <w:r w:rsidRPr="006B1FBB">
        <w:rPr>
          <w:rFonts w:ascii="Arial Narrow" w:hAnsi="Arial Narrow" w:cs="Calibri"/>
        </w:rPr>
        <w:t>vokl</w:t>
      </w:r>
      <w:r w:rsidRPr="006B1FBB">
        <w:rPr>
          <w:rFonts w:ascii="Arial" w:hAnsi="Arial" w:cs="Arial"/>
        </w:rPr>
        <w:t>̧</w:t>
      </w:r>
      <w:r w:rsidRPr="006B1FBB">
        <w:rPr>
          <w:rFonts w:ascii="Arial Narrow" w:hAnsi="Arial Narrow" w:cs="Calibri"/>
        </w:rPr>
        <w:t xml:space="preserve">u </w:t>
      </w:r>
      <w:r>
        <w:rPr>
          <w:rFonts w:ascii="Arial Narrow" w:hAnsi="Arial Narrow" w:cs="Calibri"/>
        </w:rPr>
        <w:t>ē</w:t>
      </w:r>
      <w:r w:rsidRPr="006B1FBB">
        <w:rPr>
          <w:rFonts w:ascii="Arial Narrow" w:hAnsi="Arial Narrow" w:cs="Calibri"/>
        </w:rPr>
        <w:t>kas jaunb</w:t>
      </w:r>
      <w:r>
        <w:rPr>
          <w:rFonts w:ascii="Arial Narrow" w:hAnsi="Arial Narrow" w:cs="Calibri"/>
        </w:rPr>
        <w:t>ū</w:t>
      </w:r>
      <w:r w:rsidRPr="006B1FBB">
        <w:rPr>
          <w:rFonts w:ascii="Arial Narrow" w:hAnsi="Arial Narrow" w:cs="Calibri"/>
        </w:rPr>
        <w:t xml:space="preserve">ve </w:t>
      </w:r>
      <w:r w:rsidRPr="006B1FBB">
        <w:rPr>
          <w:rFonts w:ascii="Arial Narrow" w:hAnsi="Arial Narrow" w:cs="Calibri"/>
          <w:lang w:val="lv-LV"/>
        </w:rPr>
        <w:t xml:space="preserve">Dainas ielā 8, Rīgā; Iesniedzējs: SIA LEDGE, </w:t>
      </w:r>
      <w:proofErr w:type="spellStart"/>
      <w:r w:rsidRPr="006B1FBB">
        <w:rPr>
          <w:rFonts w:ascii="Arial Narrow" w:hAnsi="Arial Narrow" w:cs="Calibri"/>
          <w:lang w:val="lv-LV"/>
        </w:rPr>
        <w:t>R.Mednis</w:t>
      </w:r>
      <w:proofErr w:type="spellEnd"/>
      <w:r w:rsidR="001E0B0A">
        <w:rPr>
          <w:rFonts w:ascii="Arial Narrow" w:hAnsi="Arial Narrow" w:cs="Calibri"/>
          <w:lang w:val="lv-LV"/>
        </w:rPr>
        <w:t>.</w:t>
      </w:r>
    </w:p>
    <w:p w14:paraId="0A442A3B" w14:textId="408EE5A0" w:rsidR="00E07C29" w:rsidRPr="006B1FBB" w:rsidRDefault="00E07C29" w:rsidP="006B1FB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E07C29">
        <w:rPr>
          <w:rFonts w:ascii="Arial Narrow" w:hAnsi="Arial Narrow" w:cs="Arial"/>
          <w:color w:val="000000" w:themeColor="text1"/>
        </w:rPr>
        <w:t>Latvijas Okupācijas muzeja iesniegums par piemiņas zīmes uzstādīšanu Radio ielā 1A, Rīgā</w:t>
      </w:r>
      <w:r>
        <w:rPr>
          <w:rFonts w:ascii="Arial Narrow" w:hAnsi="Arial Narrow" w:cs="Arial"/>
          <w:color w:val="000000" w:themeColor="text1"/>
          <w:lang w:val="lv-LV"/>
        </w:rPr>
        <w:t>.</w:t>
      </w:r>
    </w:p>
    <w:p w14:paraId="42A0A4AC" w14:textId="77777777" w:rsidR="006B1FBB" w:rsidRPr="00A83929" w:rsidRDefault="006B1FBB" w:rsidP="001E0B0A">
      <w:pPr>
        <w:spacing w:line="360" w:lineRule="auto"/>
        <w:jc w:val="both"/>
        <w:rPr>
          <w:rFonts w:ascii="Arial Narrow" w:hAnsi="Arial Narrow" w:cs="Arial"/>
          <w:color w:val="000000" w:themeColor="text1"/>
        </w:rPr>
      </w:pPr>
    </w:p>
    <w:p w14:paraId="29A9D7D1" w14:textId="77777777" w:rsidR="00791B13" w:rsidRPr="001415D7" w:rsidRDefault="00791B13" w:rsidP="00B219F1">
      <w:pPr>
        <w:spacing w:line="360" w:lineRule="auto"/>
        <w:ind w:left="284"/>
        <w:jc w:val="both"/>
        <w:rPr>
          <w:rFonts w:ascii="Arial Narrow" w:hAnsi="Arial Narrow"/>
        </w:rPr>
      </w:pPr>
    </w:p>
    <w:p w14:paraId="32311B8D" w14:textId="77777777" w:rsidR="00FA4980" w:rsidRPr="001415D7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20FABF59" w14:textId="77777777" w:rsidR="00985BDC" w:rsidRPr="001415D7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1415D7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1415D7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A.Rupenheite</w:t>
      </w:r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56EA9"/>
    <w:rsid w:val="00063BFE"/>
    <w:rsid w:val="000742D0"/>
    <w:rsid w:val="00076857"/>
    <w:rsid w:val="0009250E"/>
    <w:rsid w:val="000B0EB3"/>
    <w:rsid w:val="000E1757"/>
    <w:rsid w:val="001017D5"/>
    <w:rsid w:val="00103B74"/>
    <w:rsid w:val="00125141"/>
    <w:rsid w:val="001415D7"/>
    <w:rsid w:val="00150E17"/>
    <w:rsid w:val="00170B0E"/>
    <w:rsid w:val="0017145A"/>
    <w:rsid w:val="001752C8"/>
    <w:rsid w:val="0018240A"/>
    <w:rsid w:val="00190D1A"/>
    <w:rsid w:val="001A11AB"/>
    <w:rsid w:val="001C3A8A"/>
    <w:rsid w:val="001C6E9F"/>
    <w:rsid w:val="001E0B0A"/>
    <w:rsid w:val="001E3591"/>
    <w:rsid w:val="001E63FA"/>
    <w:rsid w:val="001F2E75"/>
    <w:rsid w:val="00201C76"/>
    <w:rsid w:val="00202792"/>
    <w:rsid w:val="002028AD"/>
    <w:rsid w:val="00207D55"/>
    <w:rsid w:val="0021628E"/>
    <w:rsid w:val="00233593"/>
    <w:rsid w:val="00262E83"/>
    <w:rsid w:val="00265250"/>
    <w:rsid w:val="002769E1"/>
    <w:rsid w:val="00282D8B"/>
    <w:rsid w:val="00285F72"/>
    <w:rsid w:val="002869B8"/>
    <w:rsid w:val="002A3EF0"/>
    <w:rsid w:val="002B39AC"/>
    <w:rsid w:val="002C7F95"/>
    <w:rsid w:val="002D43F9"/>
    <w:rsid w:val="002D7EB0"/>
    <w:rsid w:val="00323EAC"/>
    <w:rsid w:val="003246CA"/>
    <w:rsid w:val="00347BC6"/>
    <w:rsid w:val="00356E9A"/>
    <w:rsid w:val="003575F5"/>
    <w:rsid w:val="0036350A"/>
    <w:rsid w:val="00371F38"/>
    <w:rsid w:val="003733E0"/>
    <w:rsid w:val="00392547"/>
    <w:rsid w:val="003B3301"/>
    <w:rsid w:val="003C3A4D"/>
    <w:rsid w:val="003D179B"/>
    <w:rsid w:val="003E5996"/>
    <w:rsid w:val="003F1530"/>
    <w:rsid w:val="003F799E"/>
    <w:rsid w:val="00455056"/>
    <w:rsid w:val="0045709B"/>
    <w:rsid w:val="0045733C"/>
    <w:rsid w:val="00464FAD"/>
    <w:rsid w:val="00472C8B"/>
    <w:rsid w:val="00473BC0"/>
    <w:rsid w:val="00477C6A"/>
    <w:rsid w:val="00481FB7"/>
    <w:rsid w:val="004978D4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3978"/>
    <w:rsid w:val="0053639D"/>
    <w:rsid w:val="00546E47"/>
    <w:rsid w:val="00561CE7"/>
    <w:rsid w:val="0056257F"/>
    <w:rsid w:val="005749F5"/>
    <w:rsid w:val="00575AE0"/>
    <w:rsid w:val="00582166"/>
    <w:rsid w:val="005A20DA"/>
    <w:rsid w:val="005A2AF8"/>
    <w:rsid w:val="005B4FEE"/>
    <w:rsid w:val="005D7CD0"/>
    <w:rsid w:val="005E65AE"/>
    <w:rsid w:val="005E7824"/>
    <w:rsid w:val="00665E63"/>
    <w:rsid w:val="006842AF"/>
    <w:rsid w:val="006B1FBB"/>
    <w:rsid w:val="006B455E"/>
    <w:rsid w:val="006C0145"/>
    <w:rsid w:val="006C624D"/>
    <w:rsid w:val="006E6123"/>
    <w:rsid w:val="006F0903"/>
    <w:rsid w:val="006F13DC"/>
    <w:rsid w:val="006F1537"/>
    <w:rsid w:val="006F62A6"/>
    <w:rsid w:val="00702E1D"/>
    <w:rsid w:val="007037EC"/>
    <w:rsid w:val="0070534D"/>
    <w:rsid w:val="00721772"/>
    <w:rsid w:val="0072536D"/>
    <w:rsid w:val="00726C84"/>
    <w:rsid w:val="00732BC3"/>
    <w:rsid w:val="00740909"/>
    <w:rsid w:val="007437B8"/>
    <w:rsid w:val="00743A42"/>
    <w:rsid w:val="0074731B"/>
    <w:rsid w:val="00763EDF"/>
    <w:rsid w:val="00791B13"/>
    <w:rsid w:val="00792F80"/>
    <w:rsid w:val="00793401"/>
    <w:rsid w:val="007A5A12"/>
    <w:rsid w:val="007C040A"/>
    <w:rsid w:val="007D7017"/>
    <w:rsid w:val="007E706C"/>
    <w:rsid w:val="007F3D90"/>
    <w:rsid w:val="008004B2"/>
    <w:rsid w:val="008016D0"/>
    <w:rsid w:val="0080308B"/>
    <w:rsid w:val="00804BC5"/>
    <w:rsid w:val="00810AD3"/>
    <w:rsid w:val="00813139"/>
    <w:rsid w:val="00817CEF"/>
    <w:rsid w:val="008225EA"/>
    <w:rsid w:val="008336E1"/>
    <w:rsid w:val="00842450"/>
    <w:rsid w:val="00844BFA"/>
    <w:rsid w:val="00846408"/>
    <w:rsid w:val="00866F04"/>
    <w:rsid w:val="008877DE"/>
    <w:rsid w:val="008943E4"/>
    <w:rsid w:val="008B1316"/>
    <w:rsid w:val="008B5D6E"/>
    <w:rsid w:val="008C3AE8"/>
    <w:rsid w:val="008C4D80"/>
    <w:rsid w:val="008C6CC1"/>
    <w:rsid w:val="008D788E"/>
    <w:rsid w:val="008E1CEA"/>
    <w:rsid w:val="008F48D1"/>
    <w:rsid w:val="00900460"/>
    <w:rsid w:val="009023F6"/>
    <w:rsid w:val="00915A9D"/>
    <w:rsid w:val="009200EC"/>
    <w:rsid w:val="00927B8E"/>
    <w:rsid w:val="00935D43"/>
    <w:rsid w:val="00936095"/>
    <w:rsid w:val="009648DB"/>
    <w:rsid w:val="009763E0"/>
    <w:rsid w:val="00985BDC"/>
    <w:rsid w:val="00991AEF"/>
    <w:rsid w:val="009A5B94"/>
    <w:rsid w:val="009B42DD"/>
    <w:rsid w:val="009B511B"/>
    <w:rsid w:val="009B78F6"/>
    <w:rsid w:val="009E6896"/>
    <w:rsid w:val="009F1BD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2C8"/>
    <w:rsid w:val="00A83929"/>
    <w:rsid w:val="00A84AEE"/>
    <w:rsid w:val="00A908A7"/>
    <w:rsid w:val="00AA2244"/>
    <w:rsid w:val="00AB0252"/>
    <w:rsid w:val="00AB3002"/>
    <w:rsid w:val="00AB3D3E"/>
    <w:rsid w:val="00AD13C4"/>
    <w:rsid w:val="00AE1FF1"/>
    <w:rsid w:val="00AE6412"/>
    <w:rsid w:val="00AE79F4"/>
    <w:rsid w:val="00AF1352"/>
    <w:rsid w:val="00AF6AFB"/>
    <w:rsid w:val="00AF72CC"/>
    <w:rsid w:val="00B02DE5"/>
    <w:rsid w:val="00B03DF5"/>
    <w:rsid w:val="00B06CF2"/>
    <w:rsid w:val="00B16D88"/>
    <w:rsid w:val="00B219F1"/>
    <w:rsid w:val="00B311A8"/>
    <w:rsid w:val="00B6207F"/>
    <w:rsid w:val="00B73CE4"/>
    <w:rsid w:val="00B76CE9"/>
    <w:rsid w:val="00B87E59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D3813"/>
    <w:rsid w:val="00BE05E4"/>
    <w:rsid w:val="00BE7BFB"/>
    <w:rsid w:val="00BF5B14"/>
    <w:rsid w:val="00C63E74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4AA0"/>
    <w:rsid w:val="00CE52FB"/>
    <w:rsid w:val="00D029F7"/>
    <w:rsid w:val="00D04531"/>
    <w:rsid w:val="00D20331"/>
    <w:rsid w:val="00D23560"/>
    <w:rsid w:val="00D359AE"/>
    <w:rsid w:val="00D41255"/>
    <w:rsid w:val="00D51E49"/>
    <w:rsid w:val="00D6529A"/>
    <w:rsid w:val="00D659E8"/>
    <w:rsid w:val="00D7051D"/>
    <w:rsid w:val="00D72E91"/>
    <w:rsid w:val="00D80EED"/>
    <w:rsid w:val="00D964C1"/>
    <w:rsid w:val="00DA73F9"/>
    <w:rsid w:val="00DA7832"/>
    <w:rsid w:val="00DB14E5"/>
    <w:rsid w:val="00DB591E"/>
    <w:rsid w:val="00DC24C9"/>
    <w:rsid w:val="00DC7DDF"/>
    <w:rsid w:val="00DD04E8"/>
    <w:rsid w:val="00DD1FB3"/>
    <w:rsid w:val="00DE595D"/>
    <w:rsid w:val="00DF0DCB"/>
    <w:rsid w:val="00DF7C80"/>
    <w:rsid w:val="00E013D1"/>
    <w:rsid w:val="00E01586"/>
    <w:rsid w:val="00E0232E"/>
    <w:rsid w:val="00E07C29"/>
    <w:rsid w:val="00E131B7"/>
    <w:rsid w:val="00E278ED"/>
    <w:rsid w:val="00E3183E"/>
    <w:rsid w:val="00E34684"/>
    <w:rsid w:val="00E37C44"/>
    <w:rsid w:val="00E51195"/>
    <w:rsid w:val="00E812BC"/>
    <w:rsid w:val="00E9206E"/>
    <w:rsid w:val="00ED7C81"/>
    <w:rsid w:val="00ED7D05"/>
    <w:rsid w:val="00EF5AB9"/>
    <w:rsid w:val="00EF7FA9"/>
    <w:rsid w:val="00F02E79"/>
    <w:rsid w:val="00F03286"/>
    <w:rsid w:val="00F11532"/>
    <w:rsid w:val="00F11892"/>
    <w:rsid w:val="00F17BBA"/>
    <w:rsid w:val="00F2759A"/>
    <w:rsid w:val="00F35619"/>
    <w:rsid w:val="00F363E3"/>
    <w:rsid w:val="00F415EB"/>
    <w:rsid w:val="00F524DB"/>
    <w:rsid w:val="00F77C28"/>
    <w:rsid w:val="00F95525"/>
    <w:rsid w:val="00FA4980"/>
    <w:rsid w:val="00FB3A31"/>
    <w:rsid w:val="00FC7DF0"/>
    <w:rsid w:val="00FD37ED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929"/>
    <w:rPr>
      <w:rFonts w:ascii="Times New Roman" w:eastAsia="Times New Roman" w:hAnsi="Times New Roman" w:cs="Times New Roman"/>
      <w:lang w:val="en-LV" w:eastAsia="en-GB"/>
    </w:rPr>
  </w:style>
  <w:style w:type="paragraph" w:styleId="Heading1">
    <w:name w:val="heading 1"/>
    <w:basedOn w:val="Normal"/>
    <w:link w:val="Heading1Char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val="lv-LV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v-LV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5250"/>
    <w:pPr>
      <w:spacing w:after="100"/>
    </w:pPr>
    <w:rPr>
      <w:lang w:val="lv-LV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6CC1"/>
    <w:rPr>
      <w:b/>
      <w:bCs/>
    </w:rPr>
  </w:style>
  <w:style w:type="paragraph" w:styleId="NoSpacing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  <w:lang w:val="lv-LV" w:eastAsia="en-US"/>
    </w:rPr>
  </w:style>
  <w:style w:type="paragraph" w:customStyle="1" w:styleId="vld">
    <w:name w:val="vld"/>
    <w:basedOn w:val="Normal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  <w:lang w:val="lv-LV" w:eastAsia="en-US"/>
    </w:rPr>
  </w:style>
  <w:style w:type="character" w:styleId="Hyperlink">
    <w:name w:val="Hyperlink"/>
    <w:basedOn w:val="DefaultParagraphFont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loonText">
    <w:name w:val="Balloon Text"/>
    <w:basedOn w:val="Normal"/>
    <w:link w:val="BalloonTextChar"/>
    <w:uiPriority w:val="99"/>
    <w:semiHidden/>
    <w:unhideWhenUsed/>
    <w:rsid w:val="00A36365"/>
    <w:rPr>
      <w:sz w:val="18"/>
      <w:szCs w:val="18"/>
      <w:lang w:val="lv-LV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639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B78F6"/>
  </w:style>
  <w:style w:type="character" w:customStyle="1" w:styleId="eop">
    <w:name w:val="eop"/>
    <w:basedOn w:val="DefaultParagraphFont"/>
    <w:rsid w:val="009B78F6"/>
  </w:style>
  <w:style w:type="paragraph" w:customStyle="1" w:styleId="paragraph">
    <w:name w:val="paragraph"/>
    <w:basedOn w:val="Normal"/>
    <w:rsid w:val="009B78F6"/>
    <w:pPr>
      <w:spacing w:before="100" w:beforeAutospacing="1" w:after="100" w:afterAutospacing="1"/>
    </w:pPr>
    <w:rPr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A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00782417?pwd=b0ZJQVdxQ1VGaDY5OE5sbTdKYkRT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Agnese Rupenheite</cp:lastModifiedBy>
  <cp:revision>6</cp:revision>
  <dcterms:created xsi:type="dcterms:W3CDTF">2022-03-07T08:04:00Z</dcterms:created>
  <dcterms:modified xsi:type="dcterms:W3CDTF">2022-03-11T10:51:00Z</dcterms:modified>
</cp:coreProperties>
</file>