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74" w:rsidRDefault="005E5805" w:rsidP="00396E9A">
      <w:pPr>
        <w:spacing w:line="276" w:lineRule="auto"/>
        <w:jc w:val="center"/>
        <w:rPr>
          <w:rFonts w:ascii="Arial Narrow" w:hAnsi="Arial Narrow"/>
        </w:rPr>
      </w:pPr>
      <w:r>
        <w:rPr>
          <w:rFonts w:ascii="Arial Narrow" w:hAnsi="Arial Narrow"/>
        </w:rPr>
        <w:t>BRĪVĪBAS PIEMINEKĻA UN RĪGAS BRĀĻU KAPU PADOME</w:t>
      </w:r>
    </w:p>
    <w:p w:rsidR="005E5805" w:rsidRDefault="005E5805" w:rsidP="00396E9A">
      <w:pPr>
        <w:spacing w:line="276" w:lineRule="auto"/>
        <w:jc w:val="both"/>
        <w:rPr>
          <w:rFonts w:ascii="Arial Narrow" w:hAnsi="Arial Narrow"/>
        </w:rPr>
      </w:pPr>
    </w:p>
    <w:p w:rsidR="005E5805" w:rsidRDefault="003834CA" w:rsidP="00396E9A">
      <w:pPr>
        <w:spacing w:line="276" w:lineRule="auto"/>
        <w:jc w:val="both"/>
        <w:rPr>
          <w:rFonts w:ascii="Arial Narrow" w:hAnsi="Arial Narrow"/>
        </w:rPr>
      </w:pPr>
      <w:r>
        <w:rPr>
          <w:rFonts w:ascii="Arial Narrow" w:hAnsi="Arial Narrow"/>
        </w:rPr>
        <w:t>2021. gada 30. jūnijā</w:t>
      </w:r>
    </w:p>
    <w:p w:rsidR="005E5805" w:rsidRDefault="005E5805" w:rsidP="00396E9A">
      <w:pPr>
        <w:spacing w:line="276" w:lineRule="auto"/>
        <w:jc w:val="both"/>
        <w:rPr>
          <w:rFonts w:ascii="Arial Narrow" w:hAnsi="Arial Narrow"/>
        </w:rPr>
      </w:pPr>
      <w:r>
        <w:rPr>
          <w:rFonts w:ascii="Arial Narrow" w:hAnsi="Arial Narrow"/>
        </w:rPr>
        <w:t>Nacionālā kultūras mantojuma pārvalde Rīgā, Pils ielā 22 – 105</w:t>
      </w:r>
    </w:p>
    <w:p w:rsidR="005E5805" w:rsidRDefault="005E5805" w:rsidP="00396E9A">
      <w:pPr>
        <w:spacing w:line="276" w:lineRule="auto"/>
        <w:jc w:val="center"/>
        <w:rPr>
          <w:rFonts w:ascii="Arial Narrow" w:hAnsi="Arial Narrow"/>
        </w:rPr>
      </w:pPr>
    </w:p>
    <w:p w:rsidR="005E5805" w:rsidRPr="005E5805" w:rsidRDefault="00414A47" w:rsidP="00396E9A">
      <w:pPr>
        <w:spacing w:after="0" w:line="276" w:lineRule="auto"/>
        <w:jc w:val="center"/>
        <w:rPr>
          <w:rFonts w:ascii="Arial Narrow" w:hAnsi="Arial Narrow"/>
          <w:b/>
        </w:rPr>
      </w:pPr>
      <w:r>
        <w:rPr>
          <w:rFonts w:ascii="Arial Narrow" w:hAnsi="Arial Narrow"/>
          <w:b/>
        </w:rPr>
        <w:t>2</w:t>
      </w:r>
      <w:r w:rsidR="005E5805" w:rsidRPr="005E5805">
        <w:rPr>
          <w:rFonts w:ascii="Arial Narrow" w:hAnsi="Arial Narrow"/>
          <w:b/>
        </w:rPr>
        <w:t>. sēdes</w:t>
      </w:r>
    </w:p>
    <w:p w:rsidR="005E5805" w:rsidRDefault="005E5805" w:rsidP="00396E9A">
      <w:pPr>
        <w:spacing w:after="0" w:line="276" w:lineRule="auto"/>
        <w:jc w:val="center"/>
        <w:rPr>
          <w:rFonts w:ascii="Arial Narrow" w:hAnsi="Arial Narrow"/>
          <w:b/>
        </w:rPr>
      </w:pPr>
      <w:r w:rsidRPr="005E5805">
        <w:rPr>
          <w:rFonts w:ascii="Arial Narrow" w:hAnsi="Arial Narrow"/>
          <w:b/>
        </w:rPr>
        <w:t>PROTOKOLS</w:t>
      </w:r>
    </w:p>
    <w:p w:rsidR="005E5805" w:rsidRDefault="005E5805" w:rsidP="00396E9A">
      <w:pPr>
        <w:spacing w:after="0" w:line="276" w:lineRule="auto"/>
        <w:jc w:val="both"/>
        <w:rPr>
          <w:rFonts w:ascii="Arial Narrow" w:hAnsi="Arial Narrow"/>
          <w:b/>
        </w:rPr>
      </w:pPr>
    </w:p>
    <w:p w:rsidR="005E5805" w:rsidRPr="00E231DA" w:rsidRDefault="005E5805" w:rsidP="00396E9A">
      <w:pPr>
        <w:spacing w:after="0" w:line="276" w:lineRule="auto"/>
        <w:jc w:val="both"/>
        <w:rPr>
          <w:rFonts w:ascii="Arial Narrow" w:hAnsi="Arial Narrow"/>
          <w:b/>
          <w:u w:val="single"/>
        </w:rPr>
      </w:pPr>
      <w:r w:rsidRPr="00E231DA">
        <w:rPr>
          <w:rFonts w:ascii="Arial Narrow" w:hAnsi="Arial Narrow"/>
          <w:b/>
          <w:u w:val="single"/>
        </w:rPr>
        <w:t xml:space="preserve">Sēdē </w:t>
      </w:r>
      <w:r w:rsidR="008A1229">
        <w:rPr>
          <w:rFonts w:ascii="Arial Narrow" w:hAnsi="Arial Narrow"/>
          <w:b/>
          <w:u w:val="single"/>
        </w:rPr>
        <w:t xml:space="preserve">attālināti </w:t>
      </w:r>
      <w:r w:rsidRPr="00E231DA">
        <w:rPr>
          <w:rFonts w:ascii="Arial Narrow" w:hAnsi="Arial Narrow"/>
          <w:b/>
          <w:u w:val="single"/>
        </w:rPr>
        <w:t xml:space="preserve">piedalās: </w:t>
      </w:r>
    </w:p>
    <w:p w:rsidR="005E5805" w:rsidRPr="005E5805" w:rsidRDefault="005E5805" w:rsidP="00396E9A">
      <w:pPr>
        <w:spacing w:after="0" w:line="276" w:lineRule="auto"/>
        <w:jc w:val="both"/>
        <w:rPr>
          <w:rFonts w:ascii="Arial Narrow" w:hAnsi="Arial Narrow"/>
          <w:u w:val="single"/>
        </w:rPr>
      </w:pPr>
      <w:r w:rsidRPr="005E5805">
        <w:rPr>
          <w:rFonts w:ascii="Arial Narrow" w:hAnsi="Arial Narrow"/>
          <w:u w:val="single"/>
        </w:rPr>
        <w:t xml:space="preserve">Padomes locekļi: </w:t>
      </w:r>
    </w:p>
    <w:p w:rsidR="005E5805" w:rsidRDefault="005E5805" w:rsidP="00396E9A">
      <w:pPr>
        <w:spacing w:after="0" w:line="276" w:lineRule="auto"/>
        <w:jc w:val="both"/>
        <w:rPr>
          <w:rFonts w:ascii="Arial Narrow" w:hAnsi="Arial Narrow"/>
        </w:rPr>
      </w:pPr>
      <w:r w:rsidRPr="005E5805">
        <w:rPr>
          <w:rFonts w:ascii="Arial Narrow" w:hAnsi="Arial Narrow"/>
        </w:rPr>
        <w:t>D. Bērziņš - biedrības "Brāļu kapu komiteja" valdes loceklis</w:t>
      </w:r>
    </w:p>
    <w:p w:rsidR="005E5805" w:rsidRDefault="005E5805" w:rsidP="00396E9A">
      <w:pPr>
        <w:spacing w:after="0" w:line="276" w:lineRule="auto"/>
        <w:jc w:val="both"/>
        <w:rPr>
          <w:rFonts w:ascii="Arial Narrow" w:hAnsi="Arial Narrow"/>
        </w:rPr>
      </w:pPr>
      <w:r w:rsidRPr="005E5805">
        <w:rPr>
          <w:rFonts w:ascii="Arial Narrow" w:hAnsi="Arial Narrow"/>
        </w:rPr>
        <w:t xml:space="preserve">E. </w:t>
      </w:r>
      <w:proofErr w:type="spellStart"/>
      <w:r w:rsidRPr="005E5805">
        <w:rPr>
          <w:rFonts w:ascii="Arial Narrow" w:hAnsi="Arial Narrow"/>
        </w:rPr>
        <w:t>Čikute</w:t>
      </w:r>
      <w:proofErr w:type="spellEnd"/>
      <w:r w:rsidRPr="005E5805">
        <w:rPr>
          <w:rFonts w:ascii="Arial Narrow" w:hAnsi="Arial Narrow"/>
        </w:rPr>
        <w:t xml:space="preserve"> - Ārlietu ministrijas Valsts protokola padomniece</w:t>
      </w:r>
    </w:p>
    <w:p w:rsidR="005E5805" w:rsidRDefault="005E5805" w:rsidP="00396E9A">
      <w:pPr>
        <w:spacing w:after="0" w:line="276" w:lineRule="auto"/>
        <w:jc w:val="both"/>
        <w:rPr>
          <w:rFonts w:ascii="Arial Narrow" w:hAnsi="Arial Narrow"/>
        </w:rPr>
      </w:pPr>
      <w:r w:rsidRPr="005E5805">
        <w:rPr>
          <w:rFonts w:ascii="Arial Narrow" w:hAnsi="Arial Narrow"/>
        </w:rPr>
        <w:t>J. Dambis - Nacionālās kultūras mantojuma pārvaldes vadītājs</w:t>
      </w:r>
    </w:p>
    <w:p w:rsidR="005E5805" w:rsidRDefault="005E5805" w:rsidP="00396E9A">
      <w:pPr>
        <w:spacing w:after="0" w:line="276" w:lineRule="auto"/>
        <w:jc w:val="both"/>
        <w:rPr>
          <w:rFonts w:ascii="Arial Narrow" w:hAnsi="Arial Narrow"/>
        </w:rPr>
      </w:pPr>
      <w:r w:rsidRPr="005E5805">
        <w:rPr>
          <w:rFonts w:ascii="Arial Narrow" w:hAnsi="Arial Narrow"/>
        </w:rPr>
        <w:t>M. Stirna - nodibinājuma "Rīgas Brāļu kapu un Latvijas vēsturiskā mantojuma fonds" valdes priekšsēdētāja</w:t>
      </w:r>
    </w:p>
    <w:p w:rsidR="005E5805" w:rsidRDefault="005E5805" w:rsidP="00396E9A">
      <w:pPr>
        <w:spacing w:after="0" w:line="276" w:lineRule="auto"/>
        <w:jc w:val="both"/>
        <w:rPr>
          <w:rFonts w:ascii="Arial Narrow" w:hAnsi="Arial Narrow"/>
        </w:rPr>
      </w:pPr>
      <w:r w:rsidRPr="005E5805">
        <w:rPr>
          <w:rFonts w:ascii="Arial Narrow" w:hAnsi="Arial Narrow"/>
        </w:rPr>
        <w:t>V. Zatlers - nodibinājuma "Brīvības pieminekļa izgaismošanas fonds" valdes loceklis</w:t>
      </w:r>
    </w:p>
    <w:p w:rsidR="005E5805" w:rsidRDefault="005E5805" w:rsidP="00396E9A">
      <w:pPr>
        <w:spacing w:after="0" w:line="276" w:lineRule="auto"/>
        <w:jc w:val="both"/>
        <w:rPr>
          <w:rFonts w:ascii="Arial Narrow" w:hAnsi="Arial Narrow"/>
        </w:rPr>
      </w:pPr>
      <w:r w:rsidRPr="005E5805">
        <w:rPr>
          <w:rFonts w:ascii="Arial Narrow" w:hAnsi="Arial Narrow"/>
        </w:rPr>
        <w:t xml:space="preserve">Ž. Zvaigzne - Finanšu ministrijas Budžeta politikas </w:t>
      </w:r>
      <w:r w:rsidR="007F563A">
        <w:rPr>
          <w:rFonts w:ascii="Arial Narrow" w:hAnsi="Arial Narrow"/>
        </w:rPr>
        <w:t xml:space="preserve">attīstības departamenta Budžeta </w:t>
      </w:r>
      <w:r w:rsidRPr="005E5805">
        <w:rPr>
          <w:rFonts w:ascii="Arial Narrow" w:hAnsi="Arial Narrow"/>
        </w:rPr>
        <w:t xml:space="preserve">metodoloģijas </w:t>
      </w:r>
      <w:r w:rsidR="007F563A">
        <w:rPr>
          <w:rFonts w:ascii="Arial Narrow" w:hAnsi="Arial Narrow"/>
        </w:rPr>
        <w:t xml:space="preserve">nodaļas </w:t>
      </w:r>
      <w:r w:rsidRPr="005E5805">
        <w:rPr>
          <w:rFonts w:ascii="Arial Narrow" w:hAnsi="Arial Narrow"/>
        </w:rPr>
        <w:t>vadītāja vietniece</w:t>
      </w:r>
      <w:r w:rsidR="00414A47">
        <w:rPr>
          <w:rFonts w:ascii="Arial Narrow" w:hAnsi="Arial Narrow"/>
        </w:rPr>
        <w:t>;</w:t>
      </w:r>
    </w:p>
    <w:p w:rsidR="00414A47" w:rsidRDefault="00414A47" w:rsidP="00396E9A">
      <w:pPr>
        <w:spacing w:after="0" w:line="276" w:lineRule="auto"/>
        <w:jc w:val="both"/>
        <w:rPr>
          <w:rFonts w:ascii="Arial Narrow" w:hAnsi="Arial Narrow"/>
        </w:rPr>
      </w:pPr>
      <w:r>
        <w:rPr>
          <w:rFonts w:ascii="Arial Narrow" w:hAnsi="Arial Narrow"/>
        </w:rPr>
        <w:t>J. Lange – Rīgas pilsētas izpilddirektors</w:t>
      </w:r>
    </w:p>
    <w:p w:rsidR="00414A47" w:rsidRDefault="00414A47" w:rsidP="00396E9A">
      <w:pPr>
        <w:spacing w:after="0" w:line="276" w:lineRule="auto"/>
        <w:jc w:val="both"/>
        <w:rPr>
          <w:rFonts w:ascii="Arial Narrow" w:hAnsi="Arial Narrow"/>
          <w:u w:val="single"/>
        </w:rPr>
      </w:pPr>
    </w:p>
    <w:p w:rsidR="005E5805" w:rsidRPr="00E42CFA" w:rsidRDefault="005E5805" w:rsidP="00396E9A">
      <w:pPr>
        <w:spacing w:after="0" w:line="276" w:lineRule="auto"/>
        <w:jc w:val="both"/>
        <w:rPr>
          <w:rFonts w:ascii="Arial Narrow" w:hAnsi="Arial Narrow"/>
          <w:u w:val="single"/>
        </w:rPr>
      </w:pPr>
      <w:r w:rsidRPr="00E42CFA">
        <w:rPr>
          <w:rFonts w:ascii="Arial Narrow" w:hAnsi="Arial Narrow"/>
          <w:u w:val="single"/>
        </w:rPr>
        <w:t>Pieaicinātie</w:t>
      </w:r>
      <w:r w:rsidR="004C1CC5">
        <w:rPr>
          <w:rFonts w:ascii="Arial Narrow" w:hAnsi="Arial Narrow"/>
          <w:u w:val="single"/>
        </w:rPr>
        <w:t xml:space="preserve"> sēdes</w:t>
      </w:r>
      <w:r w:rsidRPr="00E42CFA">
        <w:rPr>
          <w:rFonts w:ascii="Arial Narrow" w:hAnsi="Arial Narrow"/>
          <w:u w:val="single"/>
        </w:rPr>
        <w:t xml:space="preserve"> dalībnieki:</w:t>
      </w:r>
    </w:p>
    <w:p w:rsidR="00E42CFA" w:rsidRDefault="00E42CFA" w:rsidP="00396E9A">
      <w:pPr>
        <w:spacing w:after="0" w:line="276" w:lineRule="auto"/>
        <w:jc w:val="both"/>
        <w:rPr>
          <w:rFonts w:ascii="Arial Narrow" w:hAnsi="Arial Narrow"/>
        </w:rPr>
      </w:pPr>
      <w:r>
        <w:rPr>
          <w:rFonts w:ascii="Arial Narrow" w:hAnsi="Arial Narrow"/>
        </w:rPr>
        <w:t>A. Kalniņš – Aizsardzības ministrijas Militāri publisko attiecību departamenta eksperts</w:t>
      </w:r>
    </w:p>
    <w:p w:rsidR="00E42CFA" w:rsidRDefault="00E42CFA" w:rsidP="00396E9A">
      <w:pPr>
        <w:spacing w:after="0" w:line="276" w:lineRule="auto"/>
        <w:jc w:val="both"/>
        <w:rPr>
          <w:rFonts w:ascii="Arial Narrow" w:hAnsi="Arial Narrow"/>
        </w:rPr>
      </w:pPr>
      <w:r>
        <w:rPr>
          <w:rFonts w:ascii="Arial Narrow" w:hAnsi="Arial Narrow"/>
        </w:rPr>
        <w:t xml:space="preserve">R. </w:t>
      </w:r>
      <w:proofErr w:type="spellStart"/>
      <w:r>
        <w:rPr>
          <w:rFonts w:ascii="Arial Narrow" w:hAnsi="Arial Narrow"/>
        </w:rPr>
        <w:t>Antoņevičs</w:t>
      </w:r>
      <w:proofErr w:type="spellEnd"/>
      <w:r>
        <w:rPr>
          <w:rFonts w:ascii="Arial Narrow" w:hAnsi="Arial Narrow"/>
        </w:rPr>
        <w:t xml:space="preserve"> – Nacionālās kultūras mantojuma pārvaldes Pārvaldības daļas jurists</w:t>
      </w:r>
    </w:p>
    <w:p w:rsidR="00414A47" w:rsidRDefault="00414A47" w:rsidP="00396E9A">
      <w:pPr>
        <w:spacing w:after="0" w:line="276" w:lineRule="auto"/>
        <w:jc w:val="both"/>
        <w:rPr>
          <w:rFonts w:ascii="Arial Narrow" w:hAnsi="Arial Narrow"/>
        </w:rPr>
      </w:pPr>
      <w:r>
        <w:rPr>
          <w:rFonts w:ascii="Arial Narrow" w:hAnsi="Arial Narrow"/>
        </w:rPr>
        <w:t>I. Bula – Nacionālās kultūras mantojuma pārvaldes Rīgas reģionālās nodaļas vadītāja</w:t>
      </w:r>
    </w:p>
    <w:p w:rsidR="00414A47" w:rsidRDefault="00414A47" w:rsidP="00396E9A">
      <w:pPr>
        <w:spacing w:after="0" w:line="276" w:lineRule="auto"/>
        <w:jc w:val="both"/>
        <w:rPr>
          <w:rFonts w:ascii="Arial Narrow" w:hAnsi="Arial Narrow"/>
        </w:rPr>
      </w:pPr>
      <w:r>
        <w:rPr>
          <w:rFonts w:ascii="Arial Narrow" w:hAnsi="Arial Narrow"/>
        </w:rPr>
        <w:t xml:space="preserve">J. Bērzkalns – Rīgas </w:t>
      </w:r>
      <w:r w:rsidR="001D0344">
        <w:rPr>
          <w:rFonts w:ascii="Arial Narrow" w:hAnsi="Arial Narrow"/>
        </w:rPr>
        <w:t>p</w:t>
      </w:r>
      <w:r>
        <w:rPr>
          <w:rFonts w:ascii="Arial Narrow" w:hAnsi="Arial Narrow"/>
        </w:rPr>
        <w:t>ašvaldības policijas Operatīvās vadības un drošības uzraudzības pārvaldes priekšnieka vietnieks</w:t>
      </w:r>
    </w:p>
    <w:p w:rsidR="00E42CFA" w:rsidRDefault="00E42CFA" w:rsidP="00396E9A">
      <w:pPr>
        <w:spacing w:after="0" w:line="276" w:lineRule="auto"/>
        <w:jc w:val="both"/>
        <w:rPr>
          <w:rFonts w:ascii="Arial Narrow" w:hAnsi="Arial Narrow"/>
        </w:rPr>
      </w:pPr>
    </w:p>
    <w:p w:rsidR="00E42CFA" w:rsidRDefault="00E42CFA" w:rsidP="00396E9A">
      <w:pPr>
        <w:spacing w:after="0" w:line="276" w:lineRule="auto"/>
        <w:jc w:val="both"/>
        <w:rPr>
          <w:rFonts w:ascii="Arial Narrow" w:hAnsi="Arial Narrow"/>
        </w:rPr>
      </w:pPr>
      <w:r w:rsidRPr="00E42CFA">
        <w:rPr>
          <w:rFonts w:ascii="Arial Narrow" w:hAnsi="Arial Narrow"/>
          <w:u w:val="single"/>
        </w:rPr>
        <w:t>Protokolē:</w:t>
      </w:r>
      <w:r>
        <w:rPr>
          <w:rFonts w:ascii="Arial Narrow" w:hAnsi="Arial Narrow"/>
        </w:rPr>
        <w:t xml:space="preserve"> </w:t>
      </w:r>
    </w:p>
    <w:p w:rsidR="00E42CFA" w:rsidRDefault="00E42CFA" w:rsidP="00396E9A">
      <w:pPr>
        <w:spacing w:after="0" w:line="276" w:lineRule="auto"/>
        <w:jc w:val="both"/>
        <w:rPr>
          <w:rFonts w:ascii="Arial Narrow" w:hAnsi="Arial Narrow"/>
        </w:rPr>
      </w:pPr>
      <w:r>
        <w:rPr>
          <w:rFonts w:ascii="Arial Narrow" w:hAnsi="Arial Narrow"/>
        </w:rPr>
        <w:t>D. Toc-Macāne – Nacionālās kultūras mantojuma pārvaldes Attīstības daļas speciāliste</w:t>
      </w:r>
    </w:p>
    <w:p w:rsidR="001D0344" w:rsidRDefault="001D0344" w:rsidP="00396E9A">
      <w:pPr>
        <w:spacing w:after="0" w:line="276" w:lineRule="auto"/>
        <w:jc w:val="both"/>
        <w:rPr>
          <w:rFonts w:ascii="Arial Narrow" w:hAnsi="Arial Narrow"/>
        </w:rPr>
      </w:pPr>
    </w:p>
    <w:p w:rsidR="001D0344" w:rsidRDefault="00893D84" w:rsidP="00396E9A">
      <w:pPr>
        <w:spacing w:after="0" w:line="276" w:lineRule="auto"/>
        <w:jc w:val="both"/>
        <w:rPr>
          <w:rFonts w:ascii="Arial Narrow" w:hAnsi="Arial Narrow"/>
          <w:u w:val="single"/>
        </w:rPr>
      </w:pPr>
      <w:r>
        <w:rPr>
          <w:rFonts w:ascii="Arial Narrow" w:hAnsi="Arial Narrow"/>
          <w:b/>
          <w:u w:val="single"/>
        </w:rPr>
        <w:t>Padomes locekļi, kuri a</w:t>
      </w:r>
      <w:r w:rsidR="001D0344" w:rsidRPr="001D0344">
        <w:rPr>
          <w:rFonts w:ascii="Arial Narrow" w:hAnsi="Arial Narrow"/>
          <w:b/>
          <w:u w:val="single"/>
        </w:rPr>
        <w:t xml:space="preserve">ttaisnojošu iemeslu dēļ sēdē nepiedalās: </w:t>
      </w:r>
    </w:p>
    <w:p w:rsidR="001D0344" w:rsidRDefault="001D0344" w:rsidP="00396E9A">
      <w:pPr>
        <w:spacing w:after="0" w:line="276" w:lineRule="auto"/>
        <w:jc w:val="both"/>
        <w:rPr>
          <w:rFonts w:ascii="Arial Narrow" w:hAnsi="Arial Narrow"/>
        </w:rPr>
      </w:pPr>
      <w:r w:rsidRPr="005E5805">
        <w:rPr>
          <w:rFonts w:ascii="Arial Narrow" w:hAnsi="Arial Narrow"/>
        </w:rPr>
        <w:t>A. Ancāne - Nacionālās kultūras mantojuma pārvaldes Arhitektūras un mākslas daļas vadītāja</w:t>
      </w:r>
    </w:p>
    <w:p w:rsidR="001D0344" w:rsidRDefault="001D0344" w:rsidP="00396E9A">
      <w:pPr>
        <w:spacing w:after="0" w:line="276" w:lineRule="auto"/>
        <w:jc w:val="both"/>
        <w:rPr>
          <w:rFonts w:ascii="Arial Narrow" w:hAnsi="Arial Narrow"/>
        </w:rPr>
      </w:pPr>
      <w:r w:rsidRPr="005E5805">
        <w:rPr>
          <w:rFonts w:ascii="Arial Narrow" w:hAnsi="Arial Narrow"/>
        </w:rPr>
        <w:t>V. Brūzis - Rīgas pilsētas būvvaldes Arhitektūras pārvaldes Rīgas pilsētas kultūras pieminekļu aizsardzības nodaļas vadītājs</w:t>
      </w:r>
    </w:p>
    <w:p w:rsidR="001D0344" w:rsidRDefault="001D0344" w:rsidP="00396E9A">
      <w:pPr>
        <w:spacing w:after="0" w:line="276" w:lineRule="auto"/>
        <w:jc w:val="both"/>
        <w:rPr>
          <w:rFonts w:ascii="Arial Narrow" w:hAnsi="Arial Narrow"/>
        </w:rPr>
      </w:pPr>
      <w:r w:rsidRPr="005E5805">
        <w:rPr>
          <w:rFonts w:ascii="Arial Narrow" w:hAnsi="Arial Narrow"/>
        </w:rPr>
        <w:t xml:space="preserve">J. </w:t>
      </w:r>
      <w:proofErr w:type="spellStart"/>
      <w:r w:rsidRPr="005E5805">
        <w:rPr>
          <w:rFonts w:ascii="Arial Narrow" w:hAnsi="Arial Narrow"/>
        </w:rPr>
        <w:t>Šumeiko</w:t>
      </w:r>
      <w:proofErr w:type="spellEnd"/>
      <w:r w:rsidRPr="005E5805">
        <w:rPr>
          <w:rFonts w:ascii="Arial Narrow" w:hAnsi="Arial Narrow"/>
        </w:rPr>
        <w:t xml:space="preserve"> - Kultūras ministrijas Investīciju un projektu nodaļas vadītājs</w:t>
      </w:r>
    </w:p>
    <w:p w:rsidR="001D0344" w:rsidRDefault="001D0344" w:rsidP="00396E9A">
      <w:pPr>
        <w:spacing w:after="0" w:line="276" w:lineRule="auto"/>
        <w:jc w:val="both"/>
        <w:rPr>
          <w:rFonts w:ascii="Arial Narrow" w:hAnsi="Arial Narrow"/>
        </w:rPr>
      </w:pPr>
      <w:r w:rsidRPr="005E5805">
        <w:rPr>
          <w:rFonts w:ascii="Arial Narrow" w:hAnsi="Arial Narrow"/>
        </w:rPr>
        <w:t>D. Ozola - Aizsardzības ministrijas Militāri publisko attiecību departamenta Militāri publiskās informācijas nodaļas vecākā referente</w:t>
      </w:r>
    </w:p>
    <w:p w:rsidR="001D0344" w:rsidRDefault="001D0344" w:rsidP="00396E9A">
      <w:pPr>
        <w:spacing w:after="0" w:line="276" w:lineRule="auto"/>
        <w:jc w:val="both"/>
        <w:rPr>
          <w:rFonts w:ascii="Arial Narrow" w:hAnsi="Arial Narrow"/>
        </w:rPr>
      </w:pPr>
    </w:p>
    <w:p w:rsidR="00E42CFA" w:rsidRDefault="00E42CFA" w:rsidP="00396E9A">
      <w:pPr>
        <w:spacing w:after="0" w:line="276" w:lineRule="auto"/>
        <w:jc w:val="both"/>
        <w:rPr>
          <w:rFonts w:ascii="Arial Narrow" w:hAnsi="Arial Narrow"/>
        </w:rPr>
      </w:pPr>
    </w:p>
    <w:p w:rsidR="00E42CFA" w:rsidRDefault="00E42CFA" w:rsidP="00396E9A">
      <w:pPr>
        <w:spacing w:after="0" w:line="276" w:lineRule="auto"/>
        <w:jc w:val="both"/>
        <w:rPr>
          <w:rFonts w:ascii="Arial Narrow" w:hAnsi="Arial Narrow"/>
        </w:rPr>
      </w:pPr>
      <w:r w:rsidRPr="00002C68">
        <w:rPr>
          <w:rFonts w:ascii="Arial Narrow" w:hAnsi="Arial Narrow"/>
        </w:rPr>
        <w:t>Sēdi atklāj:</w:t>
      </w:r>
      <w:r>
        <w:rPr>
          <w:rFonts w:ascii="Arial Narrow" w:hAnsi="Arial Narrow"/>
        </w:rPr>
        <w:t xml:space="preserve"> 14.00</w:t>
      </w:r>
    </w:p>
    <w:p w:rsidR="00BF2F3B" w:rsidRPr="00BF2F3B" w:rsidRDefault="00BF2F3B" w:rsidP="00396E9A">
      <w:pPr>
        <w:widowControl w:val="0"/>
        <w:pBdr>
          <w:bottom w:val="single" w:sz="4" w:space="1" w:color="auto"/>
        </w:pBdr>
        <w:autoSpaceDE w:val="0"/>
        <w:autoSpaceDN w:val="0"/>
        <w:adjustRightInd w:val="0"/>
        <w:spacing w:line="276" w:lineRule="auto"/>
        <w:rPr>
          <w:rFonts w:ascii="Arial Narrow" w:hAnsi="Arial Narrow"/>
          <w:b/>
        </w:rPr>
      </w:pPr>
    </w:p>
    <w:p w:rsidR="007F563A" w:rsidRDefault="007F563A" w:rsidP="00396E9A">
      <w:pPr>
        <w:spacing w:after="0" w:line="276" w:lineRule="auto"/>
        <w:jc w:val="both"/>
        <w:rPr>
          <w:rFonts w:ascii="Arial Narrow" w:hAnsi="Arial Narrow"/>
        </w:rPr>
      </w:pPr>
    </w:p>
    <w:p w:rsidR="007E6B1D" w:rsidRPr="007E6B1D" w:rsidRDefault="007E6B1D" w:rsidP="00396E9A">
      <w:pPr>
        <w:spacing w:after="0" w:line="276" w:lineRule="auto"/>
        <w:jc w:val="both"/>
        <w:rPr>
          <w:rFonts w:ascii="Arial Narrow" w:hAnsi="Arial Narrow" w:cs="Arial"/>
        </w:rPr>
      </w:pPr>
      <w:r>
        <w:rPr>
          <w:rFonts w:ascii="Arial Narrow" w:hAnsi="Arial Narrow"/>
        </w:rPr>
        <w:t>Brīvības pieminekļa un Rīgas Brāļu kapu padomei (turpmāk – Padome)</w:t>
      </w:r>
      <w:r w:rsidR="007F563A" w:rsidRPr="007E6B1D">
        <w:rPr>
          <w:rFonts w:ascii="Arial Narrow" w:hAnsi="Arial Narrow"/>
        </w:rPr>
        <w:t xml:space="preserve"> izskatīšanai un viedokļa</w:t>
      </w:r>
      <w:r w:rsidRPr="007E6B1D">
        <w:rPr>
          <w:rFonts w:ascii="Arial Narrow" w:hAnsi="Arial Narrow"/>
        </w:rPr>
        <w:t xml:space="preserve"> sniegšanai </w:t>
      </w:r>
      <w:r w:rsidR="001D0344">
        <w:rPr>
          <w:rFonts w:ascii="Arial Narrow" w:hAnsi="Arial Narrow"/>
        </w:rPr>
        <w:t xml:space="preserve">iesniegts </w:t>
      </w:r>
      <w:r w:rsidR="004C1CC5" w:rsidRPr="007E6B1D">
        <w:rPr>
          <w:rFonts w:ascii="Arial Narrow" w:hAnsi="Arial Narrow"/>
        </w:rPr>
        <w:t>Nacionā</w:t>
      </w:r>
      <w:r w:rsidR="00FB0946" w:rsidRPr="007E6B1D">
        <w:rPr>
          <w:rFonts w:ascii="Arial Narrow" w:hAnsi="Arial Narrow"/>
        </w:rPr>
        <w:t>lās kultūras mantojuma pārvalde</w:t>
      </w:r>
      <w:r w:rsidR="001D0344">
        <w:rPr>
          <w:rFonts w:ascii="Arial Narrow" w:hAnsi="Arial Narrow"/>
        </w:rPr>
        <w:t>s</w:t>
      </w:r>
      <w:r w:rsidR="00626AA3">
        <w:rPr>
          <w:rFonts w:ascii="Arial Narrow" w:hAnsi="Arial Narrow"/>
        </w:rPr>
        <w:t xml:space="preserve"> </w:t>
      </w:r>
      <w:r w:rsidR="00FB0946" w:rsidRPr="007E6B1D">
        <w:rPr>
          <w:rFonts w:ascii="Arial Narrow" w:hAnsi="Arial Narrow"/>
        </w:rPr>
        <w:t>jaut</w:t>
      </w:r>
      <w:r w:rsidR="001D0344">
        <w:rPr>
          <w:rFonts w:ascii="Arial Narrow" w:hAnsi="Arial Narrow"/>
        </w:rPr>
        <w:t>ājums</w:t>
      </w:r>
      <w:r w:rsidR="00FB0946" w:rsidRPr="007E6B1D">
        <w:rPr>
          <w:rFonts w:ascii="Arial Narrow" w:hAnsi="Arial Narrow"/>
        </w:rPr>
        <w:t xml:space="preserve"> par</w:t>
      </w:r>
      <w:r w:rsidRPr="007E6B1D">
        <w:rPr>
          <w:rFonts w:ascii="Arial Narrow" w:hAnsi="Arial Narrow"/>
        </w:rPr>
        <w:t xml:space="preserve"> administratīvās atbildības </w:t>
      </w:r>
      <w:r w:rsidRPr="007E6B1D">
        <w:rPr>
          <w:rFonts w:ascii="Arial Narrow" w:hAnsi="Arial Narrow"/>
        </w:rPr>
        <w:lastRenderedPageBreak/>
        <w:t>noteikšanu</w:t>
      </w:r>
      <w:r w:rsidR="001D0344">
        <w:rPr>
          <w:rFonts w:ascii="Arial Narrow" w:hAnsi="Arial Narrow"/>
        </w:rPr>
        <w:t xml:space="preserve"> gadījumos, kad Rīgas p</w:t>
      </w:r>
      <w:r>
        <w:rPr>
          <w:rFonts w:ascii="Arial Narrow" w:hAnsi="Arial Narrow"/>
        </w:rPr>
        <w:t>ašvaldība policija konstatē pārkāpumu</w:t>
      </w:r>
      <w:r w:rsidR="001D0344">
        <w:rPr>
          <w:rFonts w:ascii="Arial Narrow" w:hAnsi="Arial Narrow"/>
        </w:rPr>
        <w:t>s</w:t>
      </w:r>
      <w:r>
        <w:rPr>
          <w:rFonts w:ascii="Arial Narrow" w:hAnsi="Arial Narrow"/>
        </w:rPr>
        <w:t xml:space="preserve"> transportlīdzekļu novietošanā Brīvības pieminekļa aizsardzības zonā saskaņā ar </w:t>
      </w:r>
      <w:r w:rsidRPr="007E6B1D">
        <w:rPr>
          <w:rFonts w:ascii="Arial Narrow" w:hAnsi="Arial Narrow"/>
        </w:rPr>
        <w:t xml:space="preserve">likuma </w:t>
      </w:r>
      <w:r w:rsidRPr="007E6B1D">
        <w:rPr>
          <w:rFonts w:ascii="Arial Narrow" w:hAnsi="Arial Narrow" w:cs="Arial"/>
        </w:rPr>
        <w:t>“Brīvības pieminekļa un Rīgas Brāļu kapu likums”</w:t>
      </w:r>
      <w:r>
        <w:rPr>
          <w:rFonts w:ascii="Arial Narrow" w:hAnsi="Arial Narrow" w:cs="Arial"/>
        </w:rPr>
        <w:t xml:space="preserve"> (turpmāk – L</w:t>
      </w:r>
      <w:r w:rsidRPr="007E6B1D">
        <w:rPr>
          <w:rFonts w:ascii="Arial Narrow" w:hAnsi="Arial Narrow" w:cs="Arial"/>
        </w:rPr>
        <w:t>ikums) 7. panta trešā</w:t>
      </w:r>
      <w:r>
        <w:rPr>
          <w:rFonts w:ascii="Arial Narrow" w:hAnsi="Arial Narrow" w:cs="Arial"/>
        </w:rPr>
        <w:t xml:space="preserve">s daļas 3. punktu. </w:t>
      </w:r>
      <w:r w:rsidR="001D0344">
        <w:rPr>
          <w:rFonts w:ascii="Arial Narrow" w:hAnsi="Arial Narrow" w:cs="Arial"/>
        </w:rPr>
        <w:t>Papildus s</w:t>
      </w:r>
      <w:r>
        <w:rPr>
          <w:rFonts w:ascii="Arial Narrow" w:hAnsi="Arial Narrow" w:cs="Arial"/>
        </w:rPr>
        <w:t xml:space="preserve">aņemts arī </w:t>
      </w:r>
      <w:r>
        <w:rPr>
          <w:rFonts w:ascii="Arial Narrow" w:hAnsi="Arial Narrow"/>
        </w:rPr>
        <w:t>Rīgas pašvaldības po</w:t>
      </w:r>
      <w:r w:rsidR="001D0344">
        <w:rPr>
          <w:rFonts w:ascii="Arial Narrow" w:hAnsi="Arial Narrow"/>
        </w:rPr>
        <w:t>licijas skaidroju</w:t>
      </w:r>
      <w:r w:rsidR="00675662">
        <w:rPr>
          <w:rFonts w:ascii="Arial Narrow" w:hAnsi="Arial Narrow"/>
        </w:rPr>
        <w:t xml:space="preserve">ms </w:t>
      </w:r>
      <w:r w:rsidR="001D0344">
        <w:rPr>
          <w:rFonts w:ascii="Arial Narrow" w:hAnsi="Arial Narrow"/>
        </w:rPr>
        <w:t>par minēto jautājumu.</w:t>
      </w:r>
    </w:p>
    <w:p w:rsidR="007E6B1D" w:rsidRDefault="007E6B1D" w:rsidP="00396E9A">
      <w:pPr>
        <w:spacing w:after="0" w:line="276" w:lineRule="auto"/>
        <w:jc w:val="both"/>
        <w:rPr>
          <w:rFonts w:ascii="Arial Narrow" w:hAnsi="Arial Narrow"/>
        </w:rPr>
      </w:pPr>
    </w:p>
    <w:p w:rsidR="00675662" w:rsidRDefault="001D0344" w:rsidP="00396E9A">
      <w:pPr>
        <w:spacing w:after="0" w:line="276" w:lineRule="auto"/>
        <w:jc w:val="both"/>
        <w:rPr>
          <w:rFonts w:ascii="Arial Narrow" w:hAnsi="Arial Narrow"/>
        </w:rPr>
      </w:pPr>
      <w:r>
        <w:rPr>
          <w:rFonts w:ascii="Arial Narrow" w:hAnsi="Arial Narrow"/>
        </w:rPr>
        <w:t>Ņemot vērā, ka abām institūcijām nepieciešams Padomes viedoklis iespējami īsā laikā, Padomes sēde sasaukta, la</w:t>
      </w:r>
      <w:r w:rsidR="00675AB7">
        <w:rPr>
          <w:rFonts w:ascii="Arial Narrow" w:hAnsi="Arial Narrow"/>
        </w:rPr>
        <w:t xml:space="preserve">i </w:t>
      </w:r>
      <w:r w:rsidR="00626AA3">
        <w:rPr>
          <w:rFonts w:ascii="Arial Narrow" w:hAnsi="Arial Narrow"/>
        </w:rPr>
        <w:t>to sniegtu konsultatīvi</w:t>
      </w:r>
      <w:r w:rsidR="00675AB7">
        <w:rPr>
          <w:rFonts w:ascii="Arial Narrow" w:hAnsi="Arial Narrow"/>
        </w:rPr>
        <w:t>.</w:t>
      </w:r>
      <w:r>
        <w:rPr>
          <w:rFonts w:ascii="Arial Narrow" w:hAnsi="Arial Narrow"/>
        </w:rPr>
        <w:t xml:space="preserve"> </w:t>
      </w:r>
      <w:r w:rsidR="00675AB7">
        <w:rPr>
          <w:rFonts w:ascii="Arial Narrow" w:hAnsi="Arial Narrow"/>
        </w:rPr>
        <w:t>Ņ</w:t>
      </w:r>
      <w:r>
        <w:rPr>
          <w:rFonts w:ascii="Arial Narrow" w:hAnsi="Arial Narrow"/>
        </w:rPr>
        <w:t xml:space="preserve">emot vērā, ka </w:t>
      </w:r>
      <w:r w:rsidR="007A476E">
        <w:rPr>
          <w:rFonts w:ascii="Arial Narrow" w:hAnsi="Arial Narrow"/>
        </w:rPr>
        <w:t>Ministru kabinets vēl nav apstiprinājis rīkojumu</w:t>
      </w:r>
      <w:r w:rsidR="00675662">
        <w:rPr>
          <w:rFonts w:ascii="Arial Narrow" w:hAnsi="Arial Narrow"/>
        </w:rPr>
        <w:t xml:space="preserve"> par Padomes sastāvā izma</w:t>
      </w:r>
      <w:r w:rsidR="003A4D77">
        <w:rPr>
          <w:rFonts w:ascii="Arial Narrow" w:hAnsi="Arial Narrow"/>
        </w:rPr>
        <w:t xml:space="preserve">iņām, kā arī ņemot vērā </w:t>
      </w:r>
      <w:r>
        <w:rPr>
          <w:rFonts w:ascii="Arial Narrow" w:hAnsi="Arial Narrow"/>
        </w:rPr>
        <w:t>atsevišķu</w:t>
      </w:r>
      <w:r w:rsidR="00675662">
        <w:rPr>
          <w:rFonts w:ascii="Arial Narrow" w:hAnsi="Arial Narrow"/>
        </w:rPr>
        <w:t xml:space="preserve"> Padomes locekļu </w:t>
      </w:r>
      <w:r w:rsidR="003A4D77">
        <w:rPr>
          <w:rFonts w:ascii="Arial Narrow" w:hAnsi="Arial Narrow"/>
        </w:rPr>
        <w:t>attaisnotu</w:t>
      </w:r>
      <w:r w:rsidR="00B9327F">
        <w:rPr>
          <w:rFonts w:ascii="Arial Narrow" w:hAnsi="Arial Narrow"/>
        </w:rPr>
        <w:t xml:space="preserve"> </w:t>
      </w:r>
      <w:r w:rsidR="003A4D77">
        <w:rPr>
          <w:rFonts w:ascii="Arial Narrow" w:hAnsi="Arial Narrow"/>
        </w:rPr>
        <w:t>prombūtni,</w:t>
      </w:r>
      <w:r w:rsidR="00B9327F">
        <w:rPr>
          <w:rFonts w:ascii="Arial Narrow" w:hAnsi="Arial Narrow"/>
        </w:rPr>
        <w:t xml:space="preserve"> </w:t>
      </w:r>
      <w:r w:rsidR="00675662">
        <w:rPr>
          <w:rFonts w:ascii="Arial Narrow" w:hAnsi="Arial Narrow"/>
        </w:rPr>
        <w:t xml:space="preserve">nav iespējams nodrošināt kvorumu </w:t>
      </w:r>
      <w:r w:rsidR="00675AB7">
        <w:rPr>
          <w:rFonts w:ascii="Arial Narrow" w:hAnsi="Arial Narrow"/>
        </w:rPr>
        <w:t xml:space="preserve">Padomes </w:t>
      </w:r>
      <w:r w:rsidR="00675662">
        <w:rPr>
          <w:rFonts w:ascii="Arial Narrow" w:hAnsi="Arial Narrow"/>
        </w:rPr>
        <w:t>lēmuma pieņemšanai.</w:t>
      </w:r>
    </w:p>
    <w:p w:rsidR="00675662" w:rsidRDefault="00675662" w:rsidP="00396E9A">
      <w:pPr>
        <w:spacing w:after="0" w:line="276" w:lineRule="auto"/>
        <w:jc w:val="both"/>
        <w:rPr>
          <w:rFonts w:ascii="Arial Narrow" w:hAnsi="Arial Narrow"/>
        </w:rPr>
      </w:pPr>
    </w:p>
    <w:p w:rsidR="00675662" w:rsidRDefault="00675662" w:rsidP="00396E9A">
      <w:pPr>
        <w:spacing w:after="0" w:line="276" w:lineRule="auto"/>
        <w:jc w:val="both"/>
        <w:rPr>
          <w:rFonts w:ascii="Arial Narrow" w:hAnsi="Arial Narrow"/>
        </w:rPr>
      </w:pPr>
      <w:r>
        <w:rPr>
          <w:rFonts w:ascii="Arial Narrow" w:hAnsi="Arial Narrow"/>
        </w:rPr>
        <w:t xml:space="preserve"> </w:t>
      </w:r>
    </w:p>
    <w:p w:rsidR="00C829DE" w:rsidRPr="007C1CB4" w:rsidRDefault="00C829DE" w:rsidP="00396E9A">
      <w:pPr>
        <w:widowControl w:val="0"/>
        <w:pBdr>
          <w:bottom w:val="single" w:sz="4" w:space="1" w:color="auto"/>
        </w:pBdr>
        <w:autoSpaceDE w:val="0"/>
        <w:autoSpaceDN w:val="0"/>
        <w:adjustRightInd w:val="0"/>
        <w:spacing w:line="276" w:lineRule="auto"/>
        <w:jc w:val="center"/>
        <w:rPr>
          <w:rFonts w:ascii="Arial Narrow" w:hAnsi="Arial Narrow"/>
          <w:b/>
        </w:rPr>
      </w:pPr>
      <w:r>
        <w:rPr>
          <w:rFonts w:ascii="Arial Narrow" w:hAnsi="Arial Narrow"/>
          <w:b/>
        </w:rPr>
        <w:t>1.</w:t>
      </w:r>
    </w:p>
    <w:p w:rsidR="00C829DE" w:rsidRPr="007C1CB4" w:rsidRDefault="00B9327F" w:rsidP="00396E9A">
      <w:pPr>
        <w:widowControl w:val="0"/>
        <w:pBdr>
          <w:bottom w:val="single" w:sz="4" w:space="1" w:color="auto"/>
        </w:pBdr>
        <w:autoSpaceDE w:val="0"/>
        <w:autoSpaceDN w:val="0"/>
        <w:adjustRightInd w:val="0"/>
        <w:spacing w:line="276" w:lineRule="auto"/>
        <w:jc w:val="center"/>
        <w:rPr>
          <w:rFonts w:ascii="Arial Narrow" w:hAnsi="Arial Narrow"/>
          <w:b/>
          <w:bCs/>
        </w:rPr>
      </w:pPr>
      <w:r>
        <w:rPr>
          <w:rFonts w:ascii="Arial Narrow" w:hAnsi="Arial Narrow"/>
          <w:b/>
          <w:bCs/>
        </w:rPr>
        <w:t>Par transportlīdzekļu novietošanu Brīvības pieminekļa aizsardzības zonā (Iesniedzējs: Nacionālā kultūras mantojuma pārvalde)</w:t>
      </w:r>
    </w:p>
    <w:p w:rsidR="00002C68" w:rsidRDefault="00002C68" w:rsidP="00396E9A">
      <w:pPr>
        <w:spacing w:after="0" w:line="276" w:lineRule="auto"/>
        <w:rPr>
          <w:rFonts w:ascii="Arial Narrow" w:hAnsi="Arial Narrow"/>
        </w:rPr>
      </w:pPr>
    </w:p>
    <w:p w:rsidR="00BC74F5" w:rsidRDefault="00B9327F" w:rsidP="00396E9A">
      <w:pPr>
        <w:spacing w:after="0" w:line="276" w:lineRule="auto"/>
        <w:jc w:val="both"/>
        <w:rPr>
          <w:rFonts w:ascii="Arial Narrow" w:hAnsi="Arial Narrow"/>
        </w:rPr>
      </w:pPr>
      <w:r>
        <w:rPr>
          <w:rFonts w:ascii="Arial Narrow" w:hAnsi="Arial Narrow"/>
          <w:b/>
        </w:rPr>
        <w:t>I. Bula</w:t>
      </w:r>
      <w:r w:rsidR="003A4D77">
        <w:rPr>
          <w:rFonts w:ascii="Arial Narrow" w:hAnsi="Arial Narrow"/>
          <w:b/>
        </w:rPr>
        <w:t xml:space="preserve"> </w:t>
      </w:r>
      <w:r w:rsidR="003A4D77" w:rsidRPr="003A4D77">
        <w:rPr>
          <w:rFonts w:ascii="Arial Narrow" w:hAnsi="Arial Narrow"/>
        </w:rPr>
        <w:t>s</w:t>
      </w:r>
      <w:r w:rsidR="00626AA3">
        <w:rPr>
          <w:rFonts w:ascii="Arial Narrow" w:hAnsi="Arial Narrow"/>
        </w:rPr>
        <w:t>niedz situācijas skaidrojumu: K</w:t>
      </w:r>
      <w:r w:rsidR="003A4D77">
        <w:rPr>
          <w:rFonts w:ascii="Arial Narrow" w:hAnsi="Arial Narrow"/>
        </w:rPr>
        <w:t xml:space="preserve">opš 2021.gada maija Rīgas pašvaldības policijas Operatīvās vadības un drošības uzraudzības pārvalde Nacionālajai kultūras mantojuma pārvaldei </w:t>
      </w:r>
      <w:r w:rsidR="00D875D0">
        <w:rPr>
          <w:rFonts w:ascii="Arial Narrow" w:hAnsi="Arial Narrow"/>
        </w:rPr>
        <w:t xml:space="preserve">pēc piekritības ir pārsūtījusi ziņojumus </w:t>
      </w:r>
      <w:r w:rsidR="00626AA3">
        <w:rPr>
          <w:rFonts w:ascii="Arial Narrow" w:hAnsi="Arial Narrow"/>
        </w:rPr>
        <w:t xml:space="preserve">par </w:t>
      </w:r>
      <w:r w:rsidR="00D875D0">
        <w:rPr>
          <w:rFonts w:ascii="Arial Narrow" w:hAnsi="Arial Narrow"/>
        </w:rPr>
        <w:t>pašvaldības polic</w:t>
      </w:r>
      <w:r w:rsidR="002B4CC9">
        <w:rPr>
          <w:rFonts w:ascii="Arial Narrow" w:hAnsi="Arial Narrow"/>
        </w:rPr>
        <w:t xml:space="preserve">ijas konstatētajiem pārkāpumiem transportlīdzekļu </w:t>
      </w:r>
      <w:r w:rsidR="00C80B49">
        <w:rPr>
          <w:rFonts w:ascii="Arial Narrow" w:hAnsi="Arial Narrow"/>
        </w:rPr>
        <w:t>(galveno</w:t>
      </w:r>
      <w:r w:rsidR="00A72424">
        <w:rPr>
          <w:rFonts w:ascii="Arial Narrow" w:hAnsi="Arial Narrow"/>
        </w:rPr>
        <w:t xml:space="preserve">kārt, motociklu un </w:t>
      </w:r>
      <w:proofErr w:type="spellStart"/>
      <w:r w:rsidR="00A72424">
        <w:rPr>
          <w:rFonts w:ascii="Arial Narrow" w:hAnsi="Arial Narrow"/>
        </w:rPr>
        <w:t>elektro</w:t>
      </w:r>
      <w:r w:rsidR="00C80B49">
        <w:rPr>
          <w:rFonts w:ascii="Arial Narrow" w:hAnsi="Arial Narrow"/>
        </w:rPr>
        <w:t>skrejriteņu</w:t>
      </w:r>
      <w:proofErr w:type="spellEnd"/>
      <w:r w:rsidR="00C80B49">
        <w:rPr>
          <w:rFonts w:ascii="Arial Narrow" w:hAnsi="Arial Narrow"/>
        </w:rPr>
        <w:t xml:space="preserve">) </w:t>
      </w:r>
      <w:r w:rsidR="002B4CC9">
        <w:rPr>
          <w:rFonts w:ascii="Arial Narrow" w:hAnsi="Arial Narrow"/>
        </w:rPr>
        <w:t>novietošanā B</w:t>
      </w:r>
      <w:r w:rsidR="00D875D0">
        <w:rPr>
          <w:rFonts w:ascii="Arial Narrow" w:hAnsi="Arial Narrow"/>
        </w:rPr>
        <w:t xml:space="preserve">rīvības pieminekļa aizsardzības zonā. </w:t>
      </w:r>
    </w:p>
    <w:p w:rsidR="00BC74F5" w:rsidRDefault="00BC74F5" w:rsidP="00396E9A">
      <w:pPr>
        <w:spacing w:after="0" w:line="276" w:lineRule="auto"/>
        <w:jc w:val="both"/>
        <w:rPr>
          <w:rFonts w:ascii="Arial Narrow" w:hAnsi="Arial Narrow"/>
        </w:rPr>
      </w:pPr>
    </w:p>
    <w:p w:rsidR="00BC74F5" w:rsidRDefault="00D875D0" w:rsidP="00396E9A">
      <w:pPr>
        <w:spacing w:after="0" w:line="276" w:lineRule="auto"/>
        <w:jc w:val="both"/>
        <w:rPr>
          <w:rFonts w:ascii="Arial Narrow" w:hAnsi="Arial Narrow"/>
        </w:rPr>
      </w:pPr>
      <w:r>
        <w:rPr>
          <w:rFonts w:ascii="Arial Narrow" w:hAnsi="Arial Narrow"/>
        </w:rPr>
        <w:t>Pā</w:t>
      </w:r>
      <w:r w:rsidR="001C5F5E">
        <w:rPr>
          <w:rFonts w:ascii="Arial Narrow" w:hAnsi="Arial Narrow"/>
        </w:rPr>
        <w:t>rvalde tikusi</w:t>
      </w:r>
      <w:r w:rsidR="00BC74F5">
        <w:rPr>
          <w:rFonts w:ascii="Arial Narrow" w:hAnsi="Arial Narrow"/>
        </w:rPr>
        <w:t xml:space="preserve"> </w:t>
      </w:r>
      <w:r>
        <w:rPr>
          <w:rFonts w:ascii="Arial Narrow" w:hAnsi="Arial Narrow"/>
        </w:rPr>
        <w:t xml:space="preserve">aicināta </w:t>
      </w:r>
      <w:r w:rsidR="002B4CC9">
        <w:rPr>
          <w:rFonts w:ascii="Arial Narrow" w:hAnsi="Arial Narrow"/>
        </w:rPr>
        <w:t>izskatīt lietas un ierosināt administratīvā pārkāpuma procesu saskaņā ar Likuma 7.panta trešās d</w:t>
      </w:r>
      <w:r w:rsidR="00BC74F5">
        <w:rPr>
          <w:rFonts w:ascii="Arial Narrow" w:hAnsi="Arial Narrow"/>
        </w:rPr>
        <w:t xml:space="preserve">aļas 3.punktu, kur noteikts, ka </w:t>
      </w:r>
      <w:r w:rsidR="002B4CC9">
        <w:rPr>
          <w:rFonts w:ascii="Arial Narrow" w:hAnsi="Arial Narrow"/>
        </w:rPr>
        <w:t>“a</w:t>
      </w:r>
      <w:r w:rsidR="002B4CC9" w:rsidRPr="002B4CC9">
        <w:rPr>
          <w:rFonts w:ascii="Arial Narrow" w:hAnsi="Arial Narrow"/>
        </w:rPr>
        <w:t>izliegts novietot pārvietojamus objektus (transportlīdzekļus, konstrukcijas u. tml.) un veikt citas darbības, kas traucē vai var traucēt sabiedrībai uztvert Brīvības piem</w:t>
      </w:r>
      <w:r w:rsidR="002B4CC9">
        <w:rPr>
          <w:rFonts w:ascii="Arial Narrow" w:hAnsi="Arial Narrow"/>
        </w:rPr>
        <w:t xml:space="preserve">inekli un tā aizsardzības zonu (..)”. </w:t>
      </w:r>
    </w:p>
    <w:p w:rsidR="00BC74F5" w:rsidRDefault="00BC74F5" w:rsidP="00396E9A">
      <w:pPr>
        <w:spacing w:after="0" w:line="276" w:lineRule="auto"/>
        <w:jc w:val="both"/>
        <w:rPr>
          <w:rFonts w:ascii="Arial Narrow" w:hAnsi="Arial Narrow"/>
        </w:rPr>
      </w:pPr>
    </w:p>
    <w:p w:rsidR="00E5052E" w:rsidRDefault="002B4CC9" w:rsidP="00396E9A">
      <w:pPr>
        <w:spacing w:after="0" w:line="276" w:lineRule="auto"/>
        <w:jc w:val="both"/>
        <w:rPr>
          <w:rFonts w:ascii="Arial Narrow" w:hAnsi="Arial Narrow"/>
        </w:rPr>
      </w:pPr>
      <w:r>
        <w:rPr>
          <w:rFonts w:ascii="Arial Narrow" w:hAnsi="Arial Narrow"/>
        </w:rPr>
        <w:t>Ņe</w:t>
      </w:r>
      <w:r w:rsidR="00BC74F5">
        <w:rPr>
          <w:rFonts w:ascii="Arial Narrow" w:hAnsi="Arial Narrow"/>
        </w:rPr>
        <w:t>mot vērā, ka Likumā nav</w:t>
      </w:r>
      <w:r>
        <w:rPr>
          <w:rFonts w:ascii="Arial Narrow" w:hAnsi="Arial Narrow"/>
        </w:rPr>
        <w:t xml:space="preserve"> noteikta administratīvā atbildība un kompetence </w:t>
      </w:r>
      <w:r w:rsidR="00E5052E">
        <w:rPr>
          <w:rFonts w:ascii="Arial Narrow" w:hAnsi="Arial Narrow"/>
        </w:rPr>
        <w:t xml:space="preserve">administratīvo pārkāpumu procesa uzsākšanai, konstatējot minētos pārkāpumus, un soda sankcijas par transportlīdzekļu novietošanas pārkāpumiem neparedz arī likums “Par kultūras pieminekļu aizsardzību”, Pārvaldes ieskatā administratīvo procedūru ierosināšana nav Pārvaldes kompetencē. </w:t>
      </w:r>
    </w:p>
    <w:p w:rsidR="00E5052E" w:rsidRDefault="00E5052E" w:rsidP="00396E9A">
      <w:pPr>
        <w:spacing w:after="0" w:line="276" w:lineRule="auto"/>
        <w:jc w:val="both"/>
        <w:rPr>
          <w:rFonts w:ascii="Arial Narrow" w:hAnsi="Arial Narrow"/>
        </w:rPr>
      </w:pPr>
    </w:p>
    <w:p w:rsidR="002B4CC9" w:rsidRDefault="00E5052E" w:rsidP="00396E9A">
      <w:pPr>
        <w:spacing w:after="0" w:line="276" w:lineRule="auto"/>
        <w:jc w:val="both"/>
        <w:rPr>
          <w:rFonts w:ascii="Arial Narrow" w:hAnsi="Arial Narrow"/>
        </w:rPr>
      </w:pPr>
      <w:r>
        <w:rPr>
          <w:rFonts w:ascii="Arial Narrow" w:hAnsi="Arial Narrow"/>
        </w:rPr>
        <w:t xml:space="preserve">Vienlaikus Pārvalde uzskata, ka īslaicīga </w:t>
      </w:r>
      <w:r w:rsidR="00730C4D">
        <w:rPr>
          <w:rFonts w:ascii="Arial Narrow" w:hAnsi="Arial Narrow"/>
        </w:rPr>
        <w:t xml:space="preserve">motociklu, </w:t>
      </w:r>
      <w:proofErr w:type="spellStart"/>
      <w:r w:rsidR="00730C4D">
        <w:rPr>
          <w:rFonts w:ascii="Arial Narrow" w:hAnsi="Arial Narrow"/>
        </w:rPr>
        <w:t>elektroskrejriteņu</w:t>
      </w:r>
      <w:proofErr w:type="spellEnd"/>
      <w:r w:rsidR="00730C4D">
        <w:rPr>
          <w:rFonts w:ascii="Arial Narrow" w:hAnsi="Arial Narrow"/>
        </w:rPr>
        <w:t xml:space="preserve"> vai velosipēdu novietošana Brīvības pieminekļa aizsardzības zonā nav uzskatāma par darbību, kas </w:t>
      </w:r>
      <w:r>
        <w:rPr>
          <w:rFonts w:ascii="Arial Narrow" w:hAnsi="Arial Narrow"/>
        </w:rPr>
        <w:t xml:space="preserve">būtiski </w:t>
      </w:r>
      <w:r w:rsidR="00730C4D">
        <w:rPr>
          <w:rFonts w:ascii="Arial Narrow" w:hAnsi="Arial Narrow"/>
        </w:rPr>
        <w:t xml:space="preserve">traucē </w:t>
      </w:r>
      <w:r w:rsidR="00F7135E">
        <w:rPr>
          <w:rFonts w:ascii="Arial Narrow" w:hAnsi="Arial Narrow"/>
        </w:rPr>
        <w:t xml:space="preserve">kultūras pieminekļa kultūrvēsturisko </w:t>
      </w:r>
      <w:r>
        <w:rPr>
          <w:rFonts w:ascii="Arial Narrow" w:hAnsi="Arial Narrow"/>
        </w:rPr>
        <w:t xml:space="preserve">vērtību uztveri un vai rada negatīvu ietekmi uz kultūras pieminekli. </w:t>
      </w:r>
    </w:p>
    <w:p w:rsidR="002B4CC9" w:rsidRDefault="002B4CC9" w:rsidP="00396E9A">
      <w:pPr>
        <w:spacing w:after="0" w:line="276" w:lineRule="auto"/>
        <w:jc w:val="both"/>
        <w:rPr>
          <w:rFonts w:ascii="Arial Narrow" w:hAnsi="Arial Narrow"/>
        </w:rPr>
      </w:pPr>
    </w:p>
    <w:p w:rsidR="002B4CC9" w:rsidRDefault="00E5052E" w:rsidP="00396E9A">
      <w:pPr>
        <w:spacing w:after="0" w:line="276" w:lineRule="auto"/>
        <w:jc w:val="both"/>
        <w:rPr>
          <w:rFonts w:ascii="Arial Narrow" w:hAnsi="Arial Narrow"/>
        </w:rPr>
      </w:pPr>
      <w:r>
        <w:rPr>
          <w:rFonts w:ascii="Arial Narrow" w:hAnsi="Arial Narrow"/>
        </w:rPr>
        <w:t xml:space="preserve">Tiek atzīmēts, ka esošās ceļa zīmes, iespējams, ir mulsinošas, jo Brīvības </w:t>
      </w:r>
      <w:r w:rsidR="00A72424">
        <w:rPr>
          <w:rFonts w:ascii="Arial Narrow" w:hAnsi="Arial Narrow"/>
        </w:rPr>
        <w:t xml:space="preserve">pieminekļa </w:t>
      </w:r>
      <w:r>
        <w:rPr>
          <w:rFonts w:ascii="Arial Narrow" w:hAnsi="Arial Narrow"/>
        </w:rPr>
        <w:t xml:space="preserve">laukumā no Vecrīgas puses </w:t>
      </w:r>
      <w:r w:rsidR="00626AA3">
        <w:rPr>
          <w:rFonts w:ascii="Arial Narrow" w:hAnsi="Arial Narrow"/>
        </w:rPr>
        <w:t xml:space="preserve">tās vienlaicīgi pieļauj gājēju un </w:t>
      </w:r>
      <w:r>
        <w:rPr>
          <w:rFonts w:ascii="Arial Narrow" w:hAnsi="Arial Narrow"/>
        </w:rPr>
        <w:t>velo</w:t>
      </w:r>
      <w:r w:rsidR="00626AA3">
        <w:rPr>
          <w:rFonts w:ascii="Arial Narrow" w:hAnsi="Arial Narrow"/>
        </w:rPr>
        <w:t xml:space="preserve">sipēdistu </w:t>
      </w:r>
      <w:r>
        <w:rPr>
          <w:rFonts w:ascii="Arial Narrow" w:hAnsi="Arial Narrow"/>
        </w:rPr>
        <w:t xml:space="preserve">satiksmi, savukārt, </w:t>
      </w:r>
      <w:r w:rsidR="007662B5">
        <w:rPr>
          <w:rFonts w:ascii="Arial Narrow" w:hAnsi="Arial Narrow"/>
        </w:rPr>
        <w:t xml:space="preserve">iebraukšana Brīvības </w:t>
      </w:r>
      <w:r w:rsidR="00A72424">
        <w:rPr>
          <w:rFonts w:ascii="Arial Narrow" w:hAnsi="Arial Narrow"/>
        </w:rPr>
        <w:t xml:space="preserve">pieminekļa </w:t>
      </w:r>
      <w:r w:rsidR="007662B5">
        <w:rPr>
          <w:rFonts w:ascii="Arial Narrow" w:hAnsi="Arial Narrow"/>
        </w:rPr>
        <w:t>laukumā no</w:t>
      </w:r>
      <w:r w:rsidR="00626AA3">
        <w:rPr>
          <w:rFonts w:ascii="Arial Narrow" w:hAnsi="Arial Narrow"/>
        </w:rPr>
        <w:t xml:space="preserve"> Raiņa bulvāra puses </w:t>
      </w:r>
      <w:r w:rsidR="007662B5">
        <w:rPr>
          <w:rFonts w:ascii="Arial Narrow" w:hAnsi="Arial Narrow"/>
        </w:rPr>
        <w:t>ir aizliegta pilnībā.</w:t>
      </w:r>
    </w:p>
    <w:p w:rsidR="00C80B49" w:rsidRDefault="00C80B49" w:rsidP="00396E9A">
      <w:pPr>
        <w:spacing w:after="0" w:line="276" w:lineRule="auto"/>
        <w:jc w:val="both"/>
        <w:rPr>
          <w:rFonts w:ascii="Arial Narrow" w:hAnsi="Arial Narrow"/>
        </w:rPr>
      </w:pPr>
    </w:p>
    <w:p w:rsidR="00C50FA2" w:rsidRDefault="007662B5" w:rsidP="00396E9A">
      <w:pPr>
        <w:spacing w:after="0" w:line="276" w:lineRule="auto"/>
        <w:jc w:val="both"/>
        <w:rPr>
          <w:rFonts w:ascii="Arial Narrow" w:hAnsi="Arial Narrow"/>
        </w:rPr>
      </w:pPr>
      <w:r>
        <w:rPr>
          <w:rFonts w:ascii="Arial Narrow" w:hAnsi="Arial Narrow"/>
        </w:rPr>
        <w:t xml:space="preserve">Uzturot viedokli, ka Pārvaldes kompetencē nav sodu piemērošana </w:t>
      </w:r>
      <w:r w:rsidR="00626AA3">
        <w:rPr>
          <w:rFonts w:ascii="Arial Narrow" w:hAnsi="Arial Narrow"/>
        </w:rPr>
        <w:t xml:space="preserve">transportlīdzekļu novietošanas pārkāpumu gadījumos Brīvības pieminekļa aizsardzības zonā, Pārvalde lūdz </w:t>
      </w:r>
      <w:r w:rsidR="00C50FA2">
        <w:rPr>
          <w:rFonts w:ascii="Arial Narrow" w:hAnsi="Arial Narrow"/>
        </w:rPr>
        <w:t xml:space="preserve">Padomi izskatīt jautājumu un sniegt viedokli. </w:t>
      </w:r>
      <w:r w:rsidR="00626AA3">
        <w:rPr>
          <w:rFonts w:ascii="Arial Narrow" w:hAnsi="Arial Narrow"/>
        </w:rPr>
        <w:t xml:space="preserve"> </w:t>
      </w:r>
    </w:p>
    <w:p w:rsidR="00C50FA2" w:rsidRDefault="00C50FA2" w:rsidP="00396E9A">
      <w:pPr>
        <w:spacing w:after="0" w:line="276" w:lineRule="auto"/>
        <w:jc w:val="both"/>
        <w:rPr>
          <w:rFonts w:ascii="Arial Narrow" w:hAnsi="Arial Narrow"/>
        </w:rPr>
      </w:pPr>
    </w:p>
    <w:p w:rsidR="007662B5" w:rsidRDefault="007662B5" w:rsidP="00396E9A">
      <w:pPr>
        <w:spacing w:after="0" w:line="276" w:lineRule="auto"/>
        <w:jc w:val="both"/>
        <w:rPr>
          <w:rFonts w:ascii="Arial Narrow" w:hAnsi="Arial Narrow"/>
        </w:rPr>
      </w:pPr>
      <w:r>
        <w:rPr>
          <w:rFonts w:ascii="Arial Narrow" w:hAnsi="Arial Narrow"/>
        </w:rPr>
        <w:t>Tiek dots vārds Rīgas pašvaldības policijas Operatīvās vadības un drošības uzraudzības pārvaldes pārstāvim.</w:t>
      </w:r>
    </w:p>
    <w:p w:rsidR="007662B5" w:rsidRDefault="007662B5" w:rsidP="00396E9A">
      <w:pPr>
        <w:spacing w:after="0" w:line="276" w:lineRule="auto"/>
        <w:jc w:val="both"/>
        <w:rPr>
          <w:rFonts w:ascii="Arial Narrow" w:hAnsi="Arial Narrow"/>
        </w:rPr>
      </w:pPr>
    </w:p>
    <w:p w:rsidR="007662B5" w:rsidRDefault="007662B5" w:rsidP="00396E9A">
      <w:pPr>
        <w:spacing w:after="0" w:line="276" w:lineRule="auto"/>
        <w:jc w:val="both"/>
        <w:rPr>
          <w:rFonts w:ascii="Arial Narrow" w:hAnsi="Arial Narrow"/>
        </w:rPr>
      </w:pPr>
      <w:r w:rsidRPr="007662B5">
        <w:rPr>
          <w:rFonts w:ascii="Arial Narrow" w:hAnsi="Arial Narrow"/>
          <w:b/>
        </w:rPr>
        <w:t xml:space="preserve">J. Bērzkalns: </w:t>
      </w:r>
      <w:r w:rsidRPr="007662B5">
        <w:rPr>
          <w:rFonts w:ascii="Arial Narrow" w:hAnsi="Arial Narrow"/>
        </w:rPr>
        <w:t>Pašvaldības policija jau 12 gadus</w:t>
      </w:r>
      <w:r>
        <w:rPr>
          <w:rFonts w:ascii="Arial Narrow" w:hAnsi="Arial Narrow"/>
        </w:rPr>
        <w:t xml:space="preserve"> diennakts režīmā nodrošina sabiedrisko kārtību Brīvības pieminekļa tiešā tuvumā, saskaroties ar dažādiem izaicinājumiem. Šogad radusies situācija, ka gan </w:t>
      </w:r>
      <w:r>
        <w:rPr>
          <w:rFonts w:ascii="Arial Narrow" w:hAnsi="Arial Narrow"/>
        </w:rPr>
        <w:lastRenderedPageBreak/>
        <w:t>uzņēmumi, gan privātpersonas, iespējams, informācija</w:t>
      </w:r>
      <w:r w:rsidR="001F064E">
        <w:rPr>
          <w:rFonts w:ascii="Arial Narrow" w:hAnsi="Arial Narrow"/>
        </w:rPr>
        <w:t xml:space="preserve">s trūkuma dēļ vai peļņas gūšanas nolūkos novieto braucamrīkus Brīvības pieminekļa aizsardzības zonā. Likumā noteikts, ka aizliegts novietot jebkādu transportlīdzekli, bet </w:t>
      </w:r>
      <w:r w:rsidR="00C50FA2">
        <w:rPr>
          <w:rFonts w:ascii="Arial Narrow" w:hAnsi="Arial Narrow"/>
        </w:rPr>
        <w:t xml:space="preserve">Likumā </w:t>
      </w:r>
      <w:r w:rsidR="001F064E">
        <w:rPr>
          <w:rFonts w:ascii="Arial Narrow" w:hAnsi="Arial Narrow"/>
        </w:rPr>
        <w:t>par to nav paredzēta administratīvā atbildība. Transportlīdzekļu novietotāji savu rīcību pamato ar to, ka nav skaidri atzīmēta Brīvības pieminekļa aizsardzības zona, pieļaujot</w:t>
      </w:r>
      <w:r w:rsidR="001C5F5E">
        <w:rPr>
          <w:rFonts w:ascii="Arial Narrow" w:hAnsi="Arial Narrow"/>
        </w:rPr>
        <w:t xml:space="preserve"> interpretācijas iespējas</w:t>
      </w:r>
      <w:r w:rsidR="001F064E">
        <w:rPr>
          <w:rFonts w:ascii="Arial Narrow" w:hAnsi="Arial Narrow"/>
        </w:rPr>
        <w:t xml:space="preserve">. </w:t>
      </w:r>
      <w:r w:rsidR="00C50FA2">
        <w:rPr>
          <w:rFonts w:ascii="Arial Narrow" w:hAnsi="Arial Narrow"/>
        </w:rPr>
        <w:t>Pašvaldības policija šādos gadījumos veic preventīvus pasākumus, pārkāpējiem skaidrojot situāciju.</w:t>
      </w:r>
    </w:p>
    <w:p w:rsidR="001F064E" w:rsidRDefault="001F064E" w:rsidP="00396E9A">
      <w:pPr>
        <w:spacing w:after="0" w:line="276" w:lineRule="auto"/>
        <w:jc w:val="both"/>
        <w:rPr>
          <w:rFonts w:ascii="Arial Narrow" w:hAnsi="Arial Narrow"/>
        </w:rPr>
      </w:pPr>
    </w:p>
    <w:p w:rsidR="00722888" w:rsidRDefault="00722888" w:rsidP="00396E9A">
      <w:pPr>
        <w:spacing w:after="0" w:line="276" w:lineRule="auto"/>
        <w:jc w:val="both"/>
        <w:rPr>
          <w:rFonts w:ascii="Arial Narrow" w:hAnsi="Arial Narrow"/>
        </w:rPr>
      </w:pPr>
      <w:r>
        <w:rPr>
          <w:rFonts w:ascii="Arial Narrow" w:hAnsi="Arial Narrow"/>
        </w:rPr>
        <w:t xml:space="preserve">Tāpat Brīvības laukumā vairākkārt notikušas </w:t>
      </w:r>
      <w:proofErr w:type="spellStart"/>
      <w:r>
        <w:rPr>
          <w:rFonts w:ascii="Arial Narrow" w:hAnsi="Arial Narrow"/>
        </w:rPr>
        <w:t>elektroskrejriteņu</w:t>
      </w:r>
      <w:proofErr w:type="spellEnd"/>
      <w:r>
        <w:rPr>
          <w:rFonts w:ascii="Arial Narrow" w:hAnsi="Arial Narrow"/>
        </w:rPr>
        <w:t>, skrejriteņu, velos</w:t>
      </w:r>
      <w:r w:rsidR="00DC74F5">
        <w:rPr>
          <w:rFonts w:ascii="Arial Narrow" w:hAnsi="Arial Narrow"/>
        </w:rPr>
        <w:t>ipēdu un gājēju sadursmes. Ceļu satiksmes noteikumos</w:t>
      </w:r>
      <w:r>
        <w:rPr>
          <w:rFonts w:ascii="Arial Narrow" w:hAnsi="Arial Narrow"/>
        </w:rPr>
        <w:t xml:space="preserve"> ir noteikts, ka </w:t>
      </w:r>
      <w:r w:rsidR="00C50FA2">
        <w:rPr>
          <w:rFonts w:ascii="Arial Narrow" w:hAnsi="Arial Narrow"/>
        </w:rPr>
        <w:t xml:space="preserve">ar </w:t>
      </w:r>
      <w:r>
        <w:rPr>
          <w:rFonts w:ascii="Arial Narrow" w:hAnsi="Arial Narrow"/>
        </w:rPr>
        <w:t xml:space="preserve">minētajiem transportlīdzekļiem būtu jāpārvietojas tādā pašā ātrumā kā gājējiem, tomēr praksē tas nenotiek. Nav iespējams veikt kontroli katram braucējam, kurš brauc gar Brīvības pieminekli, tāpēc viens no viedokļiem, kas ir izskanējis – normatīvajos aktos noteikt, ka Brīvības pieminekļa laukums un Brīvības pieminekļa aizsardzības zona paredzēta tikai gājējiem. </w:t>
      </w:r>
    </w:p>
    <w:p w:rsidR="00A04AFA" w:rsidRDefault="00A04AFA" w:rsidP="00396E9A">
      <w:pPr>
        <w:spacing w:after="0" w:line="276" w:lineRule="auto"/>
        <w:jc w:val="both"/>
        <w:rPr>
          <w:rFonts w:ascii="Arial Narrow" w:hAnsi="Arial Narrow"/>
        </w:rPr>
      </w:pPr>
    </w:p>
    <w:p w:rsidR="001F064E" w:rsidRPr="007662B5" w:rsidRDefault="00A04AFA" w:rsidP="00396E9A">
      <w:pPr>
        <w:spacing w:after="0" w:line="276" w:lineRule="auto"/>
        <w:jc w:val="both"/>
        <w:rPr>
          <w:rFonts w:ascii="Arial Narrow" w:hAnsi="Arial Narrow"/>
        </w:rPr>
      </w:pPr>
      <w:r>
        <w:rPr>
          <w:rFonts w:ascii="Arial Narrow" w:hAnsi="Arial Narrow"/>
        </w:rPr>
        <w:t>K</w:t>
      </w:r>
      <w:r w:rsidR="001F064E">
        <w:rPr>
          <w:rFonts w:ascii="Arial Narrow" w:hAnsi="Arial Narrow"/>
        </w:rPr>
        <w:t xml:space="preserve">ā izņēmums, kas neatbilst </w:t>
      </w:r>
      <w:r w:rsidR="00C50FA2">
        <w:rPr>
          <w:rFonts w:ascii="Arial Narrow" w:hAnsi="Arial Narrow"/>
        </w:rPr>
        <w:t xml:space="preserve">ceļu </w:t>
      </w:r>
      <w:r w:rsidR="001F064E">
        <w:rPr>
          <w:rFonts w:ascii="Arial Narrow" w:hAnsi="Arial Narrow"/>
        </w:rPr>
        <w:t>satiksmes noteikumiem,</w:t>
      </w:r>
      <w:r w:rsidR="00722888">
        <w:rPr>
          <w:rFonts w:ascii="Arial Narrow" w:hAnsi="Arial Narrow"/>
        </w:rPr>
        <w:t xml:space="preserve"> bet šobrīd tiek pieļauts, </w:t>
      </w:r>
      <w:r w:rsidR="001F064E">
        <w:rPr>
          <w:rFonts w:ascii="Arial Narrow" w:hAnsi="Arial Narrow"/>
        </w:rPr>
        <w:t>minēta Nacionālo bruņoto spēku transporta īslaicīga novietošana Brīvības pieminekļa aizsardzības zonā</w:t>
      </w:r>
      <w:r w:rsidR="00722888">
        <w:rPr>
          <w:rFonts w:ascii="Arial Narrow" w:hAnsi="Arial Narrow"/>
        </w:rPr>
        <w:t xml:space="preserve">, nogādājot goda sardzi pie Brīvības pieminekļa.  </w:t>
      </w:r>
      <w:r w:rsidR="001F064E">
        <w:rPr>
          <w:rFonts w:ascii="Arial Narrow" w:hAnsi="Arial Narrow"/>
        </w:rPr>
        <w:t xml:space="preserve"> </w:t>
      </w:r>
    </w:p>
    <w:p w:rsidR="007662B5" w:rsidRDefault="007662B5" w:rsidP="00396E9A">
      <w:pPr>
        <w:spacing w:after="0" w:line="276" w:lineRule="auto"/>
        <w:jc w:val="both"/>
        <w:rPr>
          <w:rFonts w:ascii="Arial Narrow" w:hAnsi="Arial Narrow"/>
        </w:rPr>
      </w:pPr>
    </w:p>
    <w:p w:rsidR="00F6362F" w:rsidRDefault="00F6362F" w:rsidP="00396E9A">
      <w:pPr>
        <w:spacing w:after="0" w:line="276" w:lineRule="auto"/>
        <w:jc w:val="both"/>
        <w:rPr>
          <w:rFonts w:ascii="Arial Narrow" w:hAnsi="Arial Narrow"/>
        </w:rPr>
      </w:pPr>
      <w:r>
        <w:rPr>
          <w:rFonts w:ascii="Arial Narrow" w:hAnsi="Arial Narrow"/>
        </w:rPr>
        <w:t>Rīgas p</w:t>
      </w:r>
      <w:r w:rsidR="00722888">
        <w:rPr>
          <w:rFonts w:ascii="Arial Narrow" w:hAnsi="Arial Narrow"/>
        </w:rPr>
        <w:t>a</w:t>
      </w:r>
      <w:r w:rsidR="00A04AFA">
        <w:rPr>
          <w:rFonts w:ascii="Arial Narrow" w:hAnsi="Arial Narrow"/>
        </w:rPr>
        <w:t>švaldības policija</w:t>
      </w:r>
      <w:r>
        <w:rPr>
          <w:rFonts w:ascii="Arial Narrow" w:hAnsi="Arial Narrow"/>
        </w:rPr>
        <w:t xml:space="preserve">s Operatīvās vadības un drošības uzraudzības pārvalde lūdz Padomei savas kompetences robežās sniegt viedokli par iespējamo rīcības shēmu, kā nākotnē risināt šādas situācijas. </w:t>
      </w:r>
    </w:p>
    <w:p w:rsidR="00F6362F" w:rsidRDefault="00F6362F" w:rsidP="00396E9A">
      <w:pPr>
        <w:spacing w:after="0" w:line="276" w:lineRule="auto"/>
        <w:jc w:val="both"/>
        <w:rPr>
          <w:rFonts w:ascii="Arial Narrow" w:hAnsi="Arial Narrow"/>
        </w:rPr>
      </w:pPr>
    </w:p>
    <w:p w:rsidR="007662B5" w:rsidRPr="00F6362F" w:rsidRDefault="00F6362F" w:rsidP="00396E9A">
      <w:pPr>
        <w:spacing w:after="0" w:line="276" w:lineRule="auto"/>
        <w:jc w:val="both"/>
        <w:rPr>
          <w:rFonts w:ascii="Arial Narrow" w:hAnsi="Arial Narrow"/>
        </w:rPr>
      </w:pPr>
      <w:r w:rsidRPr="00F6362F">
        <w:rPr>
          <w:rFonts w:ascii="Arial Narrow" w:hAnsi="Arial Narrow"/>
          <w:b/>
        </w:rPr>
        <w:t xml:space="preserve">J. Dambis: </w:t>
      </w:r>
      <w:r w:rsidR="00C50FA2">
        <w:rPr>
          <w:rFonts w:ascii="Arial Narrow" w:hAnsi="Arial Narrow"/>
        </w:rPr>
        <w:t>Viedoklis par Pārvaldes</w:t>
      </w:r>
      <w:r>
        <w:rPr>
          <w:rFonts w:ascii="Arial Narrow" w:hAnsi="Arial Narrow"/>
        </w:rPr>
        <w:t xml:space="preserve"> administratīvo atbildību jautājumā par </w:t>
      </w:r>
      <w:r w:rsidRPr="00F6362F">
        <w:rPr>
          <w:rFonts w:ascii="Arial Narrow" w:hAnsi="Arial Narrow"/>
          <w:bCs/>
        </w:rPr>
        <w:t>transportlīdzekļu novietošanu Brīvības pieminekļa aizsardzības zonā</w:t>
      </w:r>
      <w:r>
        <w:rPr>
          <w:rFonts w:ascii="Arial Narrow" w:hAnsi="Arial Narrow"/>
          <w:bCs/>
        </w:rPr>
        <w:t xml:space="preserve"> detalizēti izklāstīts</w:t>
      </w:r>
      <w:r w:rsidR="004C7ED5">
        <w:rPr>
          <w:rFonts w:ascii="Arial Narrow" w:hAnsi="Arial Narrow"/>
          <w:bCs/>
        </w:rPr>
        <w:t xml:space="preserve"> kolēģes I. Bulas ziņojumā, bet, manuprāt, vajadzētu pārdomāt, vai izveidojusies situācija netiek nevajadzīgi sarežģīta. </w:t>
      </w:r>
    </w:p>
    <w:p w:rsidR="002B4CC9" w:rsidRDefault="002B4CC9" w:rsidP="00396E9A">
      <w:pPr>
        <w:spacing w:after="0" w:line="276" w:lineRule="auto"/>
        <w:jc w:val="both"/>
        <w:rPr>
          <w:rFonts w:ascii="Arial Narrow" w:hAnsi="Arial Narrow"/>
        </w:rPr>
      </w:pPr>
    </w:p>
    <w:p w:rsidR="00C21BE0" w:rsidRDefault="004C7ED5" w:rsidP="00396E9A">
      <w:pPr>
        <w:spacing w:after="0" w:line="276" w:lineRule="auto"/>
        <w:jc w:val="both"/>
        <w:rPr>
          <w:rFonts w:ascii="Arial Narrow" w:hAnsi="Arial Narrow"/>
        </w:rPr>
      </w:pPr>
      <w:r>
        <w:rPr>
          <w:rFonts w:ascii="Arial Narrow" w:hAnsi="Arial Narrow"/>
        </w:rPr>
        <w:t xml:space="preserve">Pieņemot Likumu, tā pamatideja un vēlēšanās bija aizliegt apjomīgu </w:t>
      </w:r>
      <w:r w:rsidR="00C50FA2">
        <w:rPr>
          <w:rFonts w:ascii="Arial Narrow" w:hAnsi="Arial Narrow"/>
        </w:rPr>
        <w:t xml:space="preserve">konstrukciju un </w:t>
      </w:r>
      <w:r>
        <w:rPr>
          <w:rFonts w:ascii="Arial Narrow" w:hAnsi="Arial Narrow"/>
        </w:rPr>
        <w:t>transportlīdzekļu, piemēram, autofurgonu, novietošanu šajā zonā uz vairāku dienu pasākumiem, kas tiešām traucē Brīvības pieminekļa vizuālo uztveri. Atsevišķi velosipēdi vai skrejriteņi n</w:t>
      </w:r>
      <w:r w:rsidR="00C21BE0">
        <w:rPr>
          <w:rFonts w:ascii="Arial Narrow" w:hAnsi="Arial Narrow"/>
        </w:rPr>
        <w:t xml:space="preserve">erada šādu iespaidu. Protams, ja </w:t>
      </w:r>
      <w:r>
        <w:rPr>
          <w:rFonts w:ascii="Arial Narrow" w:hAnsi="Arial Narrow"/>
        </w:rPr>
        <w:t xml:space="preserve">tiek izveidota stāvvieta ar lielu daudzumu </w:t>
      </w:r>
      <w:proofErr w:type="spellStart"/>
      <w:r>
        <w:rPr>
          <w:rFonts w:ascii="Arial Narrow" w:hAnsi="Arial Narrow"/>
        </w:rPr>
        <w:t>elektroskrejriteņu</w:t>
      </w:r>
      <w:proofErr w:type="spellEnd"/>
      <w:r w:rsidR="00C21BE0">
        <w:rPr>
          <w:rFonts w:ascii="Arial Narrow" w:hAnsi="Arial Narrow"/>
        </w:rPr>
        <w:t xml:space="preserve">, tad tas traucē vizuālajai uztverei, un tad ir jāvēršas pie uzņēmējiem, kas nodrošina šo pakalpojumu, aicinot to nedarīt. </w:t>
      </w:r>
    </w:p>
    <w:p w:rsidR="00C21BE0" w:rsidRDefault="00C21BE0" w:rsidP="00396E9A">
      <w:pPr>
        <w:spacing w:after="0" w:line="276" w:lineRule="auto"/>
        <w:jc w:val="both"/>
        <w:rPr>
          <w:rFonts w:ascii="Arial Narrow" w:hAnsi="Arial Narrow"/>
        </w:rPr>
      </w:pPr>
    </w:p>
    <w:p w:rsidR="00722888" w:rsidRDefault="00C21BE0" w:rsidP="00396E9A">
      <w:pPr>
        <w:spacing w:after="0" w:line="276" w:lineRule="auto"/>
        <w:jc w:val="both"/>
        <w:rPr>
          <w:rFonts w:ascii="Arial Narrow" w:hAnsi="Arial Narrow"/>
        </w:rPr>
      </w:pPr>
      <w:r>
        <w:rPr>
          <w:rFonts w:ascii="Arial Narrow" w:hAnsi="Arial Narrow"/>
        </w:rPr>
        <w:t>Nebūtu vēlams Brīvības pieminekļa tuvāko apkārtni pārvērst par mirušu zonu, ar normatīvajiem aktiem pieļaujot tikai gājēju pārvietošanos. Tas nav bijis Likuma mērķis. Tāpat Brīvības pieminekļa goda sardzes nogādāšana postenī, manuprāt, problēmas ner</w:t>
      </w:r>
      <w:r w:rsidR="00DC74F5">
        <w:rPr>
          <w:rFonts w:ascii="Arial Narrow" w:hAnsi="Arial Narrow"/>
        </w:rPr>
        <w:t xml:space="preserve">ada, Likumu skatot pēc </w:t>
      </w:r>
      <w:r w:rsidR="00A72424">
        <w:rPr>
          <w:rFonts w:ascii="Arial Narrow" w:hAnsi="Arial Narrow"/>
        </w:rPr>
        <w:t>būtības</w:t>
      </w:r>
      <w:r w:rsidR="00C50FA2">
        <w:rPr>
          <w:rFonts w:ascii="Arial Narrow" w:hAnsi="Arial Narrow"/>
        </w:rPr>
        <w:t>.</w:t>
      </w:r>
    </w:p>
    <w:p w:rsidR="00DC74F5" w:rsidRDefault="00DC74F5" w:rsidP="00396E9A">
      <w:pPr>
        <w:spacing w:after="0" w:line="276" w:lineRule="auto"/>
        <w:jc w:val="both"/>
        <w:rPr>
          <w:rFonts w:ascii="Arial Narrow" w:hAnsi="Arial Narrow"/>
        </w:rPr>
      </w:pPr>
    </w:p>
    <w:p w:rsidR="00DC74F5" w:rsidRDefault="00C50FA2" w:rsidP="00396E9A">
      <w:pPr>
        <w:spacing w:after="0" w:line="276" w:lineRule="auto"/>
        <w:jc w:val="both"/>
        <w:rPr>
          <w:rFonts w:ascii="Arial Narrow" w:hAnsi="Arial Narrow"/>
        </w:rPr>
      </w:pPr>
      <w:r w:rsidRPr="00D7582F">
        <w:rPr>
          <w:rFonts w:ascii="Arial Narrow" w:hAnsi="Arial Narrow"/>
          <w:b/>
        </w:rPr>
        <w:t>J. Bērzkalns</w:t>
      </w:r>
      <w:r>
        <w:rPr>
          <w:rFonts w:ascii="Arial Narrow" w:hAnsi="Arial Narrow"/>
        </w:rPr>
        <w:t xml:space="preserve"> papildina savu ziņojumu ar attēliem no pašvaldības policijas videonovērošanas kamerām, atspoguļojot situācijas, kad </w:t>
      </w:r>
      <w:proofErr w:type="spellStart"/>
      <w:r>
        <w:rPr>
          <w:rFonts w:ascii="Arial Narrow" w:hAnsi="Arial Narrow"/>
        </w:rPr>
        <w:t>elektroskrejriteņi</w:t>
      </w:r>
      <w:proofErr w:type="spellEnd"/>
      <w:r>
        <w:rPr>
          <w:rFonts w:ascii="Arial Narrow" w:hAnsi="Arial Narrow"/>
        </w:rPr>
        <w:t xml:space="preserve"> lielā daudzumā izvietoti zonā pie Laimas pulksteņa</w:t>
      </w:r>
      <w:r w:rsidR="00D7582F">
        <w:rPr>
          <w:rFonts w:ascii="Arial Narrow" w:hAnsi="Arial Narrow"/>
        </w:rPr>
        <w:t>, veidojot stāvvietas,</w:t>
      </w:r>
      <w:r>
        <w:rPr>
          <w:rFonts w:ascii="Arial Narrow" w:hAnsi="Arial Narrow"/>
        </w:rPr>
        <w:t xml:space="preserve"> vai atsevišķi haoti</w:t>
      </w:r>
      <w:r w:rsidR="00D7582F">
        <w:rPr>
          <w:rFonts w:ascii="Arial Narrow" w:hAnsi="Arial Narrow"/>
        </w:rPr>
        <w:t xml:space="preserve">ski novietoti uz ietves. Tiek atzīmēts, ka Pašvaldības policijas ieskatā situācija netiek nevajadzīgi pārspīlēta. </w:t>
      </w:r>
    </w:p>
    <w:p w:rsidR="00DC74F5" w:rsidRDefault="00DC74F5" w:rsidP="00396E9A">
      <w:pPr>
        <w:spacing w:after="0" w:line="276" w:lineRule="auto"/>
        <w:jc w:val="both"/>
        <w:rPr>
          <w:rFonts w:ascii="Arial Narrow" w:hAnsi="Arial Narrow"/>
        </w:rPr>
      </w:pPr>
    </w:p>
    <w:p w:rsidR="00D7582F" w:rsidRDefault="00D7582F" w:rsidP="00396E9A">
      <w:pPr>
        <w:spacing w:after="0" w:line="276" w:lineRule="auto"/>
        <w:jc w:val="both"/>
        <w:rPr>
          <w:rFonts w:ascii="Arial Narrow" w:hAnsi="Arial Narrow"/>
        </w:rPr>
      </w:pPr>
      <w:r w:rsidRPr="00D7582F">
        <w:rPr>
          <w:rFonts w:ascii="Arial Narrow" w:hAnsi="Arial Narrow"/>
          <w:b/>
        </w:rPr>
        <w:t xml:space="preserve">J. Dambis: </w:t>
      </w:r>
      <w:r w:rsidRPr="00D7582F">
        <w:rPr>
          <w:rFonts w:ascii="Arial Narrow" w:hAnsi="Arial Narrow"/>
        </w:rPr>
        <w:t>Ja ti</w:t>
      </w:r>
      <w:r>
        <w:rPr>
          <w:rFonts w:ascii="Arial Narrow" w:hAnsi="Arial Narrow"/>
        </w:rPr>
        <w:t xml:space="preserve">ek runāts par satiksmes drošību, piekrīt, ka stihiskas skrejriteņu novietnes var radīt </w:t>
      </w:r>
      <w:r w:rsidR="00B8334C">
        <w:rPr>
          <w:rFonts w:ascii="Arial Narrow" w:hAnsi="Arial Narrow"/>
        </w:rPr>
        <w:t xml:space="preserve">sabiedrības </w:t>
      </w:r>
      <w:r>
        <w:rPr>
          <w:rFonts w:ascii="Arial Narrow" w:hAnsi="Arial Narrow"/>
        </w:rPr>
        <w:t>drošības ap</w:t>
      </w:r>
      <w:r w:rsidR="00B8334C">
        <w:rPr>
          <w:rFonts w:ascii="Arial Narrow" w:hAnsi="Arial Narrow"/>
        </w:rPr>
        <w:t>draudējumu, bet kultūras pieminekļu aizsardzības aspektā apdraudējums netiek saskatīts. Līdzīgi kā Rīgas dārzos un parkos - velobraucējiem, skrejriteņu izmantotājiem un gājējiem jāspēj droši pārvietoties, respektējot pārējos satiksmes dalībniekus. Satiksmes regulēšanai nepieciešama ceļa zīmju izvietošana, bet Pārvaldes ieskatā nav nepieciešamas izmaiņas normatīvo aktu regulējumā, lai risinātu izveidojušos situāciju</w:t>
      </w:r>
      <w:r w:rsidR="00DD64E8">
        <w:rPr>
          <w:rFonts w:ascii="Arial Narrow" w:hAnsi="Arial Narrow"/>
        </w:rPr>
        <w:t>.</w:t>
      </w:r>
    </w:p>
    <w:p w:rsidR="00B8334C" w:rsidRDefault="00B8334C" w:rsidP="00396E9A">
      <w:pPr>
        <w:spacing w:after="0" w:line="276" w:lineRule="auto"/>
        <w:jc w:val="both"/>
        <w:rPr>
          <w:rFonts w:ascii="Arial Narrow" w:hAnsi="Arial Narrow"/>
        </w:rPr>
      </w:pPr>
    </w:p>
    <w:p w:rsidR="00B8334C" w:rsidRDefault="00B8334C" w:rsidP="00396E9A">
      <w:pPr>
        <w:spacing w:after="0" w:line="276" w:lineRule="auto"/>
        <w:jc w:val="both"/>
        <w:rPr>
          <w:rFonts w:ascii="Arial Narrow" w:hAnsi="Arial Narrow"/>
        </w:rPr>
      </w:pPr>
    </w:p>
    <w:p w:rsidR="00DD64E8" w:rsidRDefault="00DD64E8" w:rsidP="00396E9A">
      <w:pPr>
        <w:spacing w:after="0" w:line="276" w:lineRule="auto"/>
        <w:jc w:val="both"/>
        <w:rPr>
          <w:rFonts w:ascii="Arial Narrow" w:hAnsi="Arial Narrow"/>
        </w:rPr>
      </w:pPr>
      <w:r w:rsidRPr="00DD64E8">
        <w:rPr>
          <w:rFonts w:ascii="Arial Narrow" w:hAnsi="Arial Narrow"/>
          <w:b/>
        </w:rPr>
        <w:lastRenderedPageBreak/>
        <w:t>V. Zatlers:</w:t>
      </w:r>
      <w:r>
        <w:rPr>
          <w:rFonts w:ascii="Arial Narrow" w:hAnsi="Arial Narrow"/>
        </w:rPr>
        <w:t xml:space="preserve"> Ir divas iespējas, kā risināt situāciju:</w:t>
      </w:r>
    </w:p>
    <w:p w:rsidR="00B8334C" w:rsidRDefault="00DD64E8" w:rsidP="00396E9A">
      <w:pPr>
        <w:spacing w:after="0" w:line="276" w:lineRule="auto"/>
        <w:jc w:val="both"/>
        <w:rPr>
          <w:rFonts w:ascii="Arial Narrow" w:hAnsi="Arial Narrow"/>
        </w:rPr>
      </w:pPr>
      <w:r>
        <w:rPr>
          <w:rFonts w:ascii="Arial Narrow" w:hAnsi="Arial Narrow"/>
        </w:rPr>
        <w:t>1. Brīvības pieminekļa laukumu un tā aizsardzības zonu noteikt kā teritoriju, kas paredzēta tikai gājējiem. Tam ir nepieciešamas izmaiņas normatīvajos aktos, laiks noteikumu ieviešanai un sabiedrības informēšanai, pastiprināta pašvaldības policijas uzraudzība, kontrolējot noteikumu ievērošanu u.c.;</w:t>
      </w:r>
    </w:p>
    <w:p w:rsidR="007C7CFE" w:rsidRDefault="00DD64E8" w:rsidP="00396E9A">
      <w:pPr>
        <w:spacing w:after="0" w:line="276" w:lineRule="auto"/>
        <w:jc w:val="both"/>
        <w:rPr>
          <w:rFonts w:ascii="Arial Narrow" w:hAnsi="Arial Narrow"/>
        </w:rPr>
      </w:pPr>
      <w:r>
        <w:rPr>
          <w:rFonts w:ascii="Arial Narrow" w:hAnsi="Arial Narrow"/>
        </w:rPr>
        <w:t xml:space="preserve">2. Saglabāt esošo situāciju – Brīvības </w:t>
      </w:r>
      <w:r w:rsidR="00A72424">
        <w:rPr>
          <w:rFonts w:ascii="Arial Narrow" w:hAnsi="Arial Narrow"/>
        </w:rPr>
        <w:t xml:space="preserve">pieminekļa </w:t>
      </w:r>
      <w:r>
        <w:rPr>
          <w:rFonts w:ascii="Arial Narrow" w:hAnsi="Arial Narrow"/>
        </w:rPr>
        <w:t>laukumā un tā aizsardzības zonā ir iespējama pārvietošanās ar</w:t>
      </w:r>
      <w:r w:rsidR="007C7CFE">
        <w:rPr>
          <w:rFonts w:ascii="Arial Narrow" w:hAnsi="Arial Narrow"/>
        </w:rPr>
        <w:t>ī ar</w:t>
      </w:r>
      <w:r>
        <w:rPr>
          <w:rFonts w:ascii="Arial Narrow" w:hAnsi="Arial Narrow"/>
        </w:rPr>
        <w:t xml:space="preserve"> velosipēdiem vai skrejriteņiem</w:t>
      </w:r>
      <w:r w:rsidR="007C7CFE">
        <w:rPr>
          <w:rFonts w:ascii="Arial Narrow" w:hAnsi="Arial Narrow"/>
        </w:rPr>
        <w:t xml:space="preserve">. Primāri novēršama situācija, ka ceļa zīmes ir atšķirīgas pie ieejām Brīvības laukumā – tām ir jābūt vienādām.  </w:t>
      </w:r>
    </w:p>
    <w:p w:rsidR="007C7CFE" w:rsidRDefault="007C7CFE" w:rsidP="00396E9A">
      <w:pPr>
        <w:spacing w:after="0" w:line="276" w:lineRule="auto"/>
        <w:jc w:val="both"/>
        <w:rPr>
          <w:rFonts w:ascii="Arial Narrow" w:hAnsi="Arial Narrow"/>
        </w:rPr>
      </w:pPr>
    </w:p>
    <w:p w:rsidR="00DD64E8" w:rsidRDefault="007C7CFE" w:rsidP="00396E9A">
      <w:pPr>
        <w:spacing w:after="0" w:line="276" w:lineRule="auto"/>
        <w:jc w:val="both"/>
        <w:rPr>
          <w:rFonts w:ascii="Arial Narrow" w:hAnsi="Arial Narrow"/>
        </w:rPr>
      </w:pPr>
      <w:r>
        <w:rPr>
          <w:rFonts w:ascii="Arial Narrow" w:hAnsi="Arial Narrow"/>
        </w:rPr>
        <w:t xml:space="preserve">Piekrīt J. Dambim, ka situāciju nevajadzētu pārspīlēt. </w:t>
      </w:r>
    </w:p>
    <w:p w:rsidR="00B8334C" w:rsidRDefault="00B8334C" w:rsidP="00396E9A">
      <w:pPr>
        <w:spacing w:after="0" w:line="276" w:lineRule="auto"/>
        <w:jc w:val="both"/>
        <w:rPr>
          <w:rFonts w:ascii="Arial Narrow" w:hAnsi="Arial Narrow"/>
        </w:rPr>
      </w:pPr>
    </w:p>
    <w:p w:rsidR="007C7CFE" w:rsidRDefault="007C7CFE" w:rsidP="00396E9A">
      <w:pPr>
        <w:spacing w:after="0" w:line="276" w:lineRule="auto"/>
        <w:jc w:val="both"/>
        <w:rPr>
          <w:rFonts w:ascii="Arial Narrow" w:hAnsi="Arial Narrow"/>
        </w:rPr>
      </w:pPr>
      <w:r>
        <w:rPr>
          <w:rFonts w:ascii="Arial Narrow" w:hAnsi="Arial Narrow"/>
        </w:rPr>
        <w:t xml:space="preserve">Runājot par </w:t>
      </w:r>
      <w:proofErr w:type="spellStart"/>
      <w:r>
        <w:rPr>
          <w:rFonts w:ascii="Arial Narrow" w:hAnsi="Arial Narrow"/>
        </w:rPr>
        <w:t>elektroskrejriteņu</w:t>
      </w:r>
      <w:proofErr w:type="spellEnd"/>
      <w:r>
        <w:rPr>
          <w:rFonts w:ascii="Arial Narrow" w:hAnsi="Arial Narrow"/>
        </w:rPr>
        <w:t xml:space="preserve"> stāvvietām Brīvības pieminekļa aizsardzības zonā, tās jāvērtē kā komercdarbības sekas. Likumā ir </w:t>
      </w:r>
      <w:r w:rsidR="00582E40">
        <w:rPr>
          <w:rFonts w:ascii="Arial Narrow" w:hAnsi="Arial Narrow"/>
        </w:rPr>
        <w:t>noteikts, ka šajā zonā aizliegta ielu tirdzniecība, ielu muzicēšana, nolūkā gūt ienākumus. Likumu tulkojot plašāk, arī skrejriteņu noma var tikt definēta kā darbība, nolūkā gūt ienākumus, un šādas darbības būtu jāsaskaņo inst</w:t>
      </w:r>
      <w:r w:rsidR="00D7462B">
        <w:rPr>
          <w:rFonts w:ascii="Arial Narrow" w:hAnsi="Arial Narrow"/>
        </w:rPr>
        <w:t xml:space="preserve">itūcijās un </w:t>
      </w:r>
      <w:r w:rsidR="00582E40">
        <w:rPr>
          <w:rFonts w:ascii="Arial Narrow" w:hAnsi="Arial Narrow"/>
        </w:rPr>
        <w:t>jāsaņ</w:t>
      </w:r>
      <w:r w:rsidR="00A72424">
        <w:rPr>
          <w:rFonts w:ascii="Arial Narrow" w:hAnsi="Arial Narrow"/>
        </w:rPr>
        <w:t>em atļauja skrejriteņu stāvvietas</w:t>
      </w:r>
      <w:r w:rsidR="00582E40">
        <w:rPr>
          <w:rFonts w:ascii="Arial Narrow" w:hAnsi="Arial Narrow"/>
        </w:rPr>
        <w:t xml:space="preserve"> izveidošanai konkrētā vietā.  </w:t>
      </w:r>
    </w:p>
    <w:p w:rsidR="00DD64E8" w:rsidRDefault="00DD64E8" w:rsidP="00396E9A">
      <w:pPr>
        <w:spacing w:after="0" w:line="276" w:lineRule="auto"/>
        <w:jc w:val="both"/>
        <w:rPr>
          <w:rFonts w:ascii="Arial Narrow" w:hAnsi="Arial Narrow"/>
        </w:rPr>
      </w:pPr>
    </w:p>
    <w:p w:rsidR="00DD64E8" w:rsidRDefault="00582E40" w:rsidP="00396E9A">
      <w:pPr>
        <w:spacing w:after="0" w:line="276" w:lineRule="auto"/>
        <w:jc w:val="both"/>
        <w:rPr>
          <w:rFonts w:ascii="Arial Narrow" w:hAnsi="Arial Narrow"/>
        </w:rPr>
      </w:pPr>
      <w:r>
        <w:rPr>
          <w:rFonts w:ascii="Arial Narrow" w:hAnsi="Arial Narrow"/>
        </w:rPr>
        <w:t>Aicinājums Padomes locekļiem sniegt viedokli par</w:t>
      </w:r>
      <w:r w:rsidR="00D7462B">
        <w:rPr>
          <w:rFonts w:ascii="Arial Narrow" w:hAnsi="Arial Narrow"/>
        </w:rPr>
        <w:t xml:space="preserve"> abiem iespējamajiem </w:t>
      </w:r>
      <w:r>
        <w:rPr>
          <w:rFonts w:ascii="Arial Narrow" w:hAnsi="Arial Narrow"/>
        </w:rPr>
        <w:t xml:space="preserve">risinājumiem. </w:t>
      </w:r>
    </w:p>
    <w:p w:rsidR="00DD64E8" w:rsidRDefault="00DD64E8" w:rsidP="00396E9A">
      <w:pPr>
        <w:spacing w:after="0" w:line="276" w:lineRule="auto"/>
        <w:jc w:val="both"/>
        <w:rPr>
          <w:rFonts w:ascii="Arial Narrow" w:hAnsi="Arial Narrow"/>
        </w:rPr>
      </w:pPr>
    </w:p>
    <w:p w:rsidR="00DD64E8" w:rsidRPr="00A36CF1" w:rsidRDefault="00582E40" w:rsidP="00396E9A">
      <w:pPr>
        <w:spacing w:after="0" w:line="276" w:lineRule="auto"/>
        <w:jc w:val="both"/>
        <w:rPr>
          <w:rFonts w:ascii="Arial Narrow" w:hAnsi="Arial Narrow"/>
        </w:rPr>
      </w:pPr>
      <w:r w:rsidRPr="00582E40">
        <w:rPr>
          <w:rFonts w:ascii="Arial Narrow" w:hAnsi="Arial Narrow"/>
          <w:b/>
        </w:rPr>
        <w:t xml:space="preserve">M. Stirna: </w:t>
      </w:r>
      <w:r w:rsidR="00A36CF1">
        <w:rPr>
          <w:rFonts w:ascii="Arial Narrow" w:hAnsi="Arial Narrow"/>
        </w:rPr>
        <w:t>Atbalsta 1</w:t>
      </w:r>
      <w:r w:rsidR="00A36CF1" w:rsidRPr="00A36CF1">
        <w:rPr>
          <w:rFonts w:ascii="Arial Narrow" w:hAnsi="Arial Narrow"/>
        </w:rPr>
        <w:t>. variantu, kas paredz Brīvības pieminekļa</w:t>
      </w:r>
      <w:r w:rsidR="00D7462B">
        <w:rPr>
          <w:rFonts w:ascii="Arial Narrow" w:hAnsi="Arial Narrow"/>
        </w:rPr>
        <w:t xml:space="preserve"> laukumu un aizsardzības zonu atvēlēt tikai gājējiem</w:t>
      </w:r>
      <w:r w:rsidR="00A36CF1">
        <w:rPr>
          <w:rFonts w:ascii="Arial Narrow" w:hAnsi="Arial Narrow"/>
        </w:rPr>
        <w:t xml:space="preserve">, pamatojot ar Brīvības pieminekļa īpašo statusu, kā arī norādot, ka </w:t>
      </w:r>
      <w:r w:rsidR="00D7462B">
        <w:rPr>
          <w:rFonts w:ascii="Arial Narrow" w:hAnsi="Arial Narrow"/>
        </w:rPr>
        <w:t xml:space="preserve">netraucētu </w:t>
      </w:r>
      <w:r w:rsidR="00A36CF1">
        <w:rPr>
          <w:rFonts w:ascii="Arial Narrow" w:hAnsi="Arial Narrow"/>
        </w:rPr>
        <w:t>pieminekļa</w:t>
      </w:r>
      <w:r w:rsidR="00D7462B">
        <w:rPr>
          <w:rFonts w:ascii="Arial Narrow" w:hAnsi="Arial Narrow"/>
        </w:rPr>
        <w:t xml:space="preserve"> aplūkošanu gan tūristiem, gan pilsētas iedzīvotājiem mazina nedrošības sajūta, apkārt nekontrolētā ātrumā pārvietojoties </w:t>
      </w:r>
      <w:proofErr w:type="spellStart"/>
      <w:r w:rsidR="00D7462B">
        <w:rPr>
          <w:rFonts w:ascii="Arial Narrow" w:hAnsi="Arial Narrow"/>
        </w:rPr>
        <w:t>elektroskrejriteņiem</w:t>
      </w:r>
      <w:proofErr w:type="spellEnd"/>
      <w:r w:rsidR="00D7462B">
        <w:rPr>
          <w:rFonts w:ascii="Arial Narrow" w:hAnsi="Arial Narrow"/>
        </w:rPr>
        <w:t xml:space="preserve"> un velosipēdiem.</w:t>
      </w:r>
      <w:r w:rsidR="00A36CF1">
        <w:rPr>
          <w:rFonts w:ascii="Arial Narrow" w:hAnsi="Arial Narrow"/>
        </w:rPr>
        <w:t xml:space="preserve"> </w:t>
      </w:r>
    </w:p>
    <w:p w:rsidR="00737FF9" w:rsidRDefault="00737FF9" w:rsidP="00396E9A">
      <w:pPr>
        <w:spacing w:after="0" w:line="276" w:lineRule="auto"/>
        <w:jc w:val="both"/>
        <w:rPr>
          <w:rFonts w:ascii="Arial Narrow" w:hAnsi="Arial Narrow"/>
        </w:rPr>
      </w:pPr>
    </w:p>
    <w:p w:rsidR="00A36CF1" w:rsidRPr="00737FF9" w:rsidRDefault="00D7462B" w:rsidP="00396E9A">
      <w:pPr>
        <w:spacing w:after="0" w:line="276" w:lineRule="auto"/>
        <w:jc w:val="both"/>
        <w:rPr>
          <w:rFonts w:ascii="Arial Narrow" w:hAnsi="Arial Narrow"/>
        </w:rPr>
      </w:pPr>
      <w:r w:rsidRPr="00D7462B">
        <w:rPr>
          <w:rFonts w:ascii="Arial Narrow" w:hAnsi="Arial Narrow"/>
          <w:b/>
        </w:rPr>
        <w:t xml:space="preserve">V. Zatlers: </w:t>
      </w:r>
      <w:r w:rsidR="00737FF9">
        <w:rPr>
          <w:rFonts w:ascii="Arial Narrow" w:hAnsi="Arial Narrow"/>
        </w:rPr>
        <w:t>P</w:t>
      </w:r>
      <w:r w:rsidR="00737FF9" w:rsidRPr="00737FF9">
        <w:rPr>
          <w:rFonts w:ascii="Arial Narrow" w:hAnsi="Arial Narrow"/>
        </w:rPr>
        <w:t>auž bažas, ka</w:t>
      </w:r>
      <w:r w:rsidR="00737FF9">
        <w:rPr>
          <w:rFonts w:ascii="Arial Narrow" w:hAnsi="Arial Narrow"/>
        </w:rPr>
        <w:t xml:space="preserve"> sabiedrība aizliegumus Brīvības pieminekļa tiešā tuvumā var uztvert kā disonansi starp brīvības ideju un brīvības ierobežošanu, ja tie nav nopietni pamatoti vai saprātīgi. Iestājas par to, ka pārvietošanās ar velosipēdiem un skrejriteņiem ir pieļaujama, bet nepieciešams regulējums jautājumā par komercdarbību šajā teritorijā. </w:t>
      </w:r>
    </w:p>
    <w:p w:rsidR="00737FF9" w:rsidRDefault="00737FF9" w:rsidP="00396E9A">
      <w:pPr>
        <w:spacing w:after="0" w:line="276" w:lineRule="auto"/>
        <w:jc w:val="both"/>
        <w:rPr>
          <w:rFonts w:ascii="Arial Narrow" w:hAnsi="Arial Narrow"/>
        </w:rPr>
      </w:pPr>
    </w:p>
    <w:p w:rsidR="0092057B" w:rsidRDefault="00737FF9" w:rsidP="00396E9A">
      <w:pPr>
        <w:spacing w:after="0" w:line="276" w:lineRule="auto"/>
        <w:jc w:val="both"/>
        <w:rPr>
          <w:rFonts w:ascii="Arial Narrow" w:hAnsi="Arial Narrow"/>
        </w:rPr>
      </w:pPr>
      <w:r w:rsidRPr="00737FF9">
        <w:rPr>
          <w:rFonts w:ascii="Arial Narrow" w:hAnsi="Arial Narrow"/>
          <w:b/>
        </w:rPr>
        <w:t xml:space="preserve">D. Bērziņš: </w:t>
      </w:r>
      <w:r w:rsidR="00D0040F" w:rsidRPr="00D0040F">
        <w:rPr>
          <w:rFonts w:ascii="Arial Narrow" w:hAnsi="Arial Narrow"/>
        </w:rPr>
        <w:t xml:space="preserve">Mazāk satraucoši ir </w:t>
      </w:r>
      <w:r w:rsidR="00D0040F">
        <w:rPr>
          <w:rFonts w:ascii="Arial Narrow" w:hAnsi="Arial Narrow"/>
        </w:rPr>
        <w:t xml:space="preserve">pašvaldības policijas </w:t>
      </w:r>
      <w:r w:rsidR="00D0040F" w:rsidRPr="00D0040F">
        <w:rPr>
          <w:rFonts w:ascii="Arial Narrow" w:hAnsi="Arial Narrow"/>
        </w:rPr>
        <w:t>rādītie vizuāli piemēri, kur skrejriteņi izvietoti vienā rindā</w:t>
      </w:r>
      <w:r w:rsidR="00D0040F">
        <w:rPr>
          <w:rFonts w:ascii="Arial Narrow" w:hAnsi="Arial Narrow"/>
        </w:rPr>
        <w:t xml:space="preserve">. Kultūrvēsturisko vērtību uztveri traucē, ja </w:t>
      </w:r>
      <w:r w:rsidR="0092057B">
        <w:rPr>
          <w:rFonts w:ascii="Arial Narrow" w:hAnsi="Arial Narrow"/>
        </w:rPr>
        <w:t>lielāks apjoms skrejriteņu haotiski tiek izvietoti uz ietves vai laukumā. Iespējams, jānosaka zonas Brīvības pieminekļa tuvumā, kur tos var izvietot, kur nē. Ja tiek ieviesti jauni aizliegumu, bet to kontroli nav iespējams nodrošināt, tad tam nav jēgas.</w:t>
      </w:r>
    </w:p>
    <w:p w:rsidR="0092057B" w:rsidRDefault="0092057B" w:rsidP="00396E9A">
      <w:pPr>
        <w:spacing w:after="0" w:line="276" w:lineRule="auto"/>
        <w:jc w:val="both"/>
        <w:rPr>
          <w:rFonts w:ascii="Arial Narrow" w:hAnsi="Arial Narrow"/>
        </w:rPr>
      </w:pPr>
    </w:p>
    <w:p w:rsidR="0092057B" w:rsidRPr="0092057B" w:rsidRDefault="0092057B" w:rsidP="00396E9A">
      <w:pPr>
        <w:spacing w:after="0" w:line="276" w:lineRule="auto"/>
        <w:jc w:val="both"/>
        <w:rPr>
          <w:rFonts w:ascii="Arial Narrow" w:hAnsi="Arial Narrow"/>
        </w:rPr>
      </w:pPr>
      <w:r w:rsidRPr="0092057B">
        <w:rPr>
          <w:rFonts w:ascii="Arial Narrow" w:hAnsi="Arial Narrow"/>
          <w:b/>
        </w:rPr>
        <w:t xml:space="preserve">A. Kalniņš: </w:t>
      </w:r>
      <w:r w:rsidRPr="0092057B">
        <w:rPr>
          <w:rFonts w:ascii="Arial Narrow" w:hAnsi="Arial Narrow"/>
        </w:rPr>
        <w:t xml:space="preserve">Netiek saskatīta problēma, ja skrejriteņi tiek novietoti </w:t>
      </w:r>
      <w:r>
        <w:rPr>
          <w:rFonts w:ascii="Arial Narrow" w:hAnsi="Arial Narrow"/>
        </w:rPr>
        <w:t xml:space="preserve">aizsardzības zonā pie Laimas pulksteņa vai pretējā laukuma pusē ietves malā. </w:t>
      </w:r>
      <w:r w:rsidR="00A765F1">
        <w:rPr>
          <w:rFonts w:ascii="Arial Narrow" w:hAnsi="Arial Narrow"/>
        </w:rPr>
        <w:t>Par komercdarbību – šobrīd Padomes rīcībā nav informācijas, vai pašvaldības policija ir tiesīga sodīt nesaskaņotas darbības, i</w:t>
      </w:r>
      <w:r w:rsidR="001C5F5E">
        <w:rPr>
          <w:rFonts w:ascii="Arial Narrow" w:hAnsi="Arial Narrow"/>
        </w:rPr>
        <w:t>zveidojot</w:t>
      </w:r>
      <w:r w:rsidR="00A72424">
        <w:rPr>
          <w:rFonts w:ascii="Arial Narrow" w:hAnsi="Arial Narrow"/>
        </w:rPr>
        <w:t xml:space="preserve"> skrejriteņu stāvvietas. Padomei</w:t>
      </w:r>
      <w:r w:rsidR="00A765F1">
        <w:rPr>
          <w:rFonts w:ascii="Arial Narrow" w:hAnsi="Arial Narrow"/>
        </w:rPr>
        <w:t xml:space="preserve"> </w:t>
      </w:r>
      <w:r w:rsidR="001C5F5E">
        <w:rPr>
          <w:rFonts w:ascii="Arial Narrow" w:hAnsi="Arial Narrow"/>
        </w:rPr>
        <w:t xml:space="preserve">ir jāpieņem, ka nav iespējams </w:t>
      </w:r>
      <w:r w:rsidR="00A765F1">
        <w:rPr>
          <w:rFonts w:ascii="Arial Narrow" w:hAnsi="Arial Narrow"/>
        </w:rPr>
        <w:t xml:space="preserve">kontrolēt darbības ar atsevišķi individuāli novietotiem </w:t>
      </w:r>
      <w:proofErr w:type="spellStart"/>
      <w:r w:rsidR="00A765F1">
        <w:rPr>
          <w:rFonts w:ascii="Arial Narrow" w:hAnsi="Arial Narrow"/>
        </w:rPr>
        <w:t>elekrostrejriteņiem</w:t>
      </w:r>
      <w:proofErr w:type="spellEnd"/>
      <w:r w:rsidR="00815B2F">
        <w:rPr>
          <w:rFonts w:ascii="Arial Narrow" w:hAnsi="Arial Narrow"/>
        </w:rPr>
        <w:t>. Piekrīt apgalvojumam, k</w:t>
      </w:r>
      <w:r w:rsidR="001C5F5E">
        <w:rPr>
          <w:rFonts w:ascii="Arial Narrow" w:hAnsi="Arial Narrow"/>
        </w:rPr>
        <w:t>a normatīvo aktu grozījumiem ar</w:t>
      </w:r>
      <w:r w:rsidR="00815B2F">
        <w:rPr>
          <w:rFonts w:ascii="Arial Narrow" w:hAnsi="Arial Narrow"/>
        </w:rPr>
        <w:t xml:space="preserve"> striktiem aizliegumiem</w:t>
      </w:r>
      <w:r w:rsidR="00A765F1">
        <w:rPr>
          <w:rFonts w:ascii="Arial Narrow" w:hAnsi="Arial Narrow"/>
        </w:rPr>
        <w:t xml:space="preserve"> </w:t>
      </w:r>
      <w:r w:rsidR="00815B2F">
        <w:rPr>
          <w:rFonts w:ascii="Arial Narrow" w:hAnsi="Arial Narrow"/>
        </w:rPr>
        <w:t>nav jēgas, ja nav iespējama to kontrole.</w:t>
      </w:r>
    </w:p>
    <w:p w:rsidR="0092057B" w:rsidRDefault="0092057B" w:rsidP="00396E9A">
      <w:pPr>
        <w:spacing w:after="0" w:line="276" w:lineRule="auto"/>
        <w:jc w:val="both"/>
        <w:rPr>
          <w:rFonts w:ascii="Arial Narrow" w:hAnsi="Arial Narrow"/>
        </w:rPr>
      </w:pPr>
    </w:p>
    <w:p w:rsidR="0051287D" w:rsidRDefault="00815B2F" w:rsidP="00396E9A">
      <w:pPr>
        <w:spacing w:after="0" w:line="276" w:lineRule="auto"/>
        <w:jc w:val="both"/>
        <w:rPr>
          <w:rFonts w:ascii="Arial Narrow" w:hAnsi="Arial Narrow"/>
        </w:rPr>
      </w:pPr>
      <w:r w:rsidRPr="00815B2F">
        <w:rPr>
          <w:rFonts w:ascii="Arial Narrow" w:hAnsi="Arial Narrow"/>
          <w:b/>
        </w:rPr>
        <w:t xml:space="preserve">V. Zatlers: </w:t>
      </w:r>
      <w:r>
        <w:rPr>
          <w:rFonts w:ascii="Arial Narrow" w:hAnsi="Arial Narrow"/>
        </w:rPr>
        <w:t xml:space="preserve">Iespējams, būtu rosināms šīs </w:t>
      </w:r>
      <w:proofErr w:type="spellStart"/>
      <w:r>
        <w:rPr>
          <w:rFonts w:ascii="Arial Narrow" w:hAnsi="Arial Narrow"/>
        </w:rPr>
        <w:t>komercstāvvietas</w:t>
      </w:r>
      <w:proofErr w:type="spellEnd"/>
      <w:r>
        <w:rPr>
          <w:rFonts w:ascii="Arial Narrow" w:hAnsi="Arial Narrow"/>
        </w:rPr>
        <w:t xml:space="preserve"> izvietot pie viesnīcas “Roma” Kaļķu ielas sākumā – tas ir ārpus Brīvības pieminekļa aizsardzības zonas un netiek traucēta pieminekļa vizuālā uztvere. Tas ir diskusiju un sarunu jautājums starp pašvaldību un uzņēmējiem. Atkārtoti uzsver, ka ceļa zīmes ir jāmaina, tās risinot vienoti – ja tiks paredzēta tikai gājēju un velosipēdistu pārvietošanās, tad pašvaldības</w:t>
      </w:r>
      <w:r w:rsidR="001C5F5E">
        <w:rPr>
          <w:rFonts w:ascii="Arial Narrow" w:hAnsi="Arial Narrow"/>
        </w:rPr>
        <w:t xml:space="preserve"> policijai nebūs sarežģījumu</w:t>
      </w:r>
      <w:r w:rsidR="00A72424">
        <w:rPr>
          <w:rFonts w:ascii="Arial Narrow" w:hAnsi="Arial Narrow"/>
        </w:rPr>
        <w:t xml:space="preserve">, piemēram, </w:t>
      </w:r>
      <w:r w:rsidR="001C5F5E">
        <w:rPr>
          <w:rFonts w:ascii="Arial Narrow" w:hAnsi="Arial Narrow"/>
        </w:rPr>
        <w:t>kontrolējot neatļauto novietotus motociklus.</w:t>
      </w:r>
    </w:p>
    <w:p w:rsidR="0051287D" w:rsidRDefault="0051287D" w:rsidP="00396E9A">
      <w:pPr>
        <w:spacing w:after="0" w:line="276" w:lineRule="auto"/>
        <w:jc w:val="both"/>
        <w:rPr>
          <w:rFonts w:ascii="Arial Narrow" w:hAnsi="Arial Narrow"/>
        </w:rPr>
      </w:pPr>
    </w:p>
    <w:p w:rsidR="00C407D2" w:rsidRPr="0051287D" w:rsidRDefault="0051287D" w:rsidP="00396E9A">
      <w:pPr>
        <w:spacing w:after="0" w:line="276" w:lineRule="auto"/>
        <w:jc w:val="both"/>
        <w:rPr>
          <w:rFonts w:ascii="Arial Narrow" w:hAnsi="Arial Narrow"/>
          <w:b/>
        </w:rPr>
      </w:pPr>
      <w:r w:rsidRPr="0051287D">
        <w:rPr>
          <w:rFonts w:ascii="Arial Narrow" w:hAnsi="Arial Narrow"/>
          <w:b/>
        </w:rPr>
        <w:t xml:space="preserve">J. Bērzkalns: </w:t>
      </w:r>
      <w:r>
        <w:rPr>
          <w:rFonts w:ascii="Arial Narrow" w:hAnsi="Arial Narrow"/>
        </w:rPr>
        <w:t xml:space="preserve">Likumā ir precīzi definēts, kas ir atļauts un kas ir aizliegts Brīvības pieminekļa tiešā tuvumā un aizsardzības zonā. Problēmas rada tas, ka atbildība par aizliegumu pārkāpumiem nav paredzēta. </w:t>
      </w:r>
      <w:r w:rsidRPr="0051287D">
        <w:rPr>
          <w:rFonts w:ascii="Arial Narrow" w:hAnsi="Arial Narrow"/>
          <w:b/>
        </w:rPr>
        <w:t xml:space="preserve"> </w:t>
      </w:r>
      <w:r w:rsidR="00815B2F" w:rsidRPr="0051287D">
        <w:rPr>
          <w:rFonts w:ascii="Arial Narrow" w:hAnsi="Arial Narrow"/>
          <w:b/>
        </w:rPr>
        <w:t xml:space="preserve"> </w:t>
      </w:r>
    </w:p>
    <w:p w:rsidR="00D0040F" w:rsidRDefault="00D0040F" w:rsidP="00396E9A">
      <w:pPr>
        <w:spacing w:after="0" w:line="276" w:lineRule="auto"/>
        <w:jc w:val="both"/>
        <w:rPr>
          <w:rFonts w:ascii="Arial Narrow" w:hAnsi="Arial Narrow"/>
        </w:rPr>
      </w:pPr>
    </w:p>
    <w:p w:rsidR="0051287D" w:rsidRDefault="0051287D" w:rsidP="00396E9A">
      <w:pPr>
        <w:spacing w:after="0" w:line="276" w:lineRule="auto"/>
        <w:jc w:val="both"/>
        <w:rPr>
          <w:rFonts w:ascii="Arial Narrow" w:hAnsi="Arial Narrow"/>
        </w:rPr>
      </w:pPr>
      <w:r>
        <w:rPr>
          <w:rFonts w:ascii="Arial Narrow" w:hAnsi="Arial Narrow"/>
        </w:rPr>
        <w:t xml:space="preserve">Ja tiek runāts par komercdarbību šajā teritorijā, Likumā nav definēts, ka, piemēram, skrejriteņu izīrēšana atbilst aizliegtajai </w:t>
      </w:r>
      <w:proofErr w:type="spellStart"/>
      <w:r>
        <w:rPr>
          <w:rFonts w:ascii="Arial Narrow" w:hAnsi="Arial Narrow"/>
        </w:rPr>
        <w:t>komercpraksei</w:t>
      </w:r>
      <w:proofErr w:type="spellEnd"/>
      <w:r>
        <w:rPr>
          <w:rFonts w:ascii="Arial Narrow" w:hAnsi="Arial Narrow"/>
        </w:rPr>
        <w:t xml:space="preserve">. </w:t>
      </w:r>
      <w:r w:rsidR="007E79B4">
        <w:rPr>
          <w:rFonts w:ascii="Arial Narrow" w:hAnsi="Arial Narrow"/>
        </w:rPr>
        <w:t xml:space="preserve">Pašvaldības policija, lai risinātu izveidojušos situāciju, ir sazinājusies ar visiem šīs </w:t>
      </w:r>
      <w:proofErr w:type="spellStart"/>
      <w:r w:rsidR="007E79B4">
        <w:rPr>
          <w:rFonts w:ascii="Arial Narrow" w:hAnsi="Arial Narrow"/>
        </w:rPr>
        <w:t>komercprakses</w:t>
      </w:r>
      <w:proofErr w:type="spellEnd"/>
      <w:r w:rsidR="007E79B4">
        <w:rPr>
          <w:rFonts w:ascii="Arial Narrow" w:hAnsi="Arial Narrow"/>
        </w:rPr>
        <w:t xml:space="preserve"> nodrošinātājiem, plašāk skaidrojot Likuma regulējumu – ir uzņēmēji, kas ņem vērā skaidrojumu un to respektē, neparedzot skrejriteņu vai velosipēdu stāvvietas, bet ir daļa, kuri to neņem vērā. Šie preventīvie pasākumi atsevišķās situācijās nedarbojas, un vienīgais risinājums ir paredzēt sodu par pārkāpumu. </w:t>
      </w:r>
    </w:p>
    <w:p w:rsidR="0051287D" w:rsidRDefault="0051287D" w:rsidP="00396E9A">
      <w:pPr>
        <w:spacing w:after="0" w:line="276" w:lineRule="auto"/>
        <w:jc w:val="both"/>
        <w:rPr>
          <w:rFonts w:ascii="Arial Narrow" w:hAnsi="Arial Narrow"/>
        </w:rPr>
      </w:pPr>
    </w:p>
    <w:p w:rsidR="00D0040F" w:rsidRDefault="007E79B4" w:rsidP="00396E9A">
      <w:pPr>
        <w:spacing w:after="0" w:line="276" w:lineRule="auto"/>
        <w:jc w:val="both"/>
        <w:rPr>
          <w:rFonts w:ascii="Arial Narrow" w:hAnsi="Arial Narrow"/>
        </w:rPr>
      </w:pPr>
      <w:r>
        <w:rPr>
          <w:rFonts w:ascii="Arial Narrow" w:hAnsi="Arial Narrow"/>
        </w:rPr>
        <w:t>Atgādina, ka ir daudz piemēru, kur pilsētu pašvaldības atsevišķās zonās nosaka tikai gājēju pārvietošanos, piemēram,</w:t>
      </w:r>
      <w:r w:rsidR="00DC4E3D">
        <w:rPr>
          <w:rFonts w:ascii="Arial Narrow" w:hAnsi="Arial Narrow"/>
        </w:rPr>
        <w:t xml:space="preserve"> Jūrmalā Jomas iela vai Amsterdamā Nīderlandē.</w:t>
      </w:r>
    </w:p>
    <w:p w:rsidR="00D0040F" w:rsidRDefault="00D0040F" w:rsidP="00396E9A">
      <w:pPr>
        <w:spacing w:after="0" w:line="276" w:lineRule="auto"/>
        <w:jc w:val="both"/>
        <w:rPr>
          <w:rFonts w:ascii="Arial Narrow" w:hAnsi="Arial Narrow"/>
        </w:rPr>
      </w:pPr>
    </w:p>
    <w:p w:rsidR="00DC4E3D" w:rsidRDefault="00DC4E3D" w:rsidP="00396E9A">
      <w:pPr>
        <w:spacing w:after="0" w:line="276" w:lineRule="auto"/>
        <w:jc w:val="both"/>
        <w:rPr>
          <w:rFonts w:ascii="Arial Narrow" w:hAnsi="Arial Narrow"/>
        </w:rPr>
      </w:pPr>
      <w:r w:rsidRPr="00DC4E3D">
        <w:rPr>
          <w:rFonts w:ascii="Arial Narrow" w:hAnsi="Arial Narrow"/>
          <w:b/>
        </w:rPr>
        <w:t xml:space="preserve">J. Lange: </w:t>
      </w:r>
      <w:r w:rsidRPr="00DC4E3D">
        <w:rPr>
          <w:rFonts w:ascii="Arial Narrow" w:hAnsi="Arial Narrow"/>
        </w:rPr>
        <w:t xml:space="preserve">Ir </w:t>
      </w:r>
      <w:r>
        <w:rPr>
          <w:rFonts w:ascii="Arial Narrow" w:hAnsi="Arial Narrow"/>
        </w:rPr>
        <w:t>saprotama pašvaldības policijas vēlme pēc skaidriem spēles noteikumiem – ja normatīvajos aktos noteikts, ka transportlīdzekļu novietošana Brīvības pieminekļa aizsardzības zonā ir aizliegta, bet administratīvā atbildība nav noteikta, tad pašvaldības policijas rīcībā nav juridisku iespēju kontrolēt šī nosacījuma izpildi.</w:t>
      </w:r>
    </w:p>
    <w:p w:rsidR="00DC4E3D" w:rsidRDefault="00DC4E3D" w:rsidP="00396E9A">
      <w:pPr>
        <w:spacing w:after="0" w:line="276" w:lineRule="auto"/>
        <w:jc w:val="both"/>
        <w:rPr>
          <w:rFonts w:ascii="Arial Narrow" w:hAnsi="Arial Narrow"/>
        </w:rPr>
      </w:pPr>
    </w:p>
    <w:p w:rsidR="00DC4E3D" w:rsidRDefault="00DC4E3D" w:rsidP="00396E9A">
      <w:pPr>
        <w:spacing w:after="0" w:line="276" w:lineRule="auto"/>
        <w:jc w:val="both"/>
        <w:rPr>
          <w:rFonts w:ascii="Arial Narrow" w:hAnsi="Arial Narrow"/>
        </w:rPr>
      </w:pPr>
      <w:r>
        <w:rPr>
          <w:rFonts w:ascii="Arial Narrow" w:hAnsi="Arial Narrow"/>
        </w:rPr>
        <w:t>Tajā pašā laikā ir arī saprotams Padomes aicinājums nepārspīlēt ar burtisku Likuma normu piemērošanu.</w:t>
      </w:r>
    </w:p>
    <w:p w:rsidR="00DC4E3D" w:rsidRDefault="00DC4E3D" w:rsidP="00396E9A">
      <w:pPr>
        <w:spacing w:after="0" w:line="276" w:lineRule="auto"/>
        <w:jc w:val="both"/>
        <w:rPr>
          <w:rFonts w:ascii="Arial Narrow" w:hAnsi="Arial Narrow"/>
        </w:rPr>
      </w:pPr>
    </w:p>
    <w:p w:rsidR="00DC4E3D" w:rsidRPr="00DC4E3D" w:rsidRDefault="00DC4E3D" w:rsidP="00396E9A">
      <w:pPr>
        <w:spacing w:after="0" w:line="276" w:lineRule="auto"/>
        <w:jc w:val="both"/>
        <w:rPr>
          <w:rFonts w:ascii="Arial Narrow" w:hAnsi="Arial Narrow"/>
        </w:rPr>
      </w:pPr>
      <w:r>
        <w:rPr>
          <w:rFonts w:ascii="Arial Narrow" w:hAnsi="Arial Narrow"/>
        </w:rPr>
        <w:t xml:space="preserve">Tas, ko līdz nākamajai Padomes sēdei Rīgas pilsētas izpilddirektora birojs varētu apņemties – izanalizēt situāciju par esošo ceļa zīmju </w:t>
      </w:r>
      <w:r w:rsidR="007970F5">
        <w:rPr>
          <w:rFonts w:ascii="Arial Narrow" w:hAnsi="Arial Narrow"/>
        </w:rPr>
        <w:t xml:space="preserve">izvietojumu, vērtējot satiksmes un gājēju plūsmas plānojumu Brīvības pieminekļa zonā, un sagatavot priekšlikumu rīcības plānam. </w:t>
      </w:r>
    </w:p>
    <w:p w:rsidR="00D0040F" w:rsidRDefault="00D0040F" w:rsidP="00396E9A">
      <w:pPr>
        <w:spacing w:after="0" w:line="276" w:lineRule="auto"/>
        <w:jc w:val="both"/>
        <w:rPr>
          <w:rFonts w:ascii="Arial Narrow" w:hAnsi="Arial Narrow"/>
        </w:rPr>
      </w:pPr>
    </w:p>
    <w:p w:rsidR="00DA3A82" w:rsidRDefault="007970F5" w:rsidP="00396E9A">
      <w:pPr>
        <w:spacing w:after="0" w:line="276" w:lineRule="auto"/>
        <w:jc w:val="both"/>
        <w:rPr>
          <w:rFonts w:ascii="Arial Narrow" w:hAnsi="Arial Narrow"/>
        </w:rPr>
      </w:pPr>
      <w:r>
        <w:rPr>
          <w:rFonts w:ascii="Arial Narrow" w:hAnsi="Arial Narrow"/>
        </w:rPr>
        <w:t xml:space="preserve">Ja Padome lems, ka tomēr ieviešama tikai gājēju zona šajā teritorijā, tad attiecīgi tiks sagatavots priekšlikums normatīvo aktu izmaiņām. </w:t>
      </w:r>
    </w:p>
    <w:p w:rsidR="00DA3A82" w:rsidRDefault="00DA3A82" w:rsidP="00396E9A">
      <w:pPr>
        <w:spacing w:after="0" w:line="276" w:lineRule="auto"/>
        <w:jc w:val="both"/>
        <w:rPr>
          <w:rFonts w:ascii="Arial Narrow" w:hAnsi="Arial Narrow"/>
        </w:rPr>
      </w:pPr>
    </w:p>
    <w:p w:rsidR="007970F5" w:rsidRDefault="007970F5" w:rsidP="00396E9A">
      <w:pPr>
        <w:spacing w:after="0" w:line="276" w:lineRule="auto"/>
        <w:jc w:val="both"/>
        <w:rPr>
          <w:rFonts w:ascii="Arial Narrow" w:hAnsi="Arial Narrow"/>
        </w:rPr>
      </w:pPr>
      <w:r w:rsidRPr="007970F5">
        <w:rPr>
          <w:rFonts w:ascii="Arial Narrow" w:hAnsi="Arial Narrow"/>
          <w:b/>
        </w:rPr>
        <w:t xml:space="preserve">V. Zatlers: </w:t>
      </w:r>
      <w:r>
        <w:rPr>
          <w:rFonts w:ascii="Arial Narrow" w:hAnsi="Arial Narrow"/>
        </w:rPr>
        <w:t xml:space="preserve">Piekrīt priekšlikumam par jautājuma atlikšanu līdz nākamajai sēdei, to skatot atkārtoti kontekstā ar Rīgas pilsētas izpilddirektora biroja sagatavotu skaidrojumu un rīcības plānu jautājumā par vienotu ceļa zīmju izvietošanas iespējamību. </w:t>
      </w:r>
    </w:p>
    <w:p w:rsidR="007970F5" w:rsidRDefault="007970F5" w:rsidP="00396E9A">
      <w:pPr>
        <w:spacing w:after="0" w:line="276" w:lineRule="auto"/>
        <w:jc w:val="both"/>
        <w:rPr>
          <w:rFonts w:ascii="Arial Narrow" w:hAnsi="Arial Narrow"/>
        </w:rPr>
      </w:pPr>
    </w:p>
    <w:p w:rsidR="0038174F" w:rsidRDefault="0038174F" w:rsidP="00396E9A">
      <w:pPr>
        <w:spacing w:after="0" w:line="276" w:lineRule="auto"/>
        <w:jc w:val="both"/>
        <w:rPr>
          <w:rFonts w:ascii="Arial Narrow" w:hAnsi="Arial Narrow"/>
        </w:rPr>
      </w:pPr>
      <w:r>
        <w:rPr>
          <w:rFonts w:ascii="Arial Narrow" w:hAnsi="Arial Narrow"/>
        </w:rPr>
        <w:t xml:space="preserve">Papildus jautājums – vai iespējams noskaidrot, kā tiek regulēta </w:t>
      </w:r>
      <w:r w:rsidR="00CD213E">
        <w:rPr>
          <w:rFonts w:ascii="Arial Narrow" w:hAnsi="Arial Narrow"/>
        </w:rPr>
        <w:t xml:space="preserve">skrejriteņu stāvlaukumu </w:t>
      </w:r>
      <w:r>
        <w:rPr>
          <w:rFonts w:ascii="Arial Narrow" w:hAnsi="Arial Narrow"/>
        </w:rPr>
        <w:t xml:space="preserve">izvēle? Vai novietņu izvēle tiek saskaņota pašvaldības institūcijās? </w:t>
      </w:r>
    </w:p>
    <w:p w:rsidR="007970F5" w:rsidRDefault="007970F5" w:rsidP="00396E9A">
      <w:pPr>
        <w:spacing w:after="0" w:line="276" w:lineRule="auto"/>
        <w:jc w:val="both"/>
        <w:rPr>
          <w:rFonts w:ascii="Arial Narrow" w:hAnsi="Arial Narrow"/>
        </w:rPr>
      </w:pPr>
    </w:p>
    <w:p w:rsidR="0051287D" w:rsidRPr="0038174F" w:rsidRDefault="0038174F" w:rsidP="00396E9A">
      <w:pPr>
        <w:spacing w:after="0" w:line="276" w:lineRule="auto"/>
        <w:jc w:val="both"/>
        <w:rPr>
          <w:rFonts w:ascii="Arial Narrow" w:hAnsi="Arial Narrow"/>
        </w:rPr>
      </w:pPr>
      <w:r w:rsidRPr="0038174F">
        <w:rPr>
          <w:rFonts w:ascii="Arial Narrow" w:hAnsi="Arial Narrow"/>
          <w:b/>
        </w:rPr>
        <w:t xml:space="preserve">J. Lange: </w:t>
      </w:r>
      <w:r w:rsidRPr="0038174F">
        <w:rPr>
          <w:rFonts w:ascii="Arial Narrow" w:hAnsi="Arial Narrow"/>
        </w:rPr>
        <w:t xml:space="preserve">Nē, </w:t>
      </w:r>
      <w:r>
        <w:rPr>
          <w:rFonts w:ascii="Arial Narrow" w:hAnsi="Arial Narrow"/>
        </w:rPr>
        <w:t>tas šobrīd tas netiek saskaņots ar pašvaldību.</w:t>
      </w:r>
    </w:p>
    <w:p w:rsidR="0051287D" w:rsidRDefault="0051287D" w:rsidP="00396E9A">
      <w:pPr>
        <w:spacing w:after="0" w:line="276" w:lineRule="auto"/>
        <w:jc w:val="both"/>
        <w:rPr>
          <w:rFonts w:ascii="Arial Narrow" w:hAnsi="Arial Narrow"/>
        </w:rPr>
      </w:pPr>
    </w:p>
    <w:p w:rsidR="00C36FFD" w:rsidRPr="0038174F" w:rsidRDefault="0038174F" w:rsidP="00396E9A">
      <w:pPr>
        <w:spacing w:after="0" w:line="276" w:lineRule="auto"/>
        <w:jc w:val="both"/>
        <w:rPr>
          <w:rFonts w:ascii="Arial Narrow" w:hAnsi="Arial Narrow"/>
        </w:rPr>
      </w:pPr>
      <w:r w:rsidRPr="0038174F">
        <w:rPr>
          <w:rFonts w:ascii="Arial Narrow" w:hAnsi="Arial Narrow"/>
          <w:b/>
        </w:rPr>
        <w:t xml:space="preserve">V. Zatlers: </w:t>
      </w:r>
      <w:r w:rsidRPr="0038174F">
        <w:rPr>
          <w:rFonts w:ascii="Arial Narrow" w:hAnsi="Arial Narrow"/>
        </w:rPr>
        <w:t>Pēc būtības šī komercdarbība Brīvības pieminekļa aizsardzības zonā būtu jāsaskaņo un jāsaņem skaņojošo institūciju atļauja</w:t>
      </w:r>
      <w:r>
        <w:rPr>
          <w:rFonts w:ascii="Arial Narrow" w:hAnsi="Arial Narrow"/>
        </w:rPr>
        <w:t xml:space="preserve">. Tad būtu iespējams noteikt konkrētas zonas, kur darbība mazāk ietekmē pieminekļa vizuālo uztveri, kā arī nepieciešamības gadījumā definēt risinājuma estētiskās prasības. </w:t>
      </w:r>
      <w:r w:rsidRPr="0038174F">
        <w:rPr>
          <w:rFonts w:ascii="Arial Narrow" w:hAnsi="Arial Narrow"/>
        </w:rPr>
        <w:t xml:space="preserve"> </w:t>
      </w:r>
    </w:p>
    <w:p w:rsidR="00C36FFD" w:rsidRDefault="00C36FFD" w:rsidP="00396E9A">
      <w:pPr>
        <w:spacing w:after="0" w:line="276" w:lineRule="auto"/>
        <w:jc w:val="both"/>
        <w:rPr>
          <w:rFonts w:ascii="Arial Narrow" w:hAnsi="Arial Narrow"/>
        </w:rPr>
      </w:pPr>
    </w:p>
    <w:p w:rsidR="0038174F" w:rsidRDefault="0038174F" w:rsidP="00396E9A">
      <w:pPr>
        <w:spacing w:after="0" w:line="276" w:lineRule="auto"/>
        <w:jc w:val="both"/>
        <w:rPr>
          <w:rFonts w:ascii="Arial Narrow" w:hAnsi="Arial Narrow"/>
        </w:rPr>
      </w:pPr>
      <w:r w:rsidRPr="0038174F">
        <w:rPr>
          <w:rFonts w:ascii="Arial Narrow" w:hAnsi="Arial Narrow"/>
          <w:b/>
        </w:rPr>
        <w:t>J. Lange:</w:t>
      </w:r>
      <w:r>
        <w:rPr>
          <w:rFonts w:ascii="Arial Narrow" w:hAnsi="Arial Narrow"/>
        </w:rPr>
        <w:t xml:space="preserve"> Šobrīd nevar sniegt komentāru </w:t>
      </w:r>
      <w:proofErr w:type="spellStart"/>
      <w:r>
        <w:rPr>
          <w:rFonts w:ascii="Arial Narrow" w:hAnsi="Arial Narrow"/>
        </w:rPr>
        <w:t>komerdarbības</w:t>
      </w:r>
      <w:proofErr w:type="spellEnd"/>
      <w:r>
        <w:rPr>
          <w:rFonts w:ascii="Arial Narrow" w:hAnsi="Arial Narrow"/>
        </w:rPr>
        <w:t xml:space="preserve"> jautājum</w:t>
      </w:r>
      <w:r w:rsidR="009A54E7">
        <w:rPr>
          <w:rFonts w:ascii="Arial Narrow" w:hAnsi="Arial Narrow"/>
        </w:rPr>
        <w:t xml:space="preserve">ā, nepieciešamas konsultācijas </w:t>
      </w:r>
      <w:r>
        <w:rPr>
          <w:rFonts w:ascii="Arial Narrow" w:hAnsi="Arial Narrow"/>
        </w:rPr>
        <w:t xml:space="preserve">ar pašvaldības juristiem. </w:t>
      </w:r>
    </w:p>
    <w:p w:rsidR="00C36FFD" w:rsidRDefault="00C36FFD" w:rsidP="00396E9A">
      <w:pPr>
        <w:spacing w:after="0" w:line="276" w:lineRule="auto"/>
        <w:jc w:val="both"/>
        <w:rPr>
          <w:rFonts w:ascii="Arial Narrow" w:hAnsi="Arial Narrow"/>
        </w:rPr>
      </w:pPr>
    </w:p>
    <w:p w:rsidR="0038174F" w:rsidRDefault="0038174F" w:rsidP="00396E9A">
      <w:pPr>
        <w:spacing w:after="0" w:line="276" w:lineRule="auto"/>
        <w:jc w:val="both"/>
        <w:rPr>
          <w:rFonts w:ascii="Arial Narrow" w:hAnsi="Arial Narrow"/>
        </w:rPr>
      </w:pPr>
      <w:r w:rsidRPr="0038174F">
        <w:rPr>
          <w:rFonts w:ascii="Arial Narrow" w:hAnsi="Arial Narrow"/>
          <w:b/>
        </w:rPr>
        <w:t>J. Dambis:</w:t>
      </w:r>
      <w:r>
        <w:rPr>
          <w:rFonts w:ascii="Arial Narrow" w:hAnsi="Arial Narrow"/>
        </w:rPr>
        <w:t xml:space="preserve"> Ja šodien būtu jāpieņem lēmums un jāizsaka saistošs viedoklis, formulējums varētu būt tāds, ka atsevišķi stāvoši skrejriteņi netraucē Brīvības pieminekļa </w:t>
      </w:r>
      <w:r w:rsidR="00266B6C">
        <w:rPr>
          <w:rFonts w:ascii="Arial Narrow" w:hAnsi="Arial Narrow"/>
        </w:rPr>
        <w:t>un tā aizsardzības zonas uztveri, savukārt, komercdarbības rezultātā organizēta skrejriteņu novietošana to ietekmē, tāpēc novietnes būtu rūpīgi jāizvērtē un jāsaskaņo.</w:t>
      </w:r>
    </w:p>
    <w:p w:rsidR="00C36FFD" w:rsidRDefault="00C36FFD" w:rsidP="00396E9A">
      <w:pPr>
        <w:spacing w:after="0" w:line="276" w:lineRule="auto"/>
        <w:jc w:val="both"/>
        <w:rPr>
          <w:rFonts w:ascii="Arial Narrow" w:hAnsi="Arial Narrow"/>
        </w:rPr>
      </w:pPr>
      <w:bookmarkStart w:id="0" w:name="_GoBack"/>
      <w:bookmarkEnd w:id="0"/>
    </w:p>
    <w:p w:rsidR="00C36FFD" w:rsidRDefault="00C36FFD" w:rsidP="00396E9A">
      <w:pPr>
        <w:spacing w:after="0" w:line="276" w:lineRule="auto"/>
        <w:jc w:val="both"/>
        <w:rPr>
          <w:rFonts w:ascii="Arial Narrow" w:hAnsi="Arial Narrow"/>
        </w:rPr>
      </w:pPr>
    </w:p>
    <w:p w:rsidR="00266B6C" w:rsidRDefault="00266B6C" w:rsidP="00396E9A">
      <w:pPr>
        <w:spacing w:after="0" w:line="276" w:lineRule="auto"/>
        <w:jc w:val="both"/>
        <w:rPr>
          <w:rFonts w:ascii="Arial Narrow" w:hAnsi="Arial Narrow"/>
        </w:rPr>
      </w:pPr>
      <w:r w:rsidRPr="00266B6C">
        <w:rPr>
          <w:rFonts w:ascii="Arial Narrow" w:hAnsi="Arial Narrow"/>
          <w:b/>
        </w:rPr>
        <w:lastRenderedPageBreak/>
        <w:t>V. Zatlers:</w:t>
      </w:r>
      <w:r>
        <w:rPr>
          <w:rFonts w:ascii="Arial Narrow" w:hAnsi="Arial Narrow"/>
        </w:rPr>
        <w:t xml:space="preserve"> Rezumējot</w:t>
      </w:r>
      <w:r w:rsidR="00D61A62">
        <w:rPr>
          <w:rFonts w:ascii="Arial Narrow" w:hAnsi="Arial Narrow"/>
        </w:rPr>
        <w:t>,</w:t>
      </w:r>
      <w:r>
        <w:rPr>
          <w:rFonts w:ascii="Arial Narrow" w:hAnsi="Arial Narrow"/>
        </w:rPr>
        <w:t xml:space="preserve"> Padomes secinājumi: </w:t>
      </w:r>
    </w:p>
    <w:p w:rsidR="00266B6C" w:rsidRDefault="009A54E7" w:rsidP="00396E9A">
      <w:pPr>
        <w:spacing w:after="0" w:line="276" w:lineRule="auto"/>
        <w:jc w:val="both"/>
        <w:rPr>
          <w:rFonts w:ascii="Arial Narrow" w:hAnsi="Arial Narrow"/>
        </w:rPr>
      </w:pPr>
      <w:r>
        <w:rPr>
          <w:rFonts w:ascii="Arial Narrow" w:hAnsi="Arial Narrow"/>
        </w:rPr>
        <w:t>1. Atsevišķu</w:t>
      </w:r>
      <w:r w:rsidR="00266B6C">
        <w:rPr>
          <w:rFonts w:ascii="Arial Narrow" w:hAnsi="Arial Narrow"/>
        </w:rPr>
        <w:t xml:space="preserve"> velosipēdu, skrejriteņu un </w:t>
      </w:r>
      <w:proofErr w:type="spellStart"/>
      <w:r w:rsidR="00266B6C">
        <w:rPr>
          <w:rFonts w:ascii="Arial Narrow" w:hAnsi="Arial Narrow"/>
        </w:rPr>
        <w:t>elektroskrejriteņu</w:t>
      </w:r>
      <w:proofErr w:type="spellEnd"/>
      <w:r w:rsidR="00266B6C">
        <w:rPr>
          <w:rFonts w:ascii="Arial Narrow" w:hAnsi="Arial Narrow"/>
        </w:rPr>
        <w:t xml:space="preserve"> īslaicīga novietošana Brīvības pieminekļa laukumā un tā aizsardzības zonā nerada negatīvu vizuālo ietekmi un neietekmē kultūrvēsturisko vērtību uztveri. Nav nepieciešami juridiski ierobežojumi to izvietošanā.</w:t>
      </w:r>
    </w:p>
    <w:p w:rsidR="00266B6C" w:rsidRDefault="00266B6C" w:rsidP="00396E9A">
      <w:pPr>
        <w:spacing w:after="0" w:line="276" w:lineRule="auto"/>
        <w:jc w:val="both"/>
        <w:rPr>
          <w:rFonts w:ascii="Arial Narrow" w:hAnsi="Arial Narrow"/>
        </w:rPr>
      </w:pPr>
      <w:r>
        <w:rPr>
          <w:rFonts w:ascii="Arial Narrow" w:hAnsi="Arial Narrow"/>
        </w:rPr>
        <w:t>2. Līdz nākamajai Padomes sēdei precizēt jautājumu par vienotu ceļa zīmju izvietošanu pa visu perimetru pie ieejām</w:t>
      </w:r>
      <w:r w:rsidR="00D61A62">
        <w:rPr>
          <w:rFonts w:ascii="Arial Narrow" w:hAnsi="Arial Narrow"/>
        </w:rPr>
        <w:t xml:space="preserve"> Brīvības pieminekļa laukumā</w:t>
      </w:r>
      <w:r>
        <w:rPr>
          <w:rFonts w:ascii="Arial Narrow" w:hAnsi="Arial Narrow"/>
        </w:rPr>
        <w:t>, pieļaujot gājēju un velosipēdistu pārvietošanos. Jautājums izskatāms vēlreiz, balstoties Rīgas pilsētas izpilddirektora biroja precizētajā informācijā.</w:t>
      </w:r>
    </w:p>
    <w:p w:rsidR="00266B6C" w:rsidRDefault="00266B6C" w:rsidP="00396E9A">
      <w:pPr>
        <w:spacing w:after="0" w:line="276" w:lineRule="auto"/>
        <w:jc w:val="both"/>
        <w:rPr>
          <w:rFonts w:ascii="Arial Narrow" w:hAnsi="Arial Narrow"/>
        </w:rPr>
      </w:pPr>
      <w:r>
        <w:rPr>
          <w:rFonts w:ascii="Arial Narrow" w:hAnsi="Arial Narrow"/>
        </w:rPr>
        <w:t xml:space="preserve">3. </w:t>
      </w:r>
      <w:r w:rsidR="00D61A62">
        <w:rPr>
          <w:rFonts w:ascii="Arial Narrow" w:hAnsi="Arial Narrow"/>
        </w:rPr>
        <w:t>Noskaidrojams un precizējams jautājums par konkrētā komercdarbības veida saskaņošanas procedūru – ar kuru no institūcijām tas ir jāsaskaņo un kurš pieņem lēmumu.</w:t>
      </w:r>
    </w:p>
    <w:p w:rsidR="00266B6C" w:rsidRDefault="00266B6C" w:rsidP="00396E9A">
      <w:pPr>
        <w:spacing w:after="0" w:line="276" w:lineRule="auto"/>
        <w:jc w:val="both"/>
        <w:rPr>
          <w:rFonts w:ascii="Arial Narrow" w:hAnsi="Arial Narrow"/>
        </w:rPr>
      </w:pPr>
    </w:p>
    <w:p w:rsidR="00266B6C" w:rsidRDefault="00D61A62" w:rsidP="00396E9A">
      <w:pPr>
        <w:spacing w:after="0" w:line="276" w:lineRule="auto"/>
        <w:jc w:val="both"/>
        <w:rPr>
          <w:rFonts w:ascii="Arial Narrow" w:hAnsi="Arial Narrow"/>
        </w:rPr>
      </w:pPr>
      <w:r>
        <w:rPr>
          <w:rFonts w:ascii="Arial Narrow" w:hAnsi="Arial Narrow"/>
        </w:rPr>
        <w:t xml:space="preserve">Jautājums tiek slēgts. </w:t>
      </w:r>
    </w:p>
    <w:p w:rsidR="00266B6C" w:rsidRDefault="00266B6C" w:rsidP="00396E9A">
      <w:pPr>
        <w:spacing w:after="0" w:line="276" w:lineRule="auto"/>
        <w:jc w:val="both"/>
        <w:rPr>
          <w:rFonts w:ascii="Arial Narrow" w:hAnsi="Arial Narrow"/>
        </w:rPr>
      </w:pPr>
    </w:p>
    <w:p w:rsidR="00AA055C" w:rsidRDefault="00AA055C" w:rsidP="00396E9A">
      <w:pPr>
        <w:spacing w:after="0" w:line="276" w:lineRule="auto"/>
        <w:jc w:val="both"/>
        <w:rPr>
          <w:rFonts w:ascii="Arial Narrow" w:hAnsi="Arial Narrow"/>
        </w:rPr>
      </w:pPr>
    </w:p>
    <w:p w:rsidR="00D61A62" w:rsidRDefault="00D61A62" w:rsidP="00396E9A">
      <w:pPr>
        <w:spacing w:after="0" w:line="276" w:lineRule="auto"/>
        <w:jc w:val="both"/>
        <w:rPr>
          <w:rFonts w:ascii="Arial Narrow" w:hAnsi="Arial Narrow"/>
        </w:rPr>
      </w:pPr>
    </w:p>
    <w:p w:rsidR="00D61A62" w:rsidRDefault="00D61A62" w:rsidP="00396E9A">
      <w:pPr>
        <w:spacing w:after="0" w:line="276" w:lineRule="auto"/>
        <w:jc w:val="both"/>
        <w:rPr>
          <w:rFonts w:ascii="Arial Narrow" w:hAnsi="Arial Narrow"/>
        </w:rPr>
      </w:pPr>
    </w:p>
    <w:p w:rsidR="00D61A62" w:rsidRPr="007C1CB4" w:rsidRDefault="00D61A62" w:rsidP="00396E9A">
      <w:pPr>
        <w:widowControl w:val="0"/>
        <w:pBdr>
          <w:bottom w:val="single" w:sz="4" w:space="1" w:color="auto"/>
        </w:pBdr>
        <w:autoSpaceDE w:val="0"/>
        <w:autoSpaceDN w:val="0"/>
        <w:adjustRightInd w:val="0"/>
        <w:spacing w:line="276" w:lineRule="auto"/>
        <w:jc w:val="center"/>
        <w:rPr>
          <w:rFonts w:ascii="Arial Narrow" w:hAnsi="Arial Narrow"/>
          <w:b/>
        </w:rPr>
      </w:pPr>
      <w:r>
        <w:rPr>
          <w:rFonts w:ascii="Arial Narrow" w:hAnsi="Arial Narrow"/>
          <w:b/>
        </w:rPr>
        <w:t>2.</w:t>
      </w:r>
    </w:p>
    <w:p w:rsidR="00D61A62" w:rsidRPr="007C1CB4" w:rsidRDefault="00D61A62" w:rsidP="00396E9A">
      <w:pPr>
        <w:widowControl w:val="0"/>
        <w:pBdr>
          <w:bottom w:val="single" w:sz="4" w:space="1" w:color="auto"/>
        </w:pBdr>
        <w:autoSpaceDE w:val="0"/>
        <w:autoSpaceDN w:val="0"/>
        <w:adjustRightInd w:val="0"/>
        <w:spacing w:line="276" w:lineRule="auto"/>
        <w:jc w:val="center"/>
        <w:rPr>
          <w:rFonts w:ascii="Arial Narrow" w:hAnsi="Arial Narrow"/>
          <w:b/>
          <w:bCs/>
        </w:rPr>
      </w:pPr>
      <w:r>
        <w:rPr>
          <w:rFonts w:ascii="Arial Narrow" w:hAnsi="Arial Narrow"/>
          <w:b/>
          <w:bCs/>
        </w:rPr>
        <w:t>Par Padomes turpmākās darbības plānu</w:t>
      </w:r>
    </w:p>
    <w:p w:rsidR="00E80FD9" w:rsidRDefault="00D61A62" w:rsidP="00396E9A">
      <w:pPr>
        <w:spacing w:after="0" w:line="276" w:lineRule="auto"/>
        <w:jc w:val="both"/>
        <w:rPr>
          <w:rFonts w:ascii="Arial Narrow" w:hAnsi="Arial Narrow"/>
        </w:rPr>
      </w:pPr>
      <w:r w:rsidRPr="00D61A62">
        <w:rPr>
          <w:rFonts w:ascii="Arial Narrow" w:hAnsi="Arial Narrow"/>
          <w:b/>
        </w:rPr>
        <w:t xml:space="preserve">V. Zatlers: </w:t>
      </w:r>
      <w:r w:rsidR="00CD213E" w:rsidRPr="00CD213E">
        <w:rPr>
          <w:rFonts w:ascii="Arial Narrow" w:hAnsi="Arial Narrow"/>
        </w:rPr>
        <w:t xml:space="preserve">Padomē izskatāms vēl viens jautājums </w:t>
      </w:r>
      <w:r w:rsidR="00CD213E">
        <w:rPr>
          <w:rFonts w:ascii="Arial Narrow" w:hAnsi="Arial Narrow"/>
        </w:rPr>
        <w:t>–</w:t>
      </w:r>
      <w:r w:rsidR="00CD213E" w:rsidRPr="00CD213E">
        <w:rPr>
          <w:rFonts w:ascii="Arial Narrow" w:hAnsi="Arial Narrow"/>
        </w:rPr>
        <w:t xml:space="preserve"> </w:t>
      </w:r>
      <w:r w:rsidR="009A54E7">
        <w:rPr>
          <w:rFonts w:ascii="Arial Narrow" w:hAnsi="Arial Narrow"/>
        </w:rPr>
        <w:t>Ministru kabinetā joprojām nav apstiprināts</w:t>
      </w:r>
      <w:r w:rsidR="00175AE4">
        <w:rPr>
          <w:rFonts w:ascii="Arial Narrow" w:hAnsi="Arial Narrow"/>
        </w:rPr>
        <w:t xml:space="preserve"> </w:t>
      </w:r>
      <w:r w:rsidR="00CD213E">
        <w:rPr>
          <w:rFonts w:ascii="Arial Narrow" w:hAnsi="Arial Narrow"/>
        </w:rPr>
        <w:t>Brīvības pieminekļa un Rīgas B</w:t>
      </w:r>
      <w:r w:rsidR="009A54E7">
        <w:rPr>
          <w:rFonts w:ascii="Arial Narrow" w:hAnsi="Arial Narrow"/>
        </w:rPr>
        <w:t xml:space="preserve">rāļu kapu </w:t>
      </w:r>
      <w:proofErr w:type="spellStart"/>
      <w:r w:rsidR="009A54E7">
        <w:rPr>
          <w:rFonts w:ascii="Arial Narrow" w:hAnsi="Arial Narrow"/>
        </w:rPr>
        <w:t>apsaimniekotājs</w:t>
      </w:r>
      <w:proofErr w:type="spellEnd"/>
      <w:r w:rsidR="00CD213E">
        <w:rPr>
          <w:rFonts w:ascii="Arial Narrow" w:hAnsi="Arial Narrow"/>
        </w:rPr>
        <w:t xml:space="preserve">. Lēmums ir iekavēts par pusgadu, tāpat kā secīgi Ministru kabineta lēmums par </w:t>
      </w:r>
      <w:r w:rsidR="008B0DB1" w:rsidRPr="008B0DB1">
        <w:rPr>
          <w:rFonts w:ascii="Arial Narrow" w:hAnsi="Arial Narrow"/>
        </w:rPr>
        <w:t>Brīvības pieminekļa un Rīgas Brāļu kapu saglabāšanas, uzturēšanas, i</w:t>
      </w:r>
      <w:r w:rsidR="008B0DB1">
        <w:rPr>
          <w:rFonts w:ascii="Arial Narrow" w:hAnsi="Arial Narrow"/>
        </w:rPr>
        <w:t>zpētes un atjaunošanas programmas</w:t>
      </w:r>
      <w:r w:rsidR="008B0DB1" w:rsidRPr="008B0DB1">
        <w:rPr>
          <w:rFonts w:ascii="Arial Narrow" w:hAnsi="Arial Narrow"/>
        </w:rPr>
        <w:t xml:space="preserve"> (turpmāk — Apsaimniekošanas programma)</w:t>
      </w:r>
      <w:r w:rsidR="008B0DB1">
        <w:rPr>
          <w:rFonts w:ascii="Arial Narrow" w:hAnsi="Arial Narrow"/>
        </w:rPr>
        <w:t xml:space="preserve"> apstiprināšanu,</w:t>
      </w:r>
      <w:r w:rsidR="00E80FD9">
        <w:rPr>
          <w:rFonts w:ascii="Arial Narrow" w:hAnsi="Arial Narrow"/>
        </w:rPr>
        <w:t xml:space="preserve"> ko izstrādā apstiprinātais </w:t>
      </w:r>
      <w:proofErr w:type="spellStart"/>
      <w:r w:rsidR="00E80FD9">
        <w:rPr>
          <w:rFonts w:ascii="Arial Narrow" w:hAnsi="Arial Narrow"/>
        </w:rPr>
        <w:t>apsaimniekotājs</w:t>
      </w:r>
      <w:proofErr w:type="spellEnd"/>
      <w:r w:rsidR="00E80FD9">
        <w:rPr>
          <w:rFonts w:ascii="Arial Narrow" w:hAnsi="Arial Narrow"/>
        </w:rPr>
        <w:t>. Lēmums par Apsaimniekošanas programmu ir iekavēts par 2 mēnešiem.</w:t>
      </w:r>
      <w:r w:rsidR="008B0DB1">
        <w:rPr>
          <w:rFonts w:ascii="Arial Narrow" w:hAnsi="Arial Narrow"/>
        </w:rPr>
        <w:t xml:space="preserve"> </w:t>
      </w:r>
    </w:p>
    <w:p w:rsidR="008B0DB1" w:rsidRDefault="008B0DB1" w:rsidP="00396E9A">
      <w:pPr>
        <w:spacing w:after="0" w:line="276" w:lineRule="auto"/>
        <w:jc w:val="both"/>
        <w:rPr>
          <w:rFonts w:ascii="Arial Narrow" w:hAnsi="Arial Narrow"/>
        </w:rPr>
      </w:pPr>
    </w:p>
    <w:p w:rsidR="00175AE4" w:rsidRDefault="00175AE4" w:rsidP="00396E9A">
      <w:pPr>
        <w:spacing w:after="0" w:line="276" w:lineRule="auto"/>
        <w:jc w:val="both"/>
        <w:rPr>
          <w:rFonts w:ascii="Arial Narrow" w:hAnsi="Arial Narrow"/>
        </w:rPr>
      </w:pPr>
      <w:r>
        <w:rPr>
          <w:rFonts w:ascii="Arial Narrow" w:hAnsi="Arial Narrow"/>
        </w:rPr>
        <w:t xml:space="preserve">Ņemot vērā, ka </w:t>
      </w:r>
      <w:r w:rsidR="009A54E7">
        <w:rPr>
          <w:rFonts w:ascii="Arial Narrow" w:hAnsi="Arial Narrow"/>
        </w:rPr>
        <w:t xml:space="preserve">Padomei Apsaimniekošanas programma jāizvērtē un jāapstiprina līdz </w:t>
      </w:r>
      <w:r w:rsidR="008B0DB1">
        <w:rPr>
          <w:rFonts w:ascii="Arial Narrow" w:hAnsi="Arial Narrow"/>
        </w:rPr>
        <w:t>valdības programmas apspriešanai</w:t>
      </w:r>
      <w:r>
        <w:rPr>
          <w:rFonts w:ascii="Arial Narrow" w:hAnsi="Arial Narrow"/>
        </w:rPr>
        <w:t xml:space="preserve"> un </w:t>
      </w:r>
      <w:r w:rsidR="008B0DB1">
        <w:rPr>
          <w:rFonts w:ascii="Arial Narrow" w:hAnsi="Arial Narrow"/>
        </w:rPr>
        <w:t>valsts budžeta pieņemša</w:t>
      </w:r>
      <w:r w:rsidR="009A54E7">
        <w:rPr>
          <w:rFonts w:ascii="Arial Narrow" w:hAnsi="Arial Narrow"/>
        </w:rPr>
        <w:t>nai, ir nopietnas bažas</w:t>
      </w:r>
      <w:r>
        <w:rPr>
          <w:rFonts w:ascii="Arial Narrow" w:hAnsi="Arial Narrow"/>
        </w:rPr>
        <w:t>, ka Padome būs spiesta nesamērīgi īsos termiņos sniegt vērtē</w:t>
      </w:r>
      <w:r w:rsidR="009A54E7">
        <w:rPr>
          <w:rFonts w:ascii="Arial Narrow" w:hAnsi="Arial Narrow"/>
        </w:rPr>
        <w:t>jumu</w:t>
      </w:r>
      <w:r>
        <w:rPr>
          <w:rFonts w:ascii="Arial Narrow" w:hAnsi="Arial Narrow"/>
        </w:rPr>
        <w:t>.</w:t>
      </w:r>
    </w:p>
    <w:p w:rsidR="00175AE4" w:rsidRDefault="00175AE4" w:rsidP="00396E9A">
      <w:pPr>
        <w:spacing w:after="0" w:line="276" w:lineRule="auto"/>
        <w:jc w:val="both"/>
        <w:rPr>
          <w:rFonts w:ascii="Arial Narrow" w:hAnsi="Arial Narrow"/>
        </w:rPr>
      </w:pPr>
    </w:p>
    <w:p w:rsidR="00175AE4" w:rsidRDefault="00E80FD9" w:rsidP="00396E9A">
      <w:pPr>
        <w:spacing w:after="0" w:line="276" w:lineRule="auto"/>
        <w:jc w:val="both"/>
        <w:rPr>
          <w:rFonts w:ascii="Arial Narrow" w:hAnsi="Arial Narrow"/>
        </w:rPr>
      </w:pPr>
      <w:r>
        <w:rPr>
          <w:rFonts w:ascii="Arial Narrow" w:hAnsi="Arial Narrow"/>
        </w:rPr>
        <w:t xml:space="preserve">Būtu jāvienojas par Padomes vēstuli Ministru prezidentam, lūdzot iekavēto jautājumu par </w:t>
      </w:r>
      <w:proofErr w:type="spellStart"/>
      <w:r>
        <w:rPr>
          <w:rFonts w:ascii="Arial Narrow" w:hAnsi="Arial Narrow"/>
        </w:rPr>
        <w:t>apsaimnieko</w:t>
      </w:r>
      <w:r w:rsidR="009A54E7">
        <w:rPr>
          <w:rFonts w:ascii="Arial Narrow" w:hAnsi="Arial Narrow"/>
        </w:rPr>
        <w:t>tāju</w:t>
      </w:r>
      <w:proofErr w:type="spellEnd"/>
      <w:r>
        <w:rPr>
          <w:rFonts w:ascii="Arial Narrow" w:hAnsi="Arial Narrow"/>
        </w:rPr>
        <w:t xml:space="preserve"> izskatīt iespējami īsā laikā, jo tiek būtiski</w:t>
      </w:r>
      <w:r w:rsidR="009A54E7">
        <w:rPr>
          <w:rFonts w:ascii="Arial Narrow" w:hAnsi="Arial Narrow"/>
        </w:rPr>
        <w:t xml:space="preserve"> aizkavēts Padomes uzdevums – izvērtēt Apsaimniekošanas</w:t>
      </w:r>
      <w:r>
        <w:rPr>
          <w:rFonts w:ascii="Arial Narrow" w:hAnsi="Arial Narrow"/>
        </w:rPr>
        <w:t xml:space="preserve"> programmu 2022. gadam. Kādi ir Padomes locekļu viedokļi?</w:t>
      </w:r>
    </w:p>
    <w:p w:rsidR="00E80FD9" w:rsidRDefault="00E80FD9" w:rsidP="00396E9A">
      <w:pPr>
        <w:spacing w:after="0" w:line="276" w:lineRule="auto"/>
        <w:jc w:val="both"/>
        <w:rPr>
          <w:rFonts w:ascii="Arial Narrow" w:hAnsi="Arial Narrow"/>
        </w:rPr>
      </w:pPr>
    </w:p>
    <w:p w:rsidR="00E80FD9" w:rsidRDefault="00E80FD9" w:rsidP="00396E9A">
      <w:pPr>
        <w:spacing w:after="0" w:line="276" w:lineRule="auto"/>
        <w:jc w:val="both"/>
        <w:rPr>
          <w:rFonts w:ascii="Arial Narrow" w:hAnsi="Arial Narrow"/>
        </w:rPr>
      </w:pPr>
      <w:r w:rsidRPr="00C80D47">
        <w:rPr>
          <w:rFonts w:ascii="Arial Narrow" w:hAnsi="Arial Narrow"/>
          <w:b/>
        </w:rPr>
        <w:t>J. Dambis:</w:t>
      </w:r>
      <w:r>
        <w:rPr>
          <w:rFonts w:ascii="Arial Narrow" w:hAnsi="Arial Narrow"/>
        </w:rPr>
        <w:t xml:space="preserve"> Pārvalde var informēt ar aktuālo situāciju šo jautājumu virzībā.</w:t>
      </w:r>
    </w:p>
    <w:p w:rsidR="00E80FD9" w:rsidRDefault="00E80FD9" w:rsidP="00396E9A">
      <w:pPr>
        <w:spacing w:after="0" w:line="276" w:lineRule="auto"/>
        <w:jc w:val="both"/>
        <w:rPr>
          <w:rFonts w:ascii="Arial Narrow" w:hAnsi="Arial Narrow"/>
        </w:rPr>
      </w:pPr>
    </w:p>
    <w:p w:rsidR="00E80FD9" w:rsidRDefault="00E80FD9" w:rsidP="00396E9A">
      <w:pPr>
        <w:spacing w:after="0" w:line="276" w:lineRule="auto"/>
        <w:jc w:val="both"/>
        <w:rPr>
          <w:rFonts w:ascii="Arial Narrow" w:hAnsi="Arial Narrow"/>
        </w:rPr>
      </w:pPr>
      <w:r w:rsidRPr="00C80D47">
        <w:rPr>
          <w:rFonts w:ascii="Arial Narrow" w:hAnsi="Arial Narrow"/>
          <w:b/>
        </w:rPr>
        <w:t xml:space="preserve">R. </w:t>
      </w:r>
      <w:proofErr w:type="spellStart"/>
      <w:r w:rsidRPr="00C80D47">
        <w:rPr>
          <w:rFonts w:ascii="Arial Narrow" w:hAnsi="Arial Narrow"/>
          <w:b/>
        </w:rPr>
        <w:t>Antoņevičs</w:t>
      </w:r>
      <w:proofErr w:type="spellEnd"/>
      <w:r w:rsidRPr="00C80D47">
        <w:rPr>
          <w:rFonts w:ascii="Arial Narrow" w:hAnsi="Arial Narrow"/>
          <w:b/>
        </w:rPr>
        <w:t>:</w:t>
      </w:r>
      <w:r>
        <w:rPr>
          <w:rFonts w:ascii="Arial Narrow" w:hAnsi="Arial Narrow"/>
        </w:rPr>
        <w:t xml:space="preserve"> Ministru kabineta rīkojumu </w:t>
      </w:r>
      <w:r w:rsidR="003E68FD">
        <w:rPr>
          <w:rFonts w:ascii="Arial Narrow" w:hAnsi="Arial Narrow"/>
        </w:rPr>
        <w:t xml:space="preserve">projekts par </w:t>
      </w:r>
      <w:proofErr w:type="spellStart"/>
      <w:r w:rsidR="003E68FD">
        <w:rPr>
          <w:rFonts w:ascii="Arial Narrow" w:hAnsi="Arial Narrow"/>
        </w:rPr>
        <w:t>apsaimniekotāja</w:t>
      </w:r>
      <w:proofErr w:type="spellEnd"/>
      <w:r w:rsidR="003E68FD">
        <w:rPr>
          <w:rFonts w:ascii="Arial Narrow" w:hAnsi="Arial Narrow"/>
        </w:rPr>
        <w:t xml:space="preserve"> ap</w:t>
      </w:r>
      <w:r>
        <w:rPr>
          <w:rFonts w:ascii="Arial Narrow" w:hAnsi="Arial Narrow"/>
        </w:rPr>
        <w:t xml:space="preserve">stiprināšanu ir izstrādāts un šobrīd ir saskaņošanā Kultūras ministrijā. Saskaņošanas procedūra noslēgsies tuvākajā laikā, tad to varēs sniegt </w:t>
      </w:r>
      <w:r w:rsidR="00C80D47">
        <w:rPr>
          <w:rFonts w:ascii="Arial Narrow" w:hAnsi="Arial Narrow"/>
        </w:rPr>
        <w:t xml:space="preserve">izsludināšanai Valsts sekretāru sanāksmē. Rīkojums apstiprinās Rīgas pašvaldības aģentūru “Rīgas pieminekļu aģentūra” (turpmāk – Rīgas pieminekļu aģentūra) kā turpmāko Brīvības pieminekļa un Rīgas Brāļu kapu </w:t>
      </w:r>
      <w:proofErr w:type="spellStart"/>
      <w:r w:rsidR="00C80D47">
        <w:rPr>
          <w:rFonts w:ascii="Arial Narrow" w:hAnsi="Arial Narrow"/>
        </w:rPr>
        <w:t>apsaimniekotāju</w:t>
      </w:r>
      <w:proofErr w:type="spellEnd"/>
      <w:r w:rsidR="00C80D47">
        <w:rPr>
          <w:rFonts w:ascii="Arial Narrow" w:hAnsi="Arial Narrow"/>
        </w:rPr>
        <w:t xml:space="preserve">. </w:t>
      </w:r>
    </w:p>
    <w:p w:rsidR="00175AE4" w:rsidRDefault="00175AE4" w:rsidP="00396E9A">
      <w:pPr>
        <w:spacing w:after="0" w:line="276" w:lineRule="auto"/>
        <w:jc w:val="both"/>
        <w:rPr>
          <w:rFonts w:ascii="Arial Narrow" w:hAnsi="Arial Narrow"/>
        </w:rPr>
      </w:pPr>
    </w:p>
    <w:p w:rsidR="00C80D47" w:rsidRDefault="00C80D47" w:rsidP="00396E9A">
      <w:pPr>
        <w:spacing w:after="0" w:line="276" w:lineRule="auto"/>
        <w:jc w:val="both"/>
        <w:rPr>
          <w:rFonts w:ascii="Arial Narrow" w:hAnsi="Arial Narrow"/>
        </w:rPr>
      </w:pPr>
      <w:r>
        <w:rPr>
          <w:rFonts w:ascii="Arial Narrow" w:hAnsi="Arial Narrow"/>
        </w:rPr>
        <w:t>Pārvalde ir vairākkārt sazinājusies ar Rīgas pieminekļu aģentūru</w:t>
      </w:r>
      <w:r w:rsidR="009A54E7">
        <w:rPr>
          <w:rFonts w:ascii="Arial Narrow" w:hAnsi="Arial Narrow"/>
        </w:rPr>
        <w:t>,</w:t>
      </w:r>
      <w:r>
        <w:rPr>
          <w:rFonts w:ascii="Arial Narrow" w:hAnsi="Arial Narrow"/>
        </w:rPr>
        <w:t xml:space="preserve"> gan lai saņemtu nepieciešamo informāciju rīkojuma projekta izstrādei, gan informējot, ka vienai no Rīgas pieminekļu aģentūras prioritātēm šobrīd </w:t>
      </w:r>
      <w:r w:rsidR="009A54E7">
        <w:rPr>
          <w:rFonts w:ascii="Arial Narrow" w:hAnsi="Arial Narrow"/>
        </w:rPr>
        <w:t xml:space="preserve">būtu </w:t>
      </w:r>
      <w:r>
        <w:rPr>
          <w:rFonts w:ascii="Arial Narrow" w:hAnsi="Arial Narrow"/>
        </w:rPr>
        <w:t xml:space="preserve">jābūt Apsaimniekošanas programmas izstrādei, lai brīdī, kad tiek apstiprināts </w:t>
      </w:r>
      <w:proofErr w:type="spellStart"/>
      <w:r>
        <w:rPr>
          <w:rFonts w:ascii="Arial Narrow" w:hAnsi="Arial Narrow"/>
        </w:rPr>
        <w:t>apsaimniekot</w:t>
      </w:r>
      <w:r w:rsidR="009A54E7">
        <w:rPr>
          <w:rFonts w:ascii="Arial Narrow" w:hAnsi="Arial Narrow"/>
        </w:rPr>
        <w:t>ājs</w:t>
      </w:r>
      <w:proofErr w:type="spellEnd"/>
      <w:r w:rsidR="009A54E7">
        <w:rPr>
          <w:rFonts w:ascii="Arial Narrow" w:hAnsi="Arial Narrow"/>
        </w:rPr>
        <w:t xml:space="preserve">, Apsaimniekošanas programmu </w:t>
      </w:r>
      <w:r>
        <w:rPr>
          <w:rFonts w:ascii="Arial Narrow" w:hAnsi="Arial Narrow"/>
        </w:rPr>
        <w:t>operat</w:t>
      </w:r>
      <w:r w:rsidR="009A54E7">
        <w:rPr>
          <w:rFonts w:ascii="Arial Narrow" w:hAnsi="Arial Narrow"/>
        </w:rPr>
        <w:t>īvi varētu iesniegt</w:t>
      </w:r>
      <w:r>
        <w:rPr>
          <w:rFonts w:ascii="Arial Narrow" w:hAnsi="Arial Narrow"/>
        </w:rPr>
        <w:t xml:space="preserve"> Padomei izvērtēšanai un secīgi apstiprināšanai.</w:t>
      </w:r>
    </w:p>
    <w:p w:rsidR="008B0DB1" w:rsidRDefault="008B0DB1" w:rsidP="00396E9A">
      <w:pPr>
        <w:spacing w:after="0" w:line="276" w:lineRule="auto"/>
        <w:jc w:val="both"/>
        <w:rPr>
          <w:rFonts w:ascii="Arial Narrow" w:hAnsi="Arial Narrow"/>
        </w:rPr>
      </w:pPr>
    </w:p>
    <w:p w:rsidR="00D61A62" w:rsidRPr="00C80D47" w:rsidRDefault="00C80D47" w:rsidP="00396E9A">
      <w:pPr>
        <w:spacing w:after="0" w:line="276" w:lineRule="auto"/>
        <w:jc w:val="both"/>
        <w:rPr>
          <w:rFonts w:ascii="Arial Narrow" w:hAnsi="Arial Narrow"/>
        </w:rPr>
      </w:pPr>
      <w:r w:rsidRPr="00C80D47">
        <w:rPr>
          <w:rFonts w:ascii="Arial Narrow" w:hAnsi="Arial Narrow"/>
          <w:b/>
        </w:rPr>
        <w:t xml:space="preserve">V. Zatlers: </w:t>
      </w:r>
      <w:r>
        <w:rPr>
          <w:rFonts w:ascii="Arial Narrow" w:hAnsi="Arial Narrow"/>
        </w:rPr>
        <w:t>Pēc sarunām ar jauno Rīgas pieminekļu aģentūras vadību nav radies priekšstats, ka</w:t>
      </w:r>
      <w:r w:rsidR="003E68FD">
        <w:rPr>
          <w:rFonts w:ascii="Arial Narrow" w:hAnsi="Arial Narrow"/>
        </w:rPr>
        <w:t xml:space="preserve"> notiek intensīvs darbs pie Apsaimniekošanas programmas izstrādes. Tas raisa bažas, ka Padomei var pietrūkt laika kvalitatīvai programmas analīzei un diskusijām. Ņemot vērā, ka tas tiešā veidā saistīts ar paredzēto valsts</w:t>
      </w:r>
      <w:r w:rsidR="00BB0503">
        <w:rPr>
          <w:rFonts w:ascii="Arial Narrow" w:hAnsi="Arial Narrow"/>
        </w:rPr>
        <w:t xml:space="preserve"> budžeta finansējumu</w:t>
      </w:r>
      <w:r w:rsidR="003E68FD">
        <w:rPr>
          <w:rFonts w:ascii="Arial Narrow" w:hAnsi="Arial Narrow"/>
        </w:rPr>
        <w:t xml:space="preserve"> šiem objektiem 2022. gadā, Padomei ir </w:t>
      </w:r>
      <w:r w:rsidR="00BB0503">
        <w:rPr>
          <w:rFonts w:ascii="Arial Narrow" w:hAnsi="Arial Narrow"/>
        </w:rPr>
        <w:t xml:space="preserve">uzlikta </w:t>
      </w:r>
      <w:r w:rsidR="003E68FD">
        <w:rPr>
          <w:rFonts w:ascii="Arial Narrow" w:hAnsi="Arial Narrow"/>
        </w:rPr>
        <w:t xml:space="preserve">liela atbildība. </w:t>
      </w:r>
    </w:p>
    <w:p w:rsidR="00D61A62" w:rsidRDefault="00D61A62" w:rsidP="00396E9A">
      <w:pPr>
        <w:spacing w:after="0" w:line="276" w:lineRule="auto"/>
        <w:jc w:val="both"/>
        <w:rPr>
          <w:rFonts w:ascii="Arial Narrow" w:hAnsi="Arial Narrow"/>
        </w:rPr>
      </w:pPr>
    </w:p>
    <w:p w:rsidR="00BB0503" w:rsidRDefault="00BB0503" w:rsidP="00396E9A">
      <w:pPr>
        <w:spacing w:after="0" w:line="276" w:lineRule="auto"/>
        <w:jc w:val="both"/>
        <w:rPr>
          <w:rFonts w:ascii="Arial Narrow" w:hAnsi="Arial Narrow"/>
        </w:rPr>
      </w:pPr>
      <w:r w:rsidRPr="00BB0503">
        <w:rPr>
          <w:rFonts w:ascii="Arial Narrow" w:hAnsi="Arial Narrow"/>
          <w:b/>
        </w:rPr>
        <w:t xml:space="preserve">J. Dambis: </w:t>
      </w:r>
      <w:r>
        <w:rPr>
          <w:rFonts w:ascii="Arial Narrow" w:hAnsi="Arial Narrow"/>
        </w:rPr>
        <w:t>Komentējot jautājumu par paredzēto finansējumu Brīvības pieminekļa un Rīgas Brāļu kapu apsaimniekošanai, uzturēšanai un atjaunošanai, Kultūras ministrija sadarbībā ar Pārvaldi aicināja Rīgas pilsētas pašvaldību iesniegt aktuālos aprēķi</w:t>
      </w:r>
      <w:r w:rsidR="009A54E7">
        <w:rPr>
          <w:rFonts w:ascii="Arial Narrow" w:hAnsi="Arial Narrow"/>
        </w:rPr>
        <w:t>nus jau brīdī, kad tapa rīkojuma</w:t>
      </w:r>
      <w:r>
        <w:rPr>
          <w:rFonts w:ascii="Arial Narrow" w:hAnsi="Arial Narrow"/>
        </w:rPr>
        <w:t xml:space="preserve"> projekts par </w:t>
      </w:r>
      <w:proofErr w:type="spellStart"/>
      <w:r>
        <w:rPr>
          <w:rFonts w:ascii="Arial Narrow" w:hAnsi="Arial Narrow"/>
        </w:rPr>
        <w:t>apsaimniekotāju</w:t>
      </w:r>
      <w:proofErr w:type="spellEnd"/>
      <w:r>
        <w:rPr>
          <w:rFonts w:ascii="Arial Narrow" w:hAnsi="Arial Narrow"/>
        </w:rPr>
        <w:t xml:space="preserve"> – Rīgas pieminekļu aģentūra sākotnēji iesniedza aprēķinu, kas, objektīvi vērtējot, bija nepietiekams, un tad aprēķini tika precizēti, palielinot finansējuma apjomu, koriģējot un papildinot finansējuma pamatojumu. </w:t>
      </w:r>
    </w:p>
    <w:p w:rsidR="00BB0503" w:rsidRDefault="00BB0503" w:rsidP="00396E9A">
      <w:pPr>
        <w:spacing w:after="0" w:line="276" w:lineRule="auto"/>
        <w:jc w:val="both"/>
        <w:rPr>
          <w:rFonts w:ascii="Arial Narrow" w:hAnsi="Arial Narrow"/>
        </w:rPr>
      </w:pPr>
    </w:p>
    <w:p w:rsidR="00AA055C" w:rsidRPr="00B92D02" w:rsidRDefault="00B92D02" w:rsidP="00396E9A">
      <w:pPr>
        <w:spacing w:after="0" w:line="276" w:lineRule="auto"/>
        <w:jc w:val="both"/>
        <w:rPr>
          <w:rFonts w:ascii="Arial Narrow" w:hAnsi="Arial Narrow"/>
        </w:rPr>
      </w:pPr>
      <w:r w:rsidRPr="00B92D02">
        <w:rPr>
          <w:rFonts w:ascii="Arial Narrow" w:hAnsi="Arial Narrow"/>
          <w:b/>
        </w:rPr>
        <w:t xml:space="preserve">R. </w:t>
      </w:r>
      <w:proofErr w:type="spellStart"/>
      <w:r w:rsidRPr="00B92D02">
        <w:rPr>
          <w:rFonts w:ascii="Arial Narrow" w:hAnsi="Arial Narrow"/>
          <w:b/>
        </w:rPr>
        <w:t>Antoņevičs</w:t>
      </w:r>
      <w:proofErr w:type="spellEnd"/>
      <w:r w:rsidRPr="00B92D02">
        <w:rPr>
          <w:rFonts w:ascii="Arial Narrow" w:hAnsi="Arial Narrow"/>
          <w:b/>
        </w:rPr>
        <w:t xml:space="preserve">: </w:t>
      </w:r>
      <w:r w:rsidRPr="00B92D02">
        <w:rPr>
          <w:rFonts w:ascii="Arial Narrow" w:hAnsi="Arial Narrow"/>
        </w:rPr>
        <w:t xml:space="preserve">Cerības uz </w:t>
      </w:r>
      <w:r>
        <w:rPr>
          <w:rFonts w:ascii="Arial Narrow" w:hAnsi="Arial Narrow"/>
        </w:rPr>
        <w:t xml:space="preserve">pozitīvu notikumu attīstību vieš </w:t>
      </w:r>
      <w:r w:rsidR="009A54E7">
        <w:rPr>
          <w:rFonts w:ascii="Arial Narrow" w:hAnsi="Arial Narrow"/>
        </w:rPr>
        <w:t>tas, ka jau izstrādājot rīkojuma</w:t>
      </w:r>
      <w:r>
        <w:rPr>
          <w:rFonts w:ascii="Arial Narrow" w:hAnsi="Arial Narrow"/>
        </w:rPr>
        <w:t xml:space="preserve"> projektu par </w:t>
      </w:r>
      <w:proofErr w:type="spellStart"/>
      <w:r>
        <w:rPr>
          <w:rFonts w:ascii="Arial Narrow" w:hAnsi="Arial Narrow"/>
        </w:rPr>
        <w:t>apsaimniekotāja</w:t>
      </w:r>
      <w:proofErr w:type="spellEnd"/>
      <w:r>
        <w:rPr>
          <w:rFonts w:ascii="Arial Narrow" w:hAnsi="Arial Narrow"/>
        </w:rPr>
        <w:t xml:space="preserve"> apstiprināšanu, </w:t>
      </w:r>
      <w:r w:rsidR="009D0F90">
        <w:rPr>
          <w:rFonts w:ascii="Arial Narrow" w:hAnsi="Arial Narrow"/>
        </w:rPr>
        <w:t>lielākā daļa aktuālo finanšu</w:t>
      </w:r>
      <w:r>
        <w:rPr>
          <w:rFonts w:ascii="Arial Narrow" w:hAnsi="Arial Narrow"/>
        </w:rPr>
        <w:t xml:space="preserve"> datu ir sagatavota. Var uzskatīt, ka Apsaimniekošanas programmas izstrāde ir procesā, un nav tā, ka viss būs jāsāk no sākuma.</w:t>
      </w:r>
    </w:p>
    <w:p w:rsidR="00AA055C" w:rsidRDefault="00AA055C" w:rsidP="00396E9A">
      <w:pPr>
        <w:spacing w:after="0" w:line="276" w:lineRule="auto"/>
        <w:jc w:val="both"/>
        <w:rPr>
          <w:rFonts w:ascii="Arial Narrow" w:hAnsi="Arial Narrow"/>
          <w:b/>
        </w:rPr>
      </w:pPr>
    </w:p>
    <w:p w:rsidR="00B92D02" w:rsidRPr="00B92D02" w:rsidRDefault="00B92D02" w:rsidP="00396E9A">
      <w:pPr>
        <w:spacing w:after="0" w:line="276" w:lineRule="auto"/>
        <w:jc w:val="both"/>
        <w:rPr>
          <w:rFonts w:ascii="Arial Narrow" w:hAnsi="Arial Narrow"/>
        </w:rPr>
      </w:pPr>
      <w:r>
        <w:rPr>
          <w:rFonts w:ascii="Arial Narrow" w:hAnsi="Arial Narrow"/>
          <w:b/>
        </w:rPr>
        <w:t xml:space="preserve">V. Zatlers: </w:t>
      </w:r>
      <w:r w:rsidRPr="00B92D02">
        <w:rPr>
          <w:rFonts w:ascii="Arial Narrow" w:hAnsi="Arial Narrow"/>
        </w:rPr>
        <w:t xml:space="preserve">Ņemot vērā, ka viss notiek ar būtisku laika nobīdi, jācer, ka </w:t>
      </w:r>
      <w:r>
        <w:rPr>
          <w:rFonts w:ascii="Arial Narrow" w:hAnsi="Arial Narrow"/>
        </w:rPr>
        <w:t xml:space="preserve">pēdējā posmā neradīsies nevajadzīgi sarežģījumi. Jo ja </w:t>
      </w:r>
      <w:r w:rsidR="009D0F90">
        <w:rPr>
          <w:rFonts w:ascii="Arial Narrow" w:hAnsi="Arial Narrow"/>
        </w:rPr>
        <w:t xml:space="preserve">šobrīd notiek pāreja uz </w:t>
      </w:r>
      <w:r>
        <w:rPr>
          <w:rFonts w:ascii="Arial Narrow" w:hAnsi="Arial Narrow"/>
        </w:rPr>
        <w:t>jauno finansēšanas modeli, tad visam jābūt pamatotam Apsaimniekošanas programmā. Šī ir iespēja piesaistīt lielāku finansējumu objektiem – ne tikai to uzturēšanai un apsaimniekošanai, bet arī apjomīgākai izpētei, konservācijai vai atjaunošanai.</w:t>
      </w:r>
    </w:p>
    <w:p w:rsidR="00AA055C" w:rsidRDefault="00AA055C" w:rsidP="00396E9A">
      <w:pPr>
        <w:spacing w:after="0" w:line="276" w:lineRule="auto"/>
        <w:jc w:val="both"/>
        <w:rPr>
          <w:rFonts w:ascii="Arial Narrow" w:hAnsi="Arial Narrow"/>
        </w:rPr>
      </w:pPr>
    </w:p>
    <w:p w:rsidR="00230647" w:rsidRPr="00B92D02" w:rsidRDefault="00B92D02" w:rsidP="00396E9A">
      <w:pPr>
        <w:spacing w:after="0" w:line="276" w:lineRule="auto"/>
        <w:jc w:val="both"/>
        <w:rPr>
          <w:rFonts w:ascii="Arial Narrow" w:hAnsi="Arial Narrow"/>
        </w:rPr>
      </w:pPr>
      <w:r w:rsidRPr="00B92D02">
        <w:rPr>
          <w:rFonts w:ascii="Arial Narrow" w:hAnsi="Arial Narrow"/>
          <w:b/>
        </w:rPr>
        <w:t xml:space="preserve">J. Dambis: </w:t>
      </w:r>
      <w:r w:rsidRPr="00B92D02">
        <w:rPr>
          <w:rFonts w:ascii="Arial Narrow" w:hAnsi="Arial Narrow"/>
        </w:rPr>
        <w:t xml:space="preserve">Neiebilst pret vēstules rakstīšanu Ministru prezidentam, jo, iespējams, pamudinājums var paātrināt procesu, bet vienlaicīgi </w:t>
      </w:r>
      <w:r>
        <w:rPr>
          <w:rFonts w:ascii="Arial Narrow" w:hAnsi="Arial Narrow"/>
        </w:rPr>
        <w:t>vērš uzmanību, ka par</w:t>
      </w:r>
      <w:r w:rsidR="002151F1">
        <w:rPr>
          <w:rFonts w:ascii="Arial Narrow" w:hAnsi="Arial Narrow"/>
        </w:rPr>
        <w:t xml:space="preserve"> atsevišķiem</w:t>
      </w:r>
      <w:r>
        <w:rPr>
          <w:rFonts w:ascii="Arial Narrow" w:hAnsi="Arial Narrow"/>
        </w:rPr>
        <w:t xml:space="preserve"> finansējuma jautājumiem </w:t>
      </w:r>
      <w:r w:rsidR="002151F1">
        <w:rPr>
          <w:rFonts w:ascii="Arial Narrow" w:hAnsi="Arial Narrow"/>
        </w:rPr>
        <w:t xml:space="preserve">jau </w:t>
      </w:r>
      <w:r>
        <w:rPr>
          <w:rFonts w:ascii="Arial Narrow" w:hAnsi="Arial Narrow"/>
        </w:rPr>
        <w:t>ir bijušas sekmīgas sarunas starp Kultūras ministriju, Pārvaldi un Rīgas pieminekļu aģentūru.</w:t>
      </w:r>
    </w:p>
    <w:p w:rsidR="00230647" w:rsidRDefault="00230647" w:rsidP="00396E9A">
      <w:pPr>
        <w:spacing w:after="0" w:line="276" w:lineRule="auto"/>
        <w:jc w:val="both"/>
        <w:rPr>
          <w:rFonts w:ascii="Arial Narrow" w:hAnsi="Arial Narrow"/>
        </w:rPr>
      </w:pPr>
    </w:p>
    <w:p w:rsidR="002151F1" w:rsidRPr="007C1CB4" w:rsidRDefault="002151F1" w:rsidP="00396E9A">
      <w:pPr>
        <w:widowControl w:val="0"/>
        <w:pBdr>
          <w:bottom w:val="single" w:sz="4" w:space="1" w:color="auto"/>
        </w:pBdr>
        <w:autoSpaceDE w:val="0"/>
        <w:autoSpaceDN w:val="0"/>
        <w:adjustRightInd w:val="0"/>
        <w:spacing w:line="276" w:lineRule="auto"/>
        <w:jc w:val="center"/>
        <w:rPr>
          <w:rFonts w:ascii="Arial Narrow" w:hAnsi="Arial Narrow"/>
          <w:b/>
          <w:bCs/>
        </w:rPr>
      </w:pPr>
    </w:p>
    <w:p w:rsidR="00230647" w:rsidRDefault="00230647" w:rsidP="00396E9A">
      <w:pPr>
        <w:spacing w:after="0" w:line="276" w:lineRule="auto"/>
        <w:jc w:val="both"/>
        <w:rPr>
          <w:rFonts w:ascii="Arial Narrow" w:hAnsi="Arial Narrow"/>
        </w:rPr>
      </w:pPr>
    </w:p>
    <w:p w:rsidR="00230647" w:rsidRPr="002151F1" w:rsidRDefault="002151F1" w:rsidP="00396E9A">
      <w:pPr>
        <w:spacing w:after="0" w:line="276" w:lineRule="auto"/>
        <w:jc w:val="both"/>
        <w:rPr>
          <w:rFonts w:ascii="Arial Narrow" w:hAnsi="Arial Narrow"/>
        </w:rPr>
      </w:pPr>
      <w:r w:rsidRPr="002151F1">
        <w:rPr>
          <w:rFonts w:ascii="Arial Narrow" w:hAnsi="Arial Narrow"/>
          <w:b/>
        </w:rPr>
        <w:t xml:space="preserve">V. Zatlers: </w:t>
      </w:r>
      <w:r w:rsidRPr="002151F1">
        <w:rPr>
          <w:rFonts w:ascii="Arial Narrow" w:hAnsi="Arial Narrow"/>
        </w:rPr>
        <w:t xml:space="preserve">Vai Padomē izskatāmi vēl kādi jautājumi? </w:t>
      </w:r>
    </w:p>
    <w:p w:rsidR="00844DC9" w:rsidRDefault="00844DC9" w:rsidP="00396E9A">
      <w:pPr>
        <w:spacing w:after="0" w:line="276" w:lineRule="auto"/>
        <w:jc w:val="both"/>
        <w:rPr>
          <w:rFonts w:ascii="Arial Narrow" w:hAnsi="Arial Narrow"/>
        </w:rPr>
      </w:pPr>
    </w:p>
    <w:p w:rsidR="002151F1" w:rsidRDefault="002151F1" w:rsidP="00396E9A">
      <w:pPr>
        <w:spacing w:after="0" w:line="276" w:lineRule="auto"/>
        <w:jc w:val="both"/>
        <w:rPr>
          <w:rFonts w:ascii="Arial Narrow" w:hAnsi="Arial Narrow"/>
        </w:rPr>
      </w:pPr>
      <w:r w:rsidRPr="002151F1">
        <w:rPr>
          <w:rFonts w:ascii="Arial Narrow" w:hAnsi="Arial Narrow"/>
          <w:b/>
        </w:rPr>
        <w:t xml:space="preserve">R. </w:t>
      </w:r>
      <w:proofErr w:type="spellStart"/>
      <w:r w:rsidRPr="002151F1">
        <w:rPr>
          <w:rFonts w:ascii="Arial Narrow" w:hAnsi="Arial Narrow"/>
          <w:b/>
        </w:rPr>
        <w:t>Antoņevičs</w:t>
      </w:r>
      <w:proofErr w:type="spellEnd"/>
      <w:r>
        <w:rPr>
          <w:rFonts w:ascii="Arial Narrow" w:hAnsi="Arial Narrow"/>
        </w:rPr>
        <w:t xml:space="preserve"> sniedz informāciju jautājumā par Ministru kabineta rīkojumu Padomes sastāva grozījumiem – attiecīgi Rīgas pilsētas izpilddirektora J. Langes un Aizsardzības ministrijas pārstāvja </w:t>
      </w:r>
      <w:proofErr w:type="spellStart"/>
      <w:r>
        <w:rPr>
          <w:rFonts w:ascii="Arial Narrow" w:hAnsi="Arial Narrow"/>
        </w:rPr>
        <w:t>A.Kalniņa</w:t>
      </w:r>
      <w:proofErr w:type="spellEnd"/>
      <w:r>
        <w:rPr>
          <w:rFonts w:ascii="Arial Narrow" w:hAnsi="Arial Narrow"/>
        </w:rPr>
        <w:t xml:space="preserve"> apstiprināšanai Padomes sastāvā. Visa dokumentācija sen ir iesniegta izskatīšanai Ministru kabinetā, bet jautājums no sēdes un sēdi tiek atlikts. Ņemot vērā, ka vasarā paredzētas tikai 2 Ministru kabineta sēdes, no kurām viena 06.07.2021. un otra – augustā, ir cerība, ka, iespējams, jautājums tiks ietverts 06.07.2021. sēdes kārtībā. Vienlaikus ir informācija, ka Valsts kanceleja ir ļoti noslogota ar ļoti lielu daudzumu dažādu tiesību aktu </w:t>
      </w:r>
      <w:r w:rsidR="009D0F90">
        <w:rPr>
          <w:rFonts w:ascii="Arial Narrow" w:hAnsi="Arial Narrow"/>
        </w:rPr>
        <w:t>projektiem, tāpēc ir aizkavēšanās.</w:t>
      </w:r>
    </w:p>
    <w:p w:rsidR="00844DC9" w:rsidRDefault="00844DC9" w:rsidP="00396E9A">
      <w:pPr>
        <w:spacing w:after="0" w:line="276" w:lineRule="auto"/>
        <w:jc w:val="both"/>
        <w:rPr>
          <w:rFonts w:ascii="Arial Narrow" w:hAnsi="Arial Narrow"/>
        </w:rPr>
      </w:pPr>
    </w:p>
    <w:p w:rsidR="00230647" w:rsidRDefault="00230647" w:rsidP="00396E9A">
      <w:pPr>
        <w:spacing w:after="0" w:line="276" w:lineRule="auto"/>
        <w:jc w:val="both"/>
        <w:rPr>
          <w:rFonts w:ascii="Arial Narrow" w:hAnsi="Arial Narrow"/>
        </w:rPr>
      </w:pPr>
    </w:p>
    <w:p w:rsidR="00230647" w:rsidRDefault="002151F1" w:rsidP="00396E9A">
      <w:pPr>
        <w:spacing w:after="0" w:line="276" w:lineRule="auto"/>
        <w:jc w:val="both"/>
        <w:rPr>
          <w:rFonts w:ascii="Arial Narrow" w:hAnsi="Arial Narrow"/>
        </w:rPr>
      </w:pPr>
      <w:r>
        <w:rPr>
          <w:rFonts w:ascii="Arial Narrow" w:hAnsi="Arial Narrow"/>
        </w:rPr>
        <w:t>Sēdi slēdz: 15.05.</w:t>
      </w:r>
    </w:p>
    <w:p w:rsidR="00C36FFD" w:rsidRDefault="00C36FFD" w:rsidP="00396E9A">
      <w:pPr>
        <w:spacing w:after="0" w:line="276" w:lineRule="auto"/>
        <w:jc w:val="both"/>
        <w:rPr>
          <w:rFonts w:ascii="Arial Narrow" w:hAnsi="Arial Narrow"/>
        </w:rPr>
      </w:pPr>
    </w:p>
    <w:p w:rsidR="00C36FFD" w:rsidRDefault="00C36FFD" w:rsidP="00396E9A">
      <w:pPr>
        <w:spacing w:after="0" w:line="276" w:lineRule="auto"/>
        <w:jc w:val="both"/>
        <w:rPr>
          <w:rFonts w:ascii="Arial Narrow" w:hAnsi="Arial Narrow"/>
        </w:rPr>
      </w:pPr>
    </w:p>
    <w:p w:rsidR="002151F1" w:rsidRDefault="002151F1" w:rsidP="00396E9A">
      <w:pPr>
        <w:spacing w:after="0" w:line="276" w:lineRule="auto"/>
        <w:jc w:val="both"/>
        <w:rPr>
          <w:rFonts w:ascii="Arial Narrow" w:hAnsi="Arial Narrow"/>
        </w:rPr>
      </w:pPr>
      <w:r>
        <w:rPr>
          <w:rFonts w:ascii="Arial Narrow" w:hAnsi="Arial Narrow"/>
        </w:rPr>
        <w:t>Sēdi vadīja:                                                                                                                                   V. Zatlers</w:t>
      </w:r>
    </w:p>
    <w:p w:rsidR="002151F1" w:rsidRPr="007971C9" w:rsidRDefault="002151F1" w:rsidP="00396E9A">
      <w:pPr>
        <w:spacing w:after="0" w:line="276" w:lineRule="auto"/>
        <w:jc w:val="both"/>
        <w:rPr>
          <w:rFonts w:ascii="Arial Narrow" w:hAnsi="Arial Narrow"/>
        </w:rPr>
      </w:pPr>
    </w:p>
    <w:p w:rsidR="002151F1" w:rsidRDefault="002151F1" w:rsidP="00396E9A">
      <w:pPr>
        <w:spacing w:after="0" w:line="276" w:lineRule="auto"/>
        <w:jc w:val="both"/>
        <w:rPr>
          <w:rFonts w:ascii="Arial Narrow" w:hAnsi="Arial Narrow"/>
        </w:rPr>
      </w:pPr>
    </w:p>
    <w:p w:rsidR="002151F1" w:rsidRDefault="002151F1" w:rsidP="00396E9A">
      <w:pPr>
        <w:spacing w:after="0" w:line="276" w:lineRule="auto"/>
        <w:jc w:val="both"/>
        <w:rPr>
          <w:rFonts w:ascii="Arial Narrow" w:hAnsi="Arial Narrow"/>
        </w:rPr>
      </w:pPr>
    </w:p>
    <w:p w:rsidR="00BD2F78" w:rsidRPr="002151F1" w:rsidRDefault="002151F1" w:rsidP="00396E9A">
      <w:pPr>
        <w:spacing w:after="0" w:line="276" w:lineRule="auto"/>
        <w:jc w:val="both"/>
        <w:rPr>
          <w:rFonts w:ascii="Arial Narrow" w:hAnsi="Arial Narrow"/>
        </w:rPr>
      </w:pPr>
      <w:r>
        <w:rPr>
          <w:rFonts w:ascii="Arial Narrow" w:hAnsi="Arial Narrow"/>
        </w:rPr>
        <w:t xml:space="preserve">Sēdi protokolēja:                                                                                                                  D. Toc-Macāne </w:t>
      </w:r>
    </w:p>
    <w:p w:rsidR="00BD2F78" w:rsidRDefault="00BD2F78" w:rsidP="00396E9A">
      <w:pPr>
        <w:spacing w:after="0" w:line="276" w:lineRule="auto"/>
        <w:jc w:val="both"/>
        <w:rPr>
          <w:rFonts w:ascii="Arial Narrow" w:hAnsi="Arial Narrow"/>
          <w:b/>
          <w:u w:val="single"/>
        </w:rPr>
      </w:pPr>
    </w:p>
    <w:p w:rsidR="00A122E6" w:rsidRDefault="00A122E6" w:rsidP="00396E9A">
      <w:pPr>
        <w:spacing w:after="0" w:line="276" w:lineRule="auto"/>
        <w:jc w:val="both"/>
        <w:rPr>
          <w:rFonts w:ascii="Arial Narrow" w:hAnsi="Arial Narrow"/>
        </w:rPr>
      </w:pPr>
    </w:p>
    <w:sectPr w:rsidR="00A122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05"/>
    <w:rsid w:val="00002C68"/>
    <w:rsid w:val="00175AE4"/>
    <w:rsid w:val="001C5F5E"/>
    <w:rsid w:val="001D0344"/>
    <w:rsid w:val="001F064E"/>
    <w:rsid w:val="002151F1"/>
    <w:rsid w:val="00230647"/>
    <w:rsid w:val="00242E80"/>
    <w:rsid w:val="0026459A"/>
    <w:rsid w:val="00266B6C"/>
    <w:rsid w:val="002B4CC9"/>
    <w:rsid w:val="00340B74"/>
    <w:rsid w:val="0038174F"/>
    <w:rsid w:val="003834CA"/>
    <w:rsid w:val="00396E9A"/>
    <w:rsid w:val="00397D96"/>
    <w:rsid w:val="003A4D77"/>
    <w:rsid w:val="003E68FD"/>
    <w:rsid w:val="00412E91"/>
    <w:rsid w:val="00414A47"/>
    <w:rsid w:val="004229BE"/>
    <w:rsid w:val="00455BF1"/>
    <w:rsid w:val="004C1CC5"/>
    <w:rsid w:val="004C7ED5"/>
    <w:rsid w:val="0051287D"/>
    <w:rsid w:val="00582E40"/>
    <w:rsid w:val="00592695"/>
    <w:rsid w:val="005E5805"/>
    <w:rsid w:val="00626AA3"/>
    <w:rsid w:val="00664F2D"/>
    <w:rsid w:val="00675662"/>
    <w:rsid w:val="00675AB7"/>
    <w:rsid w:val="0068598A"/>
    <w:rsid w:val="00722888"/>
    <w:rsid w:val="0072399A"/>
    <w:rsid w:val="00730C4D"/>
    <w:rsid w:val="00737FF9"/>
    <w:rsid w:val="007662B5"/>
    <w:rsid w:val="007970F5"/>
    <w:rsid w:val="007971C9"/>
    <w:rsid w:val="007A476E"/>
    <w:rsid w:val="007B1DF9"/>
    <w:rsid w:val="007C7CFE"/>
    <w:rsid w:val="007E6B1D"/>
    <w:rsid w:val="007E79B4"/>
    <w:rsid w:val="007F563A"/>
    <w:rsid w:val="00815B2F"/>
    <w:rsid w:val="00823E31"/>
    <w:rsid w:val="00844DC9"/>
    <w:rsid w:val="00857AE4"/>
    <w:rsid w:val="00893D84"/>
    <w:rsid w:val="00895B71"/>
    <w:rsid w:val="008A1229"/>
    <w:rsid w:val="008B0DB1"/>
    <w:rsid w:val="008D5B5B"/>
    <w:rsid w:val="0092057B"/>
    <w:rsid w:val="009A54E7"/>
    <w:rsid w:val="009D0F90"/>
    <w:rsid w:val="00A04AFA"/>
    <w:rsid w:val="00A122E6"/>
    <w:rsid w:val="00A36CF1"/>
    <w:rsid w:val="00A37D1B"/>
    <w:rsid w:val="00A72424"/>
    <w:rsid w:val="00A747FE"/>
    <w:rsid w:val="00A765F1"/>
    <w:rsid w:val="00AA055C"/>
    <w:rsid w:val="00B66E45"/>
    <w:rsid w:val="00B8334C"/>
    <w:rsid w:val="00B8358A"/>
    <w:rsid w:val="00B92D02"/>
    <w:rsid w:val="00B9327F"/>
    <w:rsid w:val="00BB0503"/>
    <w:rsid w:val="00BC74F5"/>
    <w:rsid w:val="00BD2F78"/>
    <w:rsid w:val="00BF2F3B"/>
    <w:rsid w:val="00C21BE0"/>
    <w:rsid w:val="00C36FFD"/>
    <w:rsid w:val="00C407D2"/>
    <w:rsid w:val="00C50FA2"/>
    <w:rsid w:val="00C801D2"/>
    <w:rsid w:val="00C80B49"/>
    <w:rsid w:val="00C80D47"/>
    <w:rsid w:val="00C829DE"/>
    <w:rsid w:val="00CD213E"/>
    <w:rsid w:val="00CE169D"/>
    <w:rsid w:val="00D0040F"/>
    <w:rsid w:val="00D13B6B"/>
    <w:rsid w:val="00D16AB2"/>
    <w:rsid w:val="00D52360"/>
    <w:rsid w:val="00D61A62"/>
    <w:rsid w:val="00D7462B"/>
    <w:rsid w:val="00D7582F"/>
    <w:rsid w:val="00D875D0"/>
    <w:rsid w:val="00D9420C"/>
    <w:rsid w:val="00DA3A82"/>
    <w:rsid w:val="00DC4E3D"/>
    <w:rsid w:val="00DC74F5"/>
    <w:rsid w:val="00DD64E8"/>
    <w:rsid w:val="00E231DA"/>
    <w:rsid w:val="00E42CFA"/>
    <w:rsid w:val="00E5052E"/>
    <w:rsid w:val="00E80FD9"/>
    <w:rsid w:val="00EC722E"/>
    <w:rsid w:val="00EC7C54"/>
    <w:rsid w:val="00F6362F"/>
    <w:rsid w:val="00F7135E"/>
    <w:rsid w:val="00FA0AD7"/>
    <w:rsid w:val="00FB0946"/>
    <w:rsid w:val="00FB1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1F8F"/>
  <w15:chartTrackingRefBased/>
  <w15:docId w15:val="{525D61D2-2DE8-41FA-95FC-0895D4D6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1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1071</TotalTime>
  <Pages>7</Pages>
  <Words>13097</Words>
  <Characters>7466</Characters>
  <Application>Microsoft Office Word</Application>
  <DocSecurity>0</DocSecurity>
  <Lines>62</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19</cp:revision>
  <dcterms:created xsi:type="dcterms:W3CDTF">2021-07-28T08:30:00Z</dcterms:created>
  <dcterms:modified xsi:type="dcterms:W3CDTF">2021-08-02T12:24:00Z</dcterms:modified>
</cp:coreProperties>
</file>